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7FD" w:rsidRDefault="000747FD" w:rsidP="001478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478FE" w:rsidRPr="0098210C" w:rsidRDefault="001478FE" w:rsidP="001478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8FE">
        <w:rPr>
          <w:rFonts w:ascii="Times New Roman" w:hAnsi="Times New Roman" w:cs="Times New Roman"/>
          <w:b/>
          <w:sz w:val="28"/>
          <w:szCs w:val="28"/>
        </w:rPr>
        <w:t>«Адвокаттар көрсететін заң көмегіне ақы төлеу және қорғау мен өкілдік етуге байланысты шығыстарды өтеу</w:t>
      </w:r>
      <w:r w:rsidRPr="001478FE">
        <w:rPr>
          <w:rFonts w:ascii="Times New Roman" w:hAnsi="Times New Roman" w:cs="Times New Roman"/>
          <w:b/>
        </w:rPr>
        <w:t xml:space="preserve"> </w:t>
      </w:r>
      <w:r w:rsidRPr="001478FE">
        <w:rPr>
          <w:rFonts w:ascii="Times New Roman" w:hAnsi="Times New Roman" w:cs="Times New Roman"/>
          <w:b/>
          <w:sz w:val="28"/>
          <w:szCs w:val="28"/>
        </w:rPr>
        <w:t>қағидаларын бекіту туралы» Қ</w:t>
      </w:r>
      <w:r w:rsidRPr="0098210C">
        <w:rPr>
          <w:rFonts w:ascii="Times New Roman" w:hAnsi="Times New Roman" w:cs="Times New Roman"/>
          <w:b/>
          <w:sz w:val="28"/>
          <w:szCs w:val="28"/>
        </w:rPr>
        <w:t xml:space="preserve">азақстан Республикасының </w:t>
      </w:r>
      <w:r w:rsidRPr="0014282E">
        <w:rPr>
          <w:rFonts w:ascii="Times New Roman" w:hAnsi="Times New Roman" w:cs="Times New Roman"/>
          <w:b/>
          <w:sz w:val="28"/>
          <w:szCs w:val="28"/>
        </w:rPr>
        <w:t xml:space="preserve">Әділет министрінің 2015 жылғы </w:t>
      </w:r>
      <w:r>
        <w:rPr>
          <w:rFonts w:ascii="Times New Roman" w:hAnsi="Times New Roman" w:cs="Times New Roman"/>
          <w:b/>
          <w:sz w:val="28"/>
          <w:szCs w:val="28"/>
        </w:rPr>
        <w:t>«____»_______</w:t>
      </w:r>
      <w:r w:rsidRPr="0014282E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___</w:t>
      </w:r>
      <w:r w:rsidRPr="0014282E">
        <w:rPr>
          <w:rFonts w:ascii="Times New Roman" w:hAnsi="Times New Roman" w:cs="Times New Roman"/>
          <w:b/>
          <w:sz w:val="28"/>
          <w:szCs w:val="28"/>
        </w:rPr>
        <w:t xml:space="preserve"> бұйрығына</w:t>
      </w:r>
      <w:r>
        <w:rPr>
          <w:b/>
          <w:sz w:val="28"/>
          <w:szCs w:val="28"/>
        </w:rPr>
        <w:t xml:space="preserve"> </w:t>
      </w:r>
      <w:r w:rsidRPr="0098210C">
        <w:rPr>
          <w:rFonts w:ascii="Times New Roman" w:hAnsi="Times New Roman" w:cs="Times New Roman"/>
          <w:b/>
          <w:sz w:val="28"/>
          <w:szCs w:val="28"/>
        </w:rPr>
        <w:t>анықтама-негіздеме</w:t>
      </w:r>
    </w:p>
    <w:p w:rsidR="00C23585" w:rsidRPr="001478FE" w:rsidRDefault="00C23585" w:rsidP="00C23585">
      <w:pPr>
        <w:shd w:val="clear" w:color="auto" w:fill="FFFFFF"/>
        <w:spacing w:before="180" w:after="0" w:line="36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4190"/>
        <w:gridCol w:w="4210"/>
      </w:tblGrid>
      <w:tr w:rsidR="00C23585" w:rsidRPr="00C23585" w:rsidTr="00F725F1">
        <w:tc>
          <w:tcPr>
            <w:tcW w:w="7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41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 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Көрсетілуі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тиіс</w:t>
            </w:r>
            <w:proofErr w:type="spellEnd"/>
            <w:proofErr w:type="gram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мәліметтердің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тізбесі</w:t>
            </w:r>
            <w:proofErr w:type="spellEnd"/>
          </w:p>
        </w:tc>
        <w:tc>
          <w:tcPr>
            <w:tcW w:w="42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Мемлекеттік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органны</w:t>
            </w:r>
            <w:proofErr w:type="gram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 </w:t>
            </w: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br/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ақпараты</w:t>
            </w:r>
            <w:proofErr w:type="spellEnd"/>
          </w:p>
        </w:tc>
      </w:tr>
      <w:tr w:rsidR="00C23585" w:rsidRPr="00C23585" w:rsidTr="00151808">
        <w:trPr>
          <w:trHeight w:val="634"/>
        </w:trPr>
        <w:tc>
          <w:tcPr>
            <w:tcW w:w="7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41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Нормативтік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құқықтық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актіні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ұсынатын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мемлекетті</w:t>
            </w:r>
            <w:proofErr w:type="gram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proofErr w:type="spellEnd"/>
            <w:proofErr w:type="gram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орган</w:t>
            </w:r>
          </w:p>
        </w:tc>
        <w:tc>
          <w:tcPr>
            <w:tcW w:w="42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3C745A" w:rsidP="00C2358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96C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Қазақстан Республикасының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Әділет Министірлігі</w:t>
            </w:r>
          </w:p>
        </w:tc>
      </w:tr>
      <w:tr w:rsidR="00C23585" w:rsidRPr="00C23585" w:rsidTr="00BE5E87">
        <w:tc>
          <w:tcPr>
            <w:tcW w:w="7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2. </w:t>
            </w:r>
          </w:p>
        </w:tc>
        <w:tc>
          <w:tcPr>
            <w:tcW w:w="41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Нормативтік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құқықтық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актінің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тиі</w:t>
            </w:r>
            <w:proofErr w:type="gram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ст</w:t>
            </w:r>
            <w:proofErr w:type="gram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нормасына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сүйене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отырып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,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нормативтік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құқықтық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актіні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қабылдау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қажеттілігі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(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мемлекеттік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органның құзыреті)</w:t>
            </w:r>
          </w:p>
        </w:tc>
        <w:tc>
          <w:tcPr>
            <w:tcW w:w="42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BE5E87" w:rsidRDefault="00BE5E87" w:rsidP="00BE5E87">
            <w:pPr>
              <w:pStyle w:val="a6"/>
              <w:ind w:right="16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5E87">
              <w:rPr>
                <w:rFonts w:ascii="Times New Roman" w:hAnsi="Times New Roman"/>
                <w:sz w:val="28"/>
                <w:szCs w:val="28"/>
              </w:rPr>
              <w:t>«Қазақстан Республикасының кейбір заңнамалық актілеріне мемлекеттік  басқару органдары арасындағы өкілеттіктердің аражігін ажырату мәселелері бойынша өзгерістер мен толықтурылар енгізу туралы» Қазақстан Республикасыны</w:t>
            </w:r>
            <w:proofErr w:type="gramStart"/>
            <w:r w:rsidRPr="00BE5E87">
              <w:rPr>
                <w:rFonts w:ascii="Times New Roman" w:hAnsi="Times New Roman"/>
                <w:sz w:val="28"/>
                <w:szCs w:val="28"/>
              </w:rPr>
              <w:t>ң З</w:t>
            </w:r>
            <w:proofErr w:type="gramEnd"/>
            <w:r w:rsidRPr="00BE5E87">
              <w:rPr>
                <w:rFonts w:ascii="Times New Roman" w:hAnsi="Times New Roman"/>
                <w:sz w:val="28"/>
                <w:szCs w:val="28"/>
              </w:rPr>
              <w:t>аңын жүзеге асыру</w:t>
            </w:r>
          </w:p>
        </w:tc>
      </w:tr>
      <w:tr w:rsidR="00C23585" w:rsidRPr="00C23585" w:rsidTr="00F725F1">
        <w:tc>
          <w:tcPr>
            <w:tcW w:w="7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3. </w:t>
            </w:r>
          </w:p>
        </w:tc>
        <w:tc>
          <w:tcPr>
            <w:tcW w:w="41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Нормативтік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құқықтық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актіні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қабылдау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қажеттілігінің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негізі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на</w:t>
            </w:r>
            <w:proofErr w:type="gram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</w:t>
            </w:r>
            <w:proofErr w:type="gram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ты</w:t>
            </w:r>
            <w:proofErr w:type="spellEnd"/>
            <w:proofErr w:type="gram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мақсаттары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,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себептері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акт неге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байланысты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қабылданды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)</w:t>
            </w:r>
          </w:p>
        </w:tc>
        <w:tc>
          <w:tcPr>
            <w:tcW w:w="42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3C745A" w:rsidRDefault="003C745A" w:rsidP="00C2358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45A">
              <w:rPr>
                <w:rFonts w:ascii="Times New Roman" w:hAnsi="Times New Roman" w:cs="Times New Roman"/>
                <w:sz w:val="28"/>
                <w:szCs w:val="28"/>
              </w:rPr>
              <w:t>Адвокаттар көрсететін заң көмегіне ақы төлеу және қорғау мен өкілдік етуге байланысты шығыстарды өтеу</w:t>
            </w:r>
            <w:r w:rsidRPr="003C745A">
              <w:rPr>
                <w:rFonts w:ascii="Times New Roman" w:hAnsi="Times New Roman" w:cs="Times New Roman"/>
              </w:rPr>
              <w:t xml:space="preserve"> </w:t>
            </w:r>
            <w:r w:rsidRPr="003C745A">
              <w:rPr>
                <w:rFonts w:ascii="Times New Roman" w:hAnsi="Times New Roman" w:cs="Times New Roman"/>
                <w:sz w:val="28"/>
                <w:szCs w:val="28"/>
              </w:rPr>
              <w:t>қағидаларын бекіту</w:t>
            </w:r>
          </w:p>
        </w:tc>
      </w:tr>
      <w:tr w:rsidR="00C23585" w:rsidRPr="00C23585" w:rsidTr="00F725F1">
        <w:tc>
          <w:tcPr>
            <w:tcW w:w="7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4. </w:t>
            </w:r>
          </w:p>
        </w:tc>
        <w:tc>
          <w:tcPr>
            <w:tcW w:w="41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Осы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мәселе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бойынша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бұрын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қабылданған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нормативтік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құқықтық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актілер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нормативтік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құқықтық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актіні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қабылдауға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байланысты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олардың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өзгергені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толықтырылғаны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немесе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күші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жойылды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деп</w:t>
            </w:r>
            <w:proofErr w:type="spellEnd"/>
            <w:proofErr w:type="gram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танылғаны туралы мәліметтер </w:t>
            </w:r>
          </w:p>
        </w:tc>
        <w:tc>
          <w:tcPr>
            <w:tcW w:w="42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3C745A" w:rsidRDefault="003C745A" w:rsidP="00C2358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45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C745A">
              <w:rPr>
                <w:rFonts w:ascii="Times New Roman" w:eastAsia="Times New Roman" w:hAnsi="Times New Roman" w:cs="Times New Roman"/>
                <w:sz w:val="28"/>
                <w:szCs w:val="28"/>
              </w:rPr>
              <w:t>оқ</w:t>
            </w:r>
          </w:p>
        </w:tc>
      </w:tr>
      <w:tr w:rsidR="00C23585" w:rsidRPr="00C23585" w:rsidTr="00F725F1">
        <w:tc>
          <w:tcPr>
            <w:tcW w:w="7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5. </w:t>
            </w:r>
          </w:p>
        </w:tc>
        <w:tc>
          <w:tcPr>
            <w:tcW w:w="41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Қазақстан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Республикасы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Үкіметінің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2006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жылғы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17 тамыздағы № 778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қаулысымен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бекітілген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Нормативтік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құқықтық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актілерді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мемлекеттік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ті</w:t>
            </w:r>
            <w:proofErr w:type="gram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ркеу</w:t>
            </w:r>
            <w:proofErr w:type="spellEnd"/>
            <w:proofErr w:type="gram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қағидаларының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 </w:t>
            </w:r>
            <w:hyperlink r:id="rId5" w:anchor="z81" w:history="1">
              <w:r w:rsidRPr="000747FD">
                <w:rPr>
                  <w:rFonts w:ascii="Times New Roman" w:eastAsia="Times New Roman" w:hAnsi="Times New Roman" w:cs="Times New Roman"/>
                  <w:spacing w:val="2"/>
                  <w:sz w:val="28"/>
                  <w:szCs w:val="28"/>
                </w:rPr>
                <w:t>16-тармағының</w:t>
              </w:r>
            </w:hyperlink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 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талаптарын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ескере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отырып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,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олардың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жойылғаны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туралы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актілердің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деректемелерін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көрсете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отырып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, осы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мәселе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бойынша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бұрын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қабылданған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,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мемлекеттік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тіркеуден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бас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тартылған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нормативтік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құқықтық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актілер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туралы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мәліметтерді</w:t>
            </w:r>
            <w:proofErr w:type="spellEnd"/>
          </w:p>
        </w:tc>
        <w:tc>
          <w:tcPr>
            <w:tcW w:w="42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3C745A" w:rsidP="00C2358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4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</w:t>
            </w:r>
            <w:r w:rsidRPr="003C745A">
              <w:rPr>
                <w:rFonts w:ascii="Times New Roman" w:eastAsia="Times New Roman" w:hAnsi="Times New Roman" w:cs="Times New Roman"/>
                <w:sz w:val="28"/>
                <w:szCs w:val="28"/>
              </w:rPr>
              <w:t>оқ</w:t>
            </w:r>
          </w:p>
        </w:tc>
      </w:tr>
      <w:tr w:rsidR="00C23585" w:rsidRPr="00C23585" w:rsidTr="00F725F1">
        <w:tc>
          <w:tcPr>
            <w:tcW w:w="7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6. </w:t>
            </w:r>
          </w:p>
        </w:tc>
        <w:tc>
          <w:tcPr>
            <w:tcW w:w="41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Осы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нормативтік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құқықтық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акт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республикалық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немесе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жергілікті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бюджет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шығыстарының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көбеюін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немесе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түсімдердің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қысқаруын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көздейме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  </w:t>
            </w:r>
          </w:p>
        </w:tc>
        <w:tc>
          <w:tcPr>
            <w:tcW w:w="42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3C745A" w:rsidP="00C2358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45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C745A">
              <w:rPr>
                <w:rFonts w:ascii="Times New Roman" w:eastAsia="Times New Roman" w:hAnsi="Times New Roman" w:cs="Times New Roman"/>
                <w:sz w:val="28"/>
                <w:szCs w:val="28"/>
              </w:rPr>
              <w:t>оқ</w:t>
            </w:r>
          </w:p>
        </w:tc>
      </w:tr>
      <w:tr w:rsidR="00C23585" w:rsidRPr="00767D20" w:rsidTr="00F725F1">
        <w:tc>
          <w:tcPr>
            <w:tcW w:w="7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7. </w:t>
            </w:r>
          </w:p>
        </w:tc>
        <w:tc>
          <w:tcPr>
            <w:tcW w:w="41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Нормативтік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құқықтық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актіні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мүдделі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мемлекеттік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органдармен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келісу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туралы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мәлімет </w:t>
            </w:r>
          </w:p>
        </w:tc>
        <w:tc>
          <w:tcPr>
            <w:tcW w:w="42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C745A" w:rsidRDefault="003C745A" w:rsidP="003C745A">
            <w:pPr>
              <w:pStyle w:val="a6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Қазақстан Республикасының</w:t>
            </w:r>
          </w:p>
          <w:p w:rsidR="003C745A" w:rsidRPr="00F725F1" w:rsidRDefault="003C745A" w:rsidP="003C745A">
            <w:pPr>
              <w:pStyle w:val="a6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Бас П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рокур</w:t>
            </w:r>
            <w:proofErr w:type="spellEnd"/>
            <w:r w:rsidR="00F725F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атурасы,</w:t>
            </w:r>
          </w:p>
          <w:p w:rsidR="003C745A" w:rsidRDefault="003C745A" w:rsidP="003C745A">
            <w:pPr>
              <w:pStyle w:val="a6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Қазақстан Республикасының</w:t>
            </w:r>
          </w:p>
          <w:p w:rsidR="003C745A" w:rsidRDefault="003C745A" w:rsidP="003C745A">
            <w:pPr>
              <w:pStyle w:val="a6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Жоғарғы Соты</w:t>
            </w:r>
            <w:r w:rsidR="00F725F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</w:t>
            </w:r>
          </w:p>
          <w:p w:rsidR="003C745A" w:rsidRDefault="003C745A" w:rsidP="003C745A">
            <w:pPr>
              <w:pStyle w:val="a6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Қазақстан Республикасының</w:t>
            </w:r>
          </w:p>
          <w:p w:rsidR="003C745A" w:rsidRDefault="00F725F1" w:rsidP="003C745A">
            <w:pPr>
              <w:pStyle w:val="a6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Ішкі істер министрлігі,</w:t>
            </w:r>
            <w:r w:rsidR="003C745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3C745A" w:rsidRDefault="003C745A" w:rsidP="003C745A">
            <w:pPr>
              <w:pStyle w:val="a6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Қазақстан Республикасының</w:t>
            </w:r>
          </w:p>
          <w:p w:rsidR="003C745A" w:rsidRPr="003C745A" w:rsidRDefault="003C745A" w:rsidP="003C745A">
            <w:pPr>
              <w:pStyle w:val="a6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Қаржы министр</w:t>
            </w:r>
            <w:r w:rsidR="00F725F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лігі,</w:t>
            </w:r>
          </w:p>
          <w:p w:rsidR="003C745A" w:rsidRDefault="003C745A" w:rsidP="003C745A">
            <w:pPr>
              <w:pStyle w:val="a6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Қазақстан Республикасының</w:t>
            </w:r>
          </w:p>
          <w:p w:rsidR="003C745A" w:rsidRDefault="003C745A" w:rsidP="003C745A">
            <w:pPr>
              <w:pStyle w:val="a6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C7E0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Мемлекетт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ік қызмет істері және сыбайлас жемқорлыққа қарсы </w:t>
            </w:r>
          </w:p>
          <w:p w:rsidR="003C745A" w:rsidRDefault="003C745A" w:rsidP="003C745A">
            <w:pPr>
              <w:pStyle w:val="a6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іс-қимыл агенттігі</w:t>
            </w:r>
            <w:r w:rsidR="00F725F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</w:t>
            </w:r>
          </w:p>
          <w:p w:rsidR="003C745A" w:rsidRDefault="003C745A" w:rsidP="003C745A">
            <w:pPr>
              <w:pStyle w:val="a6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Қазақстан Республикасының</w:t>
            </w:r>
          </w:p>
          <w:p w:rsidR="00C23585" w:rsidRPr="00151808" w:rsidRDefault="003C745A" w:rsidP="00F725F1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Ұлттық қауіпсіздік комитеті</w:t>
            </w:r>
          </w:p>
        </w:tc>
      </w:tr>
      <w:tr w:rsidR="00C23585" w:rsidRPr="00C23585" w:rsidTr="00F725F1">
        <w:tc>
          <w:tcPr>
            <w:tcW w:w="7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8.</w:t>
            </w:r>
          </w:p>
        </w:tc>
        <w:tc>
          <w:tcPr>
            <w:tcW w:w="41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Жеке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кәсіпкерлік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субъектілерінің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мүдделерін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қозғайтын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нормативтік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құқықтық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актілер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жобаларының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бұқ</w:t>
            </w:r>
            <w:proofErr w:type="gram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аралы</w:t>
            </w:r>
            <w:proofErr w:type="gram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ақпарат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құралдарында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, интернет-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ресурстарды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қоса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алғанда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,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жариялау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туралы мәліметтерді</w:t>
            </w:r>
          </w:p>
        </w:tc>
        <w:tc>
          <w:tcPr>
            <w:tcW w:w="42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3C745A" w:rsidP="00C2358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45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C745A">
              <w:rPr>
                <w:rFonts w:ascii="Times New Roman" w:eastAsia="Times New Roman" w:hAnsi="Times New Roman" w:cs="Times New Roman"/>
                <w:sz w:val="28"/>
                <w:szCs w:val="28"/>
              </w:rPr>
              <w:t>оқ</w:t>
            </w:r>
          </w:p>
        </w:tc>
      </w:tr>
      <w:tr w:rsidR="00C23585" w:rsidRPr="00C23585" w:rsidTr="00F725F1">
        <w:tc>
          <w:tcPr>
            <w:tcW w:w="7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8-1.</w:t>
            </w:r>
          </w:p>
        </w:tc>
        <w:tc>
          <w:tcPr>
            <w:tcW w:w="41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Реттеушілік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әсерді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талдау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жүргізу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нәтижелері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туралы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ақпаратты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(бар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болса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)</w:t>
            </w:r>
          </w:p>
        </w:tc>
        <w:tc>
          <w:tcPr>
            <w:tcW w:w="42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3C745A" w:rsidP="00C2358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45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C745A">
              <w:rPr>
                <w:rFonts w:ascii="Times New Roman" w:eastAsia="Times New Roman" w:hAnsi="Times New Roman" w:cs="Times New Roman"/>
                <w:sz w:val="28"/>
                <w:szCs w:val="28"/>
              </w:rPr>
              <w:t>оқ</w:t>
            </w:r>
          </w:p>
        </w:tc>
      </w:tr>
      <w:tr w:rsidR="00C23585" w:rsidRPr="00C23585" w:rsidTr="00F725F1">
        <w:tc>
          <w:tcPr>
            <w:tcW w:w="7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9.</w:t>
            </w:r>
          </w:p>
        </w:tc>
        <w:tc>
          <w:tcPr>
            <w:tcW w:w="41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C23585" w:rsidP="00C23585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Сараптамалық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қорытындыларды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ұсынбаған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кәсіпкерлердің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аккредиттелген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бірлестіктерінің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тізімін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қамтуы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тиіс</w:t>
            </w:r>
            <w:proofErr w:type="spellEnd"/>
            <w:proofErr w:type="gram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(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жеке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кәсіпкерлік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субъектілерінің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мүдделерін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қозғайтын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актілер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үшін</w:t>
            </w:r>
            <w:proofErr w:type="spellEnd"/>
            <w:r w:rsidRPr="00C2358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)</w:t>
            </w:r>
          </w:p>
        </w:tc>
        <w:tc>
          <w:tcPr>
            <w:tcW w:w="42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3585" w:rsidRPr="00C23585" w:rsidRDefault="003C745A" w:rsidP="00C2358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45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C745A">
              <w:rPr>
                <w:rFonts w:ascii="Times New Roman" w:eastAsia="Times New Roman" w:hAnsi="Times New Roman" w:cs="Times New Roman"/>
                <w:sz w:val="28"/>
                <w:szCs w:val="28"/>
              </w:rPr>
              <w:t>оқ</w:t>
            </w:r>
          </w:p>
        </w:tc>
      </w:tr>
    </w:tbl>
    <w:p w:rsidR="00C41A17" w:rsidRDefault="00C41A17" w:rsidP="00C41A1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41A17" w:rsidRDefault="00C41A17" w:rsidP="00C41A1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41A17" w:rsidRDefault="00C41A17" w:rsidP="00C41A1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41A17" w:rsidRPr="00FF38C8" w:rsidRDefault="00C41A17" w:rsidP="00C41A1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CC2CC1">
        <w:rPr>
          <w:rFonts w:ascii="Times New Roman" w:eastAsia="Times New Roman" w:hAnsi="Times New Roman"/>
          <w:b/>
          <w:bCs/>
          <w:sz w:val="28"/>
          <w:szCs w:val="28"/>
        </w:rPr>
        <w:t>Тіркеу қызметі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және</w:t>
      </w:r>
    </w:p>
    <w:p w:rsidR="00C41A17" w:rsidRDefault="00C41A17" w:rsidP="00C41A17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CC2CC1">
        <w:rPr>
          <w:rFonts w:ascii="Times New Roman" w:eastAsia="Times New Roman" w:hAnsi="Times New Roman"/>
          <w:b/>
          <w:bCs/>
          <w:sz w:val="28"/>
          <w:szCs w:val="28"/>
        </w:rPr>
        <w:t xml:space="preserve">заң қызметін ұйымдастыру </w:t>
      </w:r>
    </w:p>
    <w:p w:rsidR="00767D20" w:rsidRDefault="00C41A17" w:rsidP="00C41A17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CC2CC1">
        <w:rPr>
          <w:rFonts w:ascii="Times New Roman" w:eastAsia="Times New Roman" w:hAnsi="Times New Roman"/>
          <w:b/>
          <w:bCs/>
          <w:sz w:val="28"/>
          <w:szCs w:val="28"/>
        </w:rPr>
        <w:t>департамент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88063F">
        <w:rPr>
          <w:rFonts w:ascii="Times New Roman" w:eastAsia="Times New Roman" w:hAnsi="Times New Roman"/>
          <w:b/>
          <w:bCs/>
          <w:sz w:val="28"/>
          <w:szCs w:val="28"/>
        </w:rPr>
        <w:t>директоры</w:t>
      </w:r>
      <w:r w:rsidR="00767D20">
        <w:rPr>
          <w:rFonts w:ascii="Times New Roman" w:eastAsia="Times New Roman" w:hAnsi="Times New Roman"/>
          <w:b/>
          <w:bCs/>
          <w:sz w:val="28"/>
          <w:szCs w:val="28"/>
        </w:rPr>
        <w:t xml:space="preserve">ның </w:t>
      </w:r>
    </w:p>
    <w:p w:rsidR="00C41A17" w:rsidRDefault="00767D20" w:rsidP="00C41A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міндетін атқарушы</w:t>
      </w:r>
      <w:r w:rsidR="00C41A17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Т</w:t>
      </w:r>
      <w:r w:rsidR="00C41A1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Қожамжаров</w:t>
      </w:r>
    </w:p>
    <w:p w:rsidR="00C23585" w:rsidRPr="00C23585" w:rsidRDefault="00C23585">
      <w:pPr>
        <w:rPr>
          <w:rFonts w:ascii="Times New Roman" w:hAnsi="Times New Roman" w:cs="Times New Roman"/>
          <w:sz w:val="28"/>
          <w:szCs w:val="28"/>
        </w:rPr>
      </w:pPr>
    </w:p>
    <w:p w:rsidR="00C23585" w:rsidRPr="00C23585" w:rsidRDefault="00C23585">
      <w:pPr>
        <w:rPr>
          <w:rFonts w:ascii="Times New Roman" w:hAnsi="Times New Roman" w:cs="Times New Roman"/>
          <w:sz w:val="28"/>
          <w:szCs w:val="28"/>
        </w:rPr>
      </w:pPr>
    </w:p>
    <w:p w:rsidR="00C23585" w:rsidRPr="00C23585" w:rsidRDefault="00C23585">
      <w:pPr>
        <w:rPr>
          <w:rFonts w:ascii="Times New Roman" w:hAnsi="Times New Roman" w:cs="Times New Roman"/>
          <w:sz w:val="28"/>
          <w:szCs w:val="28"/>
        </w:rPr>
      </w:pPr>
    </w:p>
    <w:p w:rsidR="00C23585" w:rsidRPr="00C23585" w:rsidRDefault="00C23585">
      <w:pPr>
        <w:rPr>
          <w:rFonts w:ascii="Times New Roman" w:hAnsi="Times New Roman" w:cs="Times New Roman"/>
          <w:sz w:val="28"/>
          <w:szCs w:val="28"/>
        </w:rPr>
      </w:pPr>
    </w:p>
    <w:p w:rsidR="00C23585" w:rsidRPr="00C23585" w:rsidRDefault="00C23585">
      <w:pPr>
        <w:rPr>
          <w:rFonts w:ascii="Times New Roman" w:hAnsi="Times New Roman" w:cs="Times New Roman"/>
          <w:sz w:val="28"/>
          <w:szCs w:val="28"/>
        </w:rPr>
      </w:pPr>
    </w:p>
    <w:p w:rsidR="00C23585" w:rsidRPr="00C23585" w:rsidRDefault="00C23585">
      <w:pPr>
        <w:rPr>
          <w:rFonts w:ascii="Times New Roman" w:hAnsi="Times New Roman" w:cs="Times New Roman"/>
          <w:sz w:val="28"/>
          <w:szCs w:val="28"/>
        </w:rPr>
      </w:pPr>
    </w:p>
    <w:p w:rsidR="00C23585" w:rsidRPr="00C23585" w:rsidRDefault="00C23585">
      <w:pPr>
        <w:rPr>
          <w:rFonts w:ascii="Times New Roman" w:hAnsi="Times New Roman" w:cs="Times New Roman"/>
          <w:sz w:val="28"/>
          <w:szCs w:val="28"/>
        </w:rPr>
      </w:pPr>
    </w:p>
    <w:p w:rsidR="00C23585" w:rsidRPr="00C23585" w:rsidRDefault="00C23585">
      <w:pPr>
        <w:rPr>
          <w:rFonts w:ascii="Times New Roman" w:hAnsi="Times New Roman" w:cs="Times New Roman"/>
          <w:sz w:val="28"/>
          <w:szCs w:val="28"/>
        </w:rPr>
      </w:pPr>
    </w:p>
    <w:sectPr w:rsidR="00C23585" w:rsidRPr="00C23585" w:rsidSect="00952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85"/>
    <w:rsid w:val="000604BC"/>
    <w:rsid w:val="000747FD"/>
    <w:rsid w:val="000C2154"/>
    <w:rsid w:val="001478FE"/>
    <w:rsid w:val="00151808"/>
    <w:rsid w:val="001A32AE"/>
    <w:rsid w:val="003C745A"/>
    <w:rsid w:val="005E1E2D"/>
    <w:rsid w:val="00767D20"/>
    <w:rsid w:val="0088063F"/>
    <w:rsid w:val="00952525"/>
    <w:rsid w:val="00BE5E87"/>
    <w:rsid w:val="00C23585"/>
    <w:rsid w:val="00C41A17"/>
    <w:rsid w:val="00CE29C7"/>
    <w:rsid w:val="00DA41B9"/>
    <w:rsid w:val="00F7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kk-KZ" w:eastAsia="kk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235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 Знак Знак3,Знак Знак,Знак4 Знак Знак,Знак4,Знак4 Знак Знак Знак Знак,Знак4 Знак,Обычный (веб)1,Обычный (веб)1 Знак Знак Зн,Обычный (Web)1,Знак Знак3,Обычный (веб) Знак1,Обычный (веб) Знак Знак1,Знак Знак1 Знак,Знак4 Зна"/>
    <w:basedOn w:val="a"/>
    <w:link w:val="a4"/>
    <w:uiPriority w:val="99"/>
    <w:unhideWhenUsed/>
    <w:rsid w:val="00C23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23585"/>
  </w:style>
  <w:style w:type="character" w:styleId="a5">
    <w:name w:val="Hyperlink"/>
    <w:basedOn w:val="a0"/>
    <w:uiPriority w:val="99"/>
    <w:semiHidden/>
    <w:unhideWhenUsed/>
    <w:rsid w:val="00C2358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C2358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бычный (веб) Знак"/>
    <w:aliases w:val="Обычный (Web) Знак, Знак Знак3 Знак,Знак Знак Знак,Знак4 Знак Знак Знак,Знак4 Знак1,Знак4 Знак Знак Знак Знак Знак,Знак4 Знак Знак1,Обычный (веб)1 Знак,Обычный (веб)1 Знак Знак Зн Знак,Обычный (Web)1 Знак,Знак Знак3 Знак"/>
    <w:link w:val="a3"/>
    <w:uiPriority w:val="99"/>
    <w:locked/>
    <w:rsid w:val="00C2358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C745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C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74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kk-KZ" w:eastAsia="kk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235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 Знак Знак3,Знак Знак,Знак4 Знак Знак,Знак4,Знак4 Знак Знак Знак Знак,Знак4 Знак,Обычный (веб)1,Обычный (веб)1 Знак Знак Зн,Обычный (Web)1,Знак Знак3,Обычный (веб) Знак1,Обычный (веб) Знак Знак1,Знак Знак1 Знак,Знак4 Зна"/>
    <w:basedOn w:val="a"/>
    <w:link w:val="a4"/>
    <w:uiPriority w:val="99"/>
    <w:unhideWhenUsed/>
    <w:rsid w:val="00C23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23585"/>
  </w:style>
  <w:style w:type="character" w:styleId="a5">
    <w:name w:val="Hyperlink"/>
    <w:basedOn w:val="a0"/>
    <w:uiPriority w:val="99"/>
    <w:semiHidden/>
    <w:unhideWhenUsed/>
    <w:rsid w:val="00C2358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C2358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бычный (веб) Знак"/>
    <w:aliases w:val="Обычный (Web) Знак, Знак Знак3 Знак,Знак Знак Знак,Знак4 Знак Знак Знак,Знак4 Знак1,Знак4 Знак Знак Знак Знак Знак,Знак4 Знак Знак1,Обычный (веб)1 Знак,Обычный (веб)1 Знак Знак Зн Знак,Обычный (Web)1 Знак,Знак Знак3 Знак"/>
    <w:link w:val="a3"/>
    <w:uiPriority w:val="99"/>
    <w:locked/>
    <w:rsid w:val="00C2358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C745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C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74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kaz/docs/P060000778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abdikhamitova.d</dc:creator>
  <cp:lastModifiedBy>Владелец</cp:lastModifiedBy>
  <cp:revision>2</cp:revision>
  <cp:lastPrinted>2015-11-27T12:17:00Z</cp:lastPrinted>
  <dcterms:created xsi:type="dcterms:W3CDTF">2015-12-15T10:29:00Z</dcterms:created>
  <dcterms:modified xsi:type="dcterms:W3CDTF">2015-12-15T10:29:00Z</dcterms:modified>
</cp:coreProperties>
</file>