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A63" w:rsidRPr="003B4A63" w:rsidRDefault="003B4A63" w:rsidP="003B4A63">
      <w:pPr>
        <w:pStyle w:val="a7"/>
        <w:ind w:firstLine="5954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Қазақ</w:t>
      </w:r>
      <w:r w:rsidRPr="003B4A63">
        <w:rPr>
          <w:rFonts w:ascii="Times New Roman" w:hAnsi="Times New Roman"/>
          <w:sz w:val="28"/>
          <w:szCs w:val="28"/>
        </w:rPr>
        <w:t xml:space="preserve">стан </w:t>
      </w:r>
      <w:proofErr w:type="spellStart"/>
      <w:r w:rsidRPr="003B4A63">
        <w:rPr>
          <w:rFonts w:ascii="Times New Roman" w:hAnsi="Times New Roman"/>
          <w:sz w:val="28"/>
          <w:szCs w:val="28"/>
        </w:rPr>
        <w:t>Республикасы</w:t>
      </w:r>
      <w:proofErr w:type="spellEnd"/>
      <w:r w:rsidRPr="003B4A63">
        <w:rPr>
          <w:rFonts w:ascii="Times New Roman" w:hAnsi="Times New Roman"/>
          <w:sz w:val="28"/>
          <w:szCs w:val="28"/>
        </w:rPr>
        <w:t> </w:t>
      </w:r>
    </w:p>
    <w:p w:rsidR="003B4A63" w:rsidRPr="003B4A63" w:rsidRDefault="003B4A63" w:rsidP="003B4A63">
      <w:pPr>
        <w:pStyle w:val="a7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Ү</w:t>
      </w:r>
      <w:proofErr w:type="spellStart"/>
      <w:r w:rsidRPr="003B4A63">
        <w:rPr>
          <w:rFonts w:ascii="Times New Roman" w:hAnsi="Times New Roman"/>
          <w:sz w:val="28"/>
          <w:szCs w:val="28"/>
        </w:rPr>
        <w:t>кiметiнi</w:t>
      </w:r>
      <w:proofErr w:type="spellEnd"/>
      <w:r>
        <w:rPr>
          <w:rFonts w:ascii="Times New Roman" w:hAnsi="Times New Roman"/>
          <w:sz w:val="28"/>
          <w:szCs w:val="28"/>
        </w:rPr>
        <w:t>ң</w:t>
      </w:r>
      <w:r w:rsidRPr="003B4A63">
        <w:rPr>
          <w:rFonts w:ascii="Times New Roman" w:hAnsi="Times New Roman"/>
          <w:sz w:val="28"/>
          <w:szCs w:val="28"/>
        </w:rPr>
        <w:t>       </w:t>
      </w:r>
    </w:p>
    <w:p w:rsidR="003B4A63" w:rsidRPr="003B4A63" w:rsidRDefault="003B4A63" w:rsidP="003B4A63">
      <w:pPr>
        <w:pStyle w:val="a7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2015 </w:t>
      </w:r>
      <w:proofErr w:type="spellStart"/>
      <w:r>
        <w:rPr>
          <w:rFonts w:ascii="Times New Roman" w:hAnsi="Times New Roman"/>
          <w:sz w:val="28"/>
          <w:szCs w:val="28"/>
        </w:rPr>
        <w:t>жыл</w:t>
      </w:r>
      <w:proofErr w:type="spellEnd"/>
      <w:r>
        <w:rPr>
          <w:rFonts w:ascii="Times New Roman" w:hAnsi="Times New Roman"/>
          <w:sz w:val="28"/>
          <w:szCs w:val="28"/>
        </w:rPr>
        <w:t>ғы ____ __________</w:t>
      </w:r>
    </w:p>
    <w:p w:rsidR="003B4A63" w:rsidRPr="003B4A63" w:rsidRDefault="003B4A63" w:rsidP="003B4A63">
      <w:pPr>
        <w:pStyle w:val="a7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_____ қ</w:t>
      </w:r>
      <w:proofErr w:type="spellStart"/>
      <w:r w:rsidRPr="003B4A63">
        <w:rPr>
          <w:rFonts w:ascii="Times New Roman" w:hAnsi="Times New Roman"/>
          <w:sz w:val="28"/>
          <w:szCs w:val="28"/>
        </w:rPr>
        <w:t>аулысына</w:t>
      </w:r>
      <w:proofErr w:type="spellEnd"/>
      <w:r w:rsidRPr="003B4A63">
        <w:rPr>
          <w:rFonts w:ascii="Times New Roman" w:hAnsi="Times New Roman"/>
          <w:sz w:val="28"/>
          <w:szCs w:val="28"/>
        </w:rPr>
        <w:t>     </w:t>
      </w:r>
    </w:p>
    <w:p w:rsidR="003B4A63" w:rsidRPr="003B4A63" w:rsidRDefault="003B4A63" w:rsidP="003B4A63">
      <w:pPr>
        <w:pStyle w:val="a7"/>
        <w:ind w:firstLine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қ</w:t>
      </w:r>
      <w:proofErr w:type="spellStart"/>
      <w:r w:rsidRPr="003B4A63">
        <w:rPr>
          <w:rFonts w:ascii="Times New Roman" w:hAnsi="Times New Roman"/>
          <w:sz w:val="28"/>
          <w:szCs w:val="28"/>
        </w:rPr>
        <w:t>осымша</w:t>
      </w:r>
      <w:proofErr w:type="spellEnd"/>
      <w:r w:rsidRPr="003B4A63">
        <w:rPr>
          <w:rFonts w:ascii="Times New Roman" w:hAnsi="Times New Roman"/>
          <w:sz w:val="28"/>
          <w:szCs w:val="28"/>
        </w:rPr>
        <w:t>         </w:t>
      </w:r>
    </w:p>
    <w:p w:rsidR="003B4A63" w:rsidRPr="003B4A63" w:rsidRDefault="003B4A63" w:rsidP="003B4A63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B7424A" w:rsidRPr="003B4A63" w:rsidRDefault="003B4A63" w:rsidP="003B4A63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3B4A63">
        <w:rPr>
          <w:rFonts w:ascii="Times New Roman" w:hAnsi="Times New Roman"/>
          <w:b/>
          <w:sz w:val="28"/>
          <w:szCs w:val="28"/>
        </w:rPr>
        <w:t xml:space="preserve">Қазақстан 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Республикасы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 xml:space="preserve"> Ү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кiметiнi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>ң кү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ші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жойыл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 xml:space="preserve">ған 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кейбір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шешiмдерiнi</w:t>
      </w:r>
      <w:proofErr w:type="spellEnd"/>
      <w:r w:rsidRPr="003B4A63">
        <w:rPr>
          <w:rFonts w:ascii="Times New Roman" w:hAnsi="Times New Roman"/>
          <w:b/>
          <w:sz w:val="28"/>
          <w:szCs w:val="28"/>
        </w:rPr>
        <w:t xml:space="preserve">ң </w:t>
      </w:r>
      <w:proofErr w:type="spellStart"/>
      <w:r w:rsidRPr="003B4A63">
        <w:rPr>
          <w:rFonts w:ascii="Times New Roman" w:hAnsi="Times New Roman"/>
          <w:b/>
          <w:sz w:val="28"/>
          <w:szCs w:val="28"/>
        </w:rPr>
        <w:t>тiзбесi</w:t>
      </w:r>
      <w:proofErr w:type="spellEnd"/>
    </w:p>
    <w:p w:rsidR="00B7424A" w:rsidRPr="00EE055B" w:rsidRDefault="00B7424A" w:rsidP="00B7424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p w:rsidR="003B4A63" w:rsidRPr="00BD0405" w:rsidRDefault="003B4A63" w:rsidP="003B4A63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BD0405">
        <w:rPr>
          <w:b w:val="0"/>
          <w:color w:val="000000" w:themeColor="text1"/>
          <w:sz w:val="28"/>
          <w:szCs w:val="28"/>
        </w:rPr>
        <w:t>1)</w:t>
      </w:r>
      <w:r w:rsidRPr="00BD0405">
        <w:rPr>
          <w:color w:val="000000" w:themeColor="text1"/>
          <w:sz w:val="28"/>
          <w:szCs w:val="28"/>
        </w:rPr>
        <w:t xml:space="preserve"> </w:t>
      </w:r>
      <w:r w:rsidRPr="009003BC">
        <w:rPr>
          <w:b w:val="0"/>
          <w:color w:val="000000" w:themeColor="text1"/>
          <w:sz w:val="28"/>
          <w:szCs w:val="28"/>
        </w:rPr>
        <w:t>«</w:t>
      </w:r>
      <w:r w:rsidRPr="009003BC">
        <w:rPr>
          <w:b w:val="0"/>
          <w:bCs w:val="0"/>
          <w:color w:val="000000" w:themeColor="text1"/>
          <w:sz w:val="28"/>
          <w:szCs w:val="28"/>
        </w:rPr>
        <w:t>Р</w:t>
      </w:r>
      <w:r w:rsidRPr="00BD0405">
        <w:rPr>
          <w:b w:val="0"/>
          <w:bCs w:val="0"/>
          <w:color w:val="000000" w:themeColor="text1"/>
          <w:sz w:val="28"/>
          <w:szCs w:val="28"/>
        </w:rPr>
        <w:t>еспубликалық бюджет қаражаты есебінен адвокаттар көрсететін заң көмегіне ақы төлеу және қорғау мен өкілдік етуге байланысты шығыстарды өтеудің ережелері туралы</w:t>
      </w:r>
      <w:r>
        <w:rPr>
          <w:b w:val="0"/>
          <w:bCs w:val="0"/>
          <w:color w:val="000000" w:themeColor="text1"/>
          <w:sz w:val="28"/>
          <w:szCs w:val="28"/>
        </w:rPr>
        <w:t>»</w:t>
      </w:r>
      <w:r w:rsidRPr="00BD0405">
        <w:rPr>
          <w:b w:val="0"/>
          <w:bCs w:val="0"/>
          <w:color w:val="000000" w:themeColor="text1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Қазақстан Республикасы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Үкіметінің 1999 жылғы 26 тамыз</w:t>
      </w:r>
      <w:r>
        <w:rPr>
          <w:b w:val="0"/>
          <w:color w:val="000000" w:themeColor="text1"/>
          <w:spacing w:val="2"/>
          <w:sz w:val="28"/>
          <w:szCs w:val="28"/>
        </w:rPr>
        <w:t>дағы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№1247 </w:t>
      </w:r>
      <w:r>
        <w:rPr>
          <w:b w:val="0"/>
          <w:color w:val="000000" w:themeColor="text1"/>
          <w:spacing w:val="2"/>
          <w:sz w:val="28"/>
          <w:szCs w:val="28"/>
        </w:rPr>
        <w:t>қ</w:t>
      </w:r>
      <w:r w:rsidRPr="00BD0405">
        <w:rPr>
          <w:b w:val="0"/>
          <w:color w:val="000000" w:themeColor="text1"/>
          <w:spacing w:val="2"/>
          <w:sz w:val="28"/>
          <w:szCs w:val="28"/>
        </w:rPr>
        <w:t>аулысы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(</w:t>
      </w:r>
      <w:r w:rsidRPr="00BD0405">
        <w:rPr>
          <w:b w:val="0"/>
          <w:color w:val="000000" w:themeColor="text1"/>
          <w:sz w:val="28"/>
          <w:szCs w:val="28"/>
        </w:rPr>
        <w:t xml:space="preserve">Қазақстан Республикасының ПҮАЖ-ы, 1999 ж., </w:t>
      </w:r>
      <w:r w:rsidR="009003BC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>№</w:t>
      </w:r>
      <w:r w:rsidRPr="00BD0405">
        <w:rPr>
          <w:b w:val="0"/>
          <w:color w:val="000000" w:themeColor="text1"/>
          <w:sz w:val="28"/>
          <w:szCs w:val="28"/>
        </w:rPr>
        <w:t xml:space="preserve"> 42, 384-құжат</w:t>
      </w:r>
      <w:r w:rsidRPr="00BD0405">
        <w:rPr>
          <w:b w:val="0"/>
          <w:color w:val="000000" w:themeColor="text1"/>
          <w:spacing w:val="2"/>
          <w:sz w:val="28"/>
          <w:szCs w:val="28"/>
        </w:rPr>
        <w:t>)</w:t>
      </w:r>
      <w:r>
        <w:rPr>
          <w:b w:val="0"/>
          <w:color w:val="000000" w:themeColor="text1"/>
          <w:spacing w:val="2"/>
          <w:sz w:val="28"/>
          <w:szCs w:val="28"/>
        </w:rPr>
        <w:t>;</w:t>
      </w:r>
    </w:p>
    <w:p w:rsidR="003B4A63" w:rsidRPr="00BD0405" w:rsidRDefault="003B4A63" w:rsidP="003B4A63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 w:rsidRPr="008D7172">
        <w:rPr>
          <w:b w:val="0"/>
          <w:sz w:val="28"/>
          <w:szCs w:val="28"/>
        </w:rPr>
        <w:t>2) «Қазақстан Республикасы Үкiметiнiң 1999 жылғы 26 тамыздағы          № 1247 қаулысына өзгерiстер мен толықтыру енгiзу туралы»</w:t>
      </w:r>
      <w:r>
        <w:rPr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Қазақстан Республикасы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Үкіметінің </w:t>
      </w:r>
      <w:r w:rsidRPr="004D5664">
        <w:rPr>
          <w:spacing w:val="2"/>
          <w:sz w:val="28"/>
          <w:szCs w:val="28"/>
        </w:rPr>
        <w:t xml:space="preserve"> </w:t>
      </w:r>
      <w:r w:rsidRPr="008D7172">
        <w:rPr>
          <w:b w:val="0"/>
          <w:spacing w:val="2"/>
          <w:sz w:val="28"/>
          <w:szCs w:val="28"/>
        </w:rPr>
        <w:t>2001 жылғы</w:t>
      </w:r>
      <w:r w:rsidRPr="004D5664">
        <w:rPr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2</w:t>
      </w:r>
      <w:r>
        <w:rPr>
          <w:b w:val="0"/>
          <w:color w:val="000000" w:themeColor="text1"/>
          <w:spacing w:val="2"/>
          <w:sz w:val="28"/>
          <w:szCs w:val="28"/>
        </w:rPr>
        <w:t>4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желтоқсандағы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№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1</w:t>
      </w:r>
      <w:r>
        <w:rPr>
          <w:b w:val="0"/>
          <w:color w:val="000000" w:themeColor="text1"/>
          <w:spacing w:val="2"/>
          <w:sz w:val="28"/>
          <w:szCs w:val="28"/>
        </w:rPr>
        <w:t>683 қ</w:t>
      </w:r>
      <w:r w:rsidRPr="00BD0405">
        <w:rPr>
          <w:b w:val="0"/>
          <w:color w:val="000000" w:themeColor="text1"/>
          <w:spacing w:val="2"/>
          <w:sz w:val="28"/>
          <w:szCs w:val="28"/>
        </w:rPr>
        <w:t>аулысы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(</w:t>
      </w:r>
      <w:r w:rsidRPr="00BD0405">
        <w:rPr>
          <w:b w:val="0"/>
          <w:color w:val="000000" w:themeColor="text1"/>
          <w:sz w:val="28"/>
          <w:szCs w:val="28"/>
        </w:rPr>
        <w:t xml:space="preserve">Қазақстан Республикасының ПҮАЖ-ы, </w:t>
      </w:r>
      <w:r>
        <w:rPr>
          <w:b w:val="0"/>
          <w:color w:val="000000" w:themeColor="text1"/>
          <w:sz w:val="28"/>
          <w:szCs w:val="28"/>
        </w:rPr>
        <w:t>2001</w:t>
      </w:r>
      <w:r w:rsidRPr="00BD0405">
        <w:rPr>
          <w:b w:val="0"/>
          <w:color w:val="000000" w:themeColor="text1"/>
          <w:sz w:val="28"/>
          <w:szCs w:val="28"/>
        </w:rPr>
        <w:t xml:space="preserve"> ж., </w:t>
      </w:r>
      <w:r>
        <w:rPr>
          <w:b w:val="0"/>
          <w:color w:val="000000" w:themeColor="text1"/>
          <w:sz w:val="28"/>
          <w:szCs w:val="28"/>
        </w:rPr>
        <w:t>№</w:t>
      </w:r>
      <w:r w:rsidRPr="00BD0405">
        <w:rPr>
          <w:b w:val="0"/>
          <w:color w:val="000000" w:themeColor="text1"/>
          <w:sz w:val="28"/>
          <w:szCs w:val="28"/>
        </w:rPr>
        <w:t xml:space="preserve"> 4</w:t>
      </w:r>
      <w:r>
        <w:rPr>
          <w:b w:val="0"/>
          <w:color w:val="000000" w:themeColor="text1"/>
          <w:sz w:val="28"/>
          <w:szCs w:val="28"/>
        </w:rPr>
        <w:t>8</w:t>
      </w:r>
      <w:r w:rsidRPr="00BD0405">
        <w:rPr>
          <w:b w:val="0"/>
          <w:color w:val="000000" w:themeColor="text1"/>
          <w:sz w:val="28"/>
          <w:szCs w:val="28"/>
        </w:rPr>
        <w:t xml:space="preserve">, </w:t>
      </w:r>
      <w:r>
        <w:rPr>
          <w:b w:val="0"/>
          <w:color w:val="000000" w:themeColor="text1"/>
          <w:sz w:val="28"/>
          <w:szCs w:val="28"/>
        </w:rPr>
        <w:t>571</w:t>
      </w:r>
      <w:r w:rsidRPr="00BD0405">
        <w:rPr>
          <w:b w:val="0"/>
          <w:color w:val="000000" w:themeColor="text1"/>
          <w:sz w:val="28"/>
          <w:szCs w:val="28"/>
        </w:rPr>
        <w:t>-құжат</w:t>
      </w:r>
      <w:r w:rsidRPr="00BD0405">
        <w:rPr>
          <w:b w:val="0"/>
          <w:color w:val="000000" w:themeColor="text1"/>
          <w:spacing w:val="2"/>
          <w:sz w:val="28"/>
          <w:szCs w:val="28"/>
        </w:rPr>
        <w:t>)</w:t>
      </w:r>
      <w:r>
        <w:rPr>
          <w:b w:val="0"/>
          <w:color w:val="000000" w:themeColor="text1"/>
          <w:spacing w:val="2"/>
          <w:sz w:val="28"/>
          <w:szCs w:val="28"/>
        </w:rPr>
        <w:t>;</w:t>
      </w:r>
    </w:p>
    <w:p w:rsidR="003B4A63" w:rsidRPr="00BD0405" w:rsidRDefault="003B4A63" w:rsidP="003B4A63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Pr="008D7172">
        <w:rPr>
          <w:b w:val="0"/>
          <w:sz w:val="28"/>
          <w:szCs w:val="28"/>
        </w:rPr>
        <w:t>) «Қазақстан Республикасы Үкiметiнiң 1999 жылғы 26 тамыздағы          № 1247 қаулысына өзгерiстер мен толықтыру енгiзу туралы»</w:t>
      </w:r>
      <w:r>
        <w:rPr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Қазақстан Республикасы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Үкіметінің </w:t>
      </w:r>
      <w:r w:rsidRPr="004D5664">
        <w:rPr>
          <w:spacing w:val="2"/>
          <w:sz w:val="28"/>
          <w:szCs w:val="28"/>
        </w:rPr>
        <w:t xml:space="preserve"> </w:t>
      </w:r>
      <w:r w:rsidRPr="008D7172">
        <w:rPr>
          <w:b w:val="0"/>
          <w:spacing w:val="2"/>
          <w:sz w:val="28"/>
          <w:szCs w:val="28"/>
        </w:rPr>
        <w:t>200</w:t>
      </w:r>
      <w:r>
        <w:rPr>
          <w:b w:val="0"/>
          <w:spacing w:val="2"/>
          <w:sz w:val="28"/>
          <w:szCs w:val="28"/>
        </w:rPr>
        <w:t>5</w:t>
      </w:r>
      <w:r w:rsidRPr="008D7172">
        <w:rPr>
          <w:b w:val="0"/>
          <w:spacing w:val="2"/>
          <w:sz w:val="28"/>
          <w:szCs w:val="28"/>
        </w:rPr>
        <w:t xml:space="preserve"> жылғы</w:t>
      </w:r>
      <w:r w:rsidRPr="004D5664">
        <w:rPr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30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қыркүйектегі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№</w:t>
      </w:r>
      <w:r>
        <w:rPr>
          <w:b w:val="0"/>
          <w:color w:val="000000" w:themeColor="text1"/>
          <w:spacing w:val="2"/>
          <w:sz w:val="28"/>
          <w:szCs w:val="28"/>
        </w:rPr>
        <w:t xml:space="preserve"> 978 қ</w:t>
      </w:r>
      <w:r w:rsidRPr="00BD0405">
        <w:rPr>
          <w:b w:val="0"/>
          <w:color w:val="000000" w:themeColor="text1"/>
          <w:spacing w:val="2"/>
          <w:sz w:val="28"/>
          <w:szCs w:val="28"/>
        </w:rPr>
        <w:t>аулысы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(</w:t>
      </w:r>
      <w:r w:rsidRPr="00BD0405">
        <w:rPr>
          <w:b w:val="0"/>
          <w:color w:val="000000" w:themeColor="text1"/>
          <w:sz w:val="28"/>
          <w:szCs w:val="28"/>
        </w:rPr>
        <w:t xml:space="preserve">Қазақстан Республикасының ПҮАЖ-ы, </w:t>
      </w:r>
      <w:r>
        <w:rPr>
          <w:b w:val="0"/>
          <w:color w:val="000000" w:themeColor="text1"/>
          <w:sz w:val="28"/>
          <w:szCs w:val="28"/>
        </w:rPr>
        <w:t>2005</w:t>
      </w:r>
      <w:r w:rsidRPr="00BD0405">
        <w:rPr>
          <w:b w:val="0"/>
          <w:color w:val="000000" w:themeColor="text1"/>
          <w:sz w:val="28"/>
          <w:szCs w:val="28"/>
        </w:rPr>
        <w:t xml:space="preserve"> ж., </w:t>
      </w:r>
      <w:r>
        <w:rPr>
          <w:b w:val="0"/>
          <w:color w:val="000000" w:themeColor="text1"/>
          <w:sz w:val="28"/>
          <w:szCs w:val="28"/>
        </w:rPr>
        <w:t>№</w:t>
      </w:r>
      <w:r w:rsidRPr="00BD0405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>36</w:t>
      </w:r>
      <w:r w:rsidRPr="00BD0405">
        <w:rPr>
          <w:b w:val="0"/>
          <w:color w:val="000000" w:themeColor="text1"/>
          <w:sz w:val="28"/>
          <w:szCs w:val="28"/>
        </w:rPr>
        <w:t xml:space="preserve">, </w:t>
      </w:r>
      <w:r>
        <w:rPr>
          <w:b w:val="0"/>
          <w:color w:val="000000" w:themeColor="text1"/>
          <w:sz w:val="28"/>
          <w:szCs w:val="28"/>
        </w:rPr>
        <w:t>503</w:t>
      </w:r>
      <w:r w:rsidRPr="00BD0405">
        <w:rPr>
          <w:b w:val="0"/>
          <w:color w:val="000000" w:themeColor="text1"/>
          <w:sz w:val="28"/>
          <w:szCs w:val="28"/>
        </w:rPr>
        <w:t>-құжат</w:t>
      </w:r>
      <w:r w:rsidRPr="00BD0405">
        <w:rPr>
          <w:b w:val="0"/>
          <w:color w:val="000000" w:themeColor="text1"/>
          <w:spacing w:val="2"/>
          <w:sz w:val="28"/>
          <w:szCs w:val="28"/>
        </w:rPr>
        <w:t>)</w:t>
      </w:r>
      <w:r>
        <w:rPr>
          <w:b w:val="0"/>
          <w:color w:val="000000" w:themeColor="text1"/>
          <w:spacing w:val="2"/>
          <w:sz w:val="28"/>
          <w:szCs w:val="28"/>
        </w:rPr>
        <w:t>;</w:t>
      </w:r>
    </w:p>
    <w:p w:rsidR="003B4A63" w:rsidRPr="00BD0405" w:rsidRDefault="003B4A63" w:rsidP="003B4A63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t>4</w:t>
      </w:r>
      <w:r w:rsidRPr="008D7172">
        <w:rPr>
          <w:b w:val="0"/>
          <w:sz w:val="28"/>
          <w:szCs w:val="28"/>
        </w:rPr>
        <w:t>) «Қазақстан Республикасы Үкiметiнiң 1999 жылғы 26 тамыздағы          № 1247 қаулысына өзгерiстер мен толықтыру енгiзу туралы»</w:t>
      </w:r>
      <w:r>
        <w:rPr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>Қазақстан Республикасы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Үкіметінің </w:t>
      </w:r>
      <w:r w:rsidRPr="004D5664">
        <w:rPr>
          <w:spacing w:val="2"/>
          <w:sz w:val="28"/>
          <w:szCs w:val="28"/>
        </w:rPr>
        <w:t xml:space="preserve"> </w:t>
      </w:r>
      <w:r w:rsidRPr="008D7172">
        <w:rPr>
          <w:b w:val="0"/>
          <w:spacing w:val="2"/>
          <w:sz w:val="28"/>
          <w:szCs w:val="28"/>
        </w:rPr>
        <w:t>20</w:t>
      </w:r>
      <w:r>
        <w:rPr>
          <w:b w:val="0"/>
          <w:spacing w:val="2"/>
          <w:sz w:val="28"/>
          <w:szCs w:val="28"/>
        </w:rPr>
        <w:t>10</w:t>
      </w:r>
      <w:r w:rsidRPr="008D7172">
        <w:rPr>
          <w:b w:val="0"/>
          <w:spacing w:val="2"/>
          <w:sz w:val="28"/>
          <w:szCs w:val="28"/>
        </w:rPr>
        <w:t xml:space="preserve"> жылғы</w:t>
      </w:r>
      <w:r w:rsidRPr="004D5664">
        <w:rPr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1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шілдедегі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№</w:t>
      </w:r>
      <w:r>
        <w:rPr>
          <w:b w:val="0"/>
          <w:color w:val="000000" w:themeColor="text1"/>
          <w:spacing w:val="2"/>
          <w:sz w:val="28"/>
          <w:szCs w:val="28"/>
        </w:rPr>
        <w:t xml:space="preserve"> 681 қ</w:t>
      </w:r>
      <w:r w:rsidRPr="00BD0405">
        <w:rPr>
          <w:b w:val="0"/>
          <w:color w:val="000000" w:themeColor="text1"/>
          <w:spacing w:val="2"/>
          <w:sz w:val="28"/>
          <w:szCs w:val="28"/>
        </w:rPr>
        <w:t>аулысы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(</w:t>
      </w:r>
      <w:r w:rsidRPr="00BD0405">
        <w:rPr>
          <w:b w:val="0"/>
          <w:color w:val="000000" w:themeColor="text1"/>
          <w:sz w:val="28"/>
          <w:szCs w:val="28"/>
        </w:rPr>
        <w:t xml:space="preserve">Қазақстан Республикасының ПҮАЖ-ы, </w:t>
      </w:r>
      <w:r>
        <w:rPr>
          <w:b w:val="0"/>
          <w:color w:val="000000" w:themeColor="text1"/>
          <w:sz w:val="28"/>
          <w:szCs w:val="28"/>
        </w:rPr>
        <w:t>2010</w:t>
      </w:r>
      <w:r w:rsidRPr="00BD0405">
        <w:rPr>
          <w:b w:val="0"/>
          <w:color w:val="000000" w:themeColor="text1"/>
          <w:sz w:val="28"/>
          <w:szCs w:val="28"/>
        </w:rPr>
        <w:t xml:space="preserve"> ж., </w:t>
      </w:r>
      <w:r>
        <w:rPr>
          <w:b w:val="0"/>
          <w:color w:val="000000" w:themeColor="text1"/>
          <w:sz w:val="28"/>
          <w:szCs w:val="28"/>
        </w:rPr>
        <w:t>№</w:t>
      </w:r>
      <w:r w:rsidRPr="00BD0405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>41</w:t>
      </w:r>
      <w:r w:rsidRPr="00BD0405">
        <w:rPr>
          <w:b w:val="0"/>
          <w:color w:val="000000" w:themeColor="text1"/>
          <w:sz w:val="28"/>
          <w:szCs w:val="28"/>
        </w:rPr>
        <w:t xml:space="preserve">, </w:t>
      </w:r>
      <w:r>
        <w:rPr>
          <w:b w:val="0"/>
          <w:color w:val="000000" w:themeColor="text1"/>
          <w:sz w:val="28"/>
          <w:szCs w:val="28"/>
        </w:rPr>
        <w:t>366</w:t>
      </w:r>
      <w:r w:rsidRPr="00BD0405">
        <w:rPr>
          <w:b w:val="0"/>
          <w:color w:val="000000" w:themeColor="text1"/>
          <w:sz w:val="28"/>
          <w:szCs w:val="28"/>
        </w:rPr>
        <w:t>-құжат</w:t>
      </w:r>
      <w:r w:rsidRPr="00BD0405">
        <w:rPr>
          <w:b w:val="0"/>
          <w:color w:val="000000" w:themeColor="text1"/>
          <w:spacing w:val="2"/>
          <w:sz w:val="28"/>
          <w:szCs w:val="28"/>
        </w:rPr>
        <w:t>)</w:t>
      </w:r>
      <w:r>
        <w:rPr>
          <w:b w:val="0"/>
          <w:color w:val="000000" w:themeColor="text1"/>
          <w:spacing w:val="2"/>
          <w:sz w:val="28"/>
          <w:szCs w:val="28"/>
        </w:rPr>
        <w:t>;</w:t>
      </w:r>
    </w:p>
    <w:p w:rsidR="003B4A63" w:rsidRPr="00BD0405" w:rsidRDefault="003B4A63" w:rsidP="003B4A63">
      <w:pPr>
        <w:pStyle w:val="1"/>
        <w:spacing w:before="0" w:beforeAutospacing="0" w:after="0" w:afterAutospacing="0"/>
        <w:ind w:firstLine="709"/>
        <w:jc w:val="both"/>
        <w:textAlignment w:val="baseline"/>
        <w:rPr>
          <w:b w:val="0"/>
          <w:bCs w:val="0"/>
          <w:color w:val="000000" w:themeColor="text1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Pr="008D7172">
        <w:rPr>
          <w:b w:val="0"/>
          <w:sz w:val="28"/>
          <w:szCs w:val="28"/>
        </w:rPr>
        <w:t xml:space="preserve">) </w:t>
      </w:r>
      <w:r w:rsidRPr="008D7172">
        <w:rPr>
          <w:b w:val="0"/>
          <w:color w:val="000000" w:themeColor="text1"/>
          <w:sz w:val="28"/>
          <w:szCs w:val="28"/>
        </w:rPr>
        <w:t xml:space="preserve">«Республикалық бюджет қаражаты есебiнен адвокаттар көрсететiн заң көмегiне ақы төлеу және қорғау мен өкiлдiк етуге байланысты шығыстарды өтеудiң ережелерi туралы" Қазақстан Республикасы Үкіметінің 1999 жылғы 26 тамыздағы № 1247 қаулысына өзгерістер енгізу туралы» </w:t>
      </w:r>
      <w:r w:rsidRPr="00BD0405">
        <w:rPr>
          <w:b w:val="0"/>
          <w:color w:val="000000" w:themeColor="text1"/>
          <w:spacing w:val="2"/>
          <w:sz w:val="28"/>
          <w:szCs w:val="28"/>
        </w:rPr>
        <w:t>Қазақстан Республикасы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Үкіметінің </w:t>
      </w:r>
      <w:r w:rsidRPr="004D5664">
        <w:rPr>
          <w:spacing w:val="2"/>
          <w:sz w:val="28"/>
          <w:szCs w:val="28"/>
        </w:rPr>
        <w:t xml:space="preserve"> </w:t>
      </w:r>
      <w:r w:rsidRPr="008D7172">
        <w:rPr>
          <w:b w:val="0"/>
          <w:spacing w:val="2"/>
          <w:sz w:val="28"/>
          <w:szCs w:val="28"/>
        </w:rPr>
        <w:t>201</w:t>
      </w:r>
      <w:r>
        <w:rPr>
          <w:b w:val="0"/>
          <w:spacing w:val="2"/>
          <w:sz w:val="28"/>
          <w:szCs w:val="28"/>
        </w:rPr>
        <w:t>3</w:t>
      </w:r>
      <w:r w:rsidRPr="008D7172">
        <w:rPr>
          <w:b w:val="0"/>
          <w:spacing w:val="2"/>
          <w:sz w:val="28"/>
          <w:szCs w:val="28"/>
        </w:rPr>
        <w:t xml:space="preserve"> жылғы</w:t>
      </w:r>
      <w:r w:rsidRPr="004D5664">
        <w:rPr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31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</w:t>
      </w:r>
      <w:r>
        <w:rPr>
          <w:b w:val="0"/>
          <w:color w:val="000000" w:themeColor="text1"/>
          <w:spacing w:val="2"/>
          <w:sz w:val="28"/>
          <w:szCs w:val="28"/>
        </w:rPr>
        <w:t>желтоқсандағы</w:t>
      </w:r>
      <w:r w:rsidRPr="00BD0405">
        <w:rPr>
          <w:b w:val="0"/>
          <w:color w:val="000000" w:themeColor="text1"/>
          <w:spacing w:val="2"/>
          <w:sz w:val="28"/>
          <w:szCs w:val="28"/>
        </w:rPr>
        <w:t xml:space="preserve"> №</w:t>
      </w:r>
      <w:r>
        <w:rPr>
          <w:b w:val="0"/>
          <w:color w:val="000000" w:themeColor="text1"/>
          <w:spacing w:val="2"/>
          <w:sz w:val="28"/>
          <w:szCs w:val="28"/>
        </w:rPr>
        <w:t xml:space="preserve"> 1579 қ</w:t>
      </w:r>
      <w:r w:rsidRPr="00BD0405">
        <w:rPr>
          <w:b w:val="0"/>
          <w:color w:val="000000" w:themeColor="text1"/>
          <w:spacing w:val="2"/>
          <w:sz w:val="28"/>
          <w:szCs w:val="28"/>
        </w:rPr>
        <w:t>аулысы</w:t>
      </w:r>
      <w:r>
        <w:rPr>
          <w:b w:val="0"/>
          <w:color w:val="000000" w:themeColor="text1"/>
          <w:spacing w:val="2"/>
          <w:sz w:val="28"/>
          <w:szCs w:val="28"/>
        </w:rPr>
        <w:t xml:space="preserve"> (</w:t>
      </w:r>
      <w:r w:rsidRPr="00BD0405">
        <w:rPr>
          <w:b w:val="0"/>
          <w:color w:val="000000" w:themeColor="text1"/>
          <w:sz w:val="28"/>
          <w:szCs w:val="28"/>
        </w:rPr>
        <w:t xml:space="preserve">Қазақстан Республикасының ПҮАЖ-ы, </w:t>
      </w:r>
      <w:r>
        <w:rPr>
          <w:b w:val="0"/>
          <w:color w:val="000000" w:themeColor="text1"/>
          <w:sz w:val="28"/>
          <w:szCs w:val="28"/>
        </w:rPr>
        <w:t>2013</w:t>
      </w:r>
      <w:r w:rsidRPr="00BD0405">
        <w:rPr>
          <w:b w:val="0"/>
          <w:color w:val="000000" w:themeColor="text1"/>
          <w:sz w:val="28"/>
          <w:szCs w:val="28"/>
        </w:rPr>
        <w:t xml:space="preserve"> ж., </w:t>
      </w:r>
      <w:r>
        <w:rPr>
          <w:b w:val="0"/>
          <w:color w:val="000000" w:themeColor="text1"/>
          <w:sz w:val="28"/>
          <w:szCs w:val="28"/>
        </w:rPr>
        <w:t>№</w:t>
      </w:r>
      <w:r w:rsidRPr="00BD0405">
        <w:rPr>
          <w:b w:val="0"/>
          <w:color w:val="000000" w:themeColor="text1"/>
          <w:sz w:val="28"/>
          <w:szCs w:val="28"/>
        </w:rPr>
        <w:t xml:space="preserve"> </w:t>
      </w:r>
      <w:r>
        <w:rPr>
          <w:b w:val="0"/>
          <w:color w:val="000000" w:themeColor="text1"/>
          <w:sz w:val="28"/>
          <w:szCs w:val="28"/>
        </w:rPr>
        <w:t>88</w:t>
      </w:r>
      <w:r w:rsidRPr="00BD0405">
        <w:rPr>
          <w:b w:val="0"/>
          <w:color w:val="000000" w:themeColor="text1"/>
          <w:sz w:val="28"/>
          <w:szCs w:val="28"/>
        </w:rPr>
        <w:t xml:space="preserve">, </w:t>
      </w:r>
      <w:r>
        <w:rPr>
          <w:b w:val="0"/>
          <w:color w:val="000000" w:themeColor="text1"/>
          <w:sz w:val="28"/>
          <w:szCs w:val="28"/>
        </w:rPr>
        <w:t>1085</w:t>
      </w:r>
      <w:r w:rsidRPr="00BD0405">
        <w:rPr>
          <w:b w:val="0"/>
          <w:color w:val="000000" w:themeColor="text1"/>
          <w:sz w:val="28"/>
          <w:szCs w:val="28"/>
        </w:rPr>
        <w:t>-құжат</w:t>
      </w:r>
      <w:r w:rsidRPr="00BD0405">
        <w:rPr>
          <w:b w:val="0"/>
          <w:color w:val="000000" w:themeColor="text1"/>
          <w:spacing w:val="2"/>
          <w:sz w:val="28"/>
          <w:szCs w:val="28"/>
        </w:rPr>
        <w:t>)</w:t>
      </w:r>
      <w:r>
        <w:rPr>
          <w:b w:val="0"/>
          <w:color w:val="000000" w:themeColor="text1"/>
          <w:spacing w:val="2"/>
          <w:sz w:val="28"/>
          <w:szCs w:val="28"/>
        </w:rPr>
        <w:t>.</w:t>
      </w:r>
    </w:p>
    <w:p w:rsidR="00FB063C" w:rsidRPr="003B4A63" w:rsidRDefault="00FB063C" w:rsidP="003B4A63">
      <w:pPr>
        <w:pStyle w:val="11"/>
        <w:ind w:firstLine="708"/>
        <w:jc w:val="both"/>
        <w:rPr>
          <w:sz w:val="28"/>
          <w:szCs w:val="28"/>
        </w:rPr>
      </w:pPr>
    </w:p>
    <w:sectPr w:rsidR="00FB063C" w:rsidRPr="003B4A63" w:rsidSect="00227A83">
      <w:head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370" w:rsidRDefault="00F82370" w:rsidP="00EF0AC3">
      <w:pPr>
        <w:spacing w:after="0" w:line="240" w:lineRule="auto"/>
      </w:pPr>
      <w:r>
        <w:separator/>
      </w:r>
    </w:p>
  </w:endnote>
  <w:endnote w:type="continuationSeparator" w:id="0">
    <w:p w:rsidR="00F82370" w:rsidRDefault="00F82370" w:rsidP="00EF0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370" w:rsidRDefault="00F82370" w:rsidP="00EF0AC3">
      <w:pPr>
        <w:spacing w:after="0" w:line="240" w:lineRule="auto"/>
      </w:pPr>
      <w:r>
        <w:separator/>
      </w:r>
    </w:p>
  </w:footnote>
  <w:footnote w:type="continuationSeparator" w:id="0">
    <w:p w:rsidR="00F82370" w:rsidRDefault="00F82370" w:rsidP="00EF0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C3" w:rsidRDefault="00EF0AC3">
    <w:pPr>
      <w:pStyle w:val="a3"/>
      <w:jc w:val="center"/>
    </w:pPr>
  </w:p>
  <w:p w:rsidR="00EF0AC3" w:rsidRDefault="00EF0A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3CD"/>
    <w:rsid w:val="00047D9F"/>
    <w:rsid w:val="00051C78"/>
    <w:rsid w:val="00074CEC"/>
    <w:rsid w:val="0010041F"/>
    <w:rsid w:val="001767D3"/>
    <w:rsid w:val="00202019"/>
    <w:rsid w:val="0021550E"/>
    <w:rsid w:val="00227A83"/>
    <w:rsid w:val="00235979"/>
    <w:rsid w:val="003B4A63"/>
    <w:rsid w:val="003D7998"/>
    <w:rsid w:val="00433EE0"/>
    <w:rsid w:val="004C62A2"/>
    <w:rsid w:val="004E1FD4"/>
    <w:rsid w:val="004E20F7"/>
    <w:rsid w:val="006007D4"/>
    <w:rsid w:val="0067328D"/>
    <w:rsid w:val="0068534D"/>
    <w:rsid w:val="006B720C"/>
    <w:rsid w:val="007813CD"/>
    <w:rsid w:val="007F250C"/>
    <w:rsid w:val="00843F1F"/>
    <w:rsid w:val="008570CC"/>
    <w:rsid w:val="008A01F0"/>
    <w:rsid w:val="008A5EA0"/>
    <w:rsid w:val="009003BC"/>
    <w:rsid w:val="009076E1"/>
    <w:rsid w:val="00964615"/>
    <w:rsid w:val="009E20D0"/>
    <w:rsid w:val="00A0634E"/>
    <w:rsid w:val="00AB323B"/>
    <w:rsid w:val="00AD167C"/>
    <w:rsid w:val="00AD2780"/>
    <w:rsid w:val="00AD2E3F"/>
    <w:rsid w:val="00AE7C3B"/>
    <w:rsid w:val="00AF5BCB"/>
    <w:rsid w:val="00B372D2"/>
    <w:rsid w:val="00B40A2D"/>
    <w:rsid w:val="00B43639"/>
    <w:rsid w:val="00B7424A"/>
    <w:rsid w:val="00C14F13"/>
    <w:rsid w:val="00C6720C"/>
    <w:rsid w:val="00D009D3"/>
    <w:rsid w:val="00D72DE0"/>
    <w:rsid w:val="00D80AA4"/>
    <w:rsid w:val="00D80FBF"/>
    <w:rsid w:val="00DA5980"/>
    <w:rsid w:val="00E312A0"/>
    <w:rsid w:val="00E77820"/>
    <w:rsid w:val="00E8353C"/>
    <w:rsid w:val="00ED5378"/>
    <w:rsid w:val="00EF0AC3"/>
    <w:rsid w:val="00F408F8"/>
    <w:rsid w:val="00F4517E"/>
    <w:rsid w:val="00F45E7A"/>
    <w:rsid w:val="00F611D2"/>
    <w:rsid w:val="00F70267"/>
    <w:rsid w:val="00F82370"/>
    <w:rsid w:val="00F92D89"/>
    <w:rsid w:val="00FA2985"/>
    <w:rsid w:val="00FB063C"/>
    <w:rsid w:val="00FD3E15"/>
    <w:rsid w:val="00FF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81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0AC3"/>
  </w:style>
  <w:style w:type="paragraph" w:styleId="a5">
    <w:name w:val="footer"/>
    <w:basedOn w:val="a"/>
    <w:link w:val="a6"/>
    <w:uiPriority w:val="99"/>
    <w:semiHidden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0AC3"/>
  </w:style>
  <w:style w:type="paragraph" w:styleId="a7">
    <w:name w:val="No Spacing"/>
    <w:uiPriority w:val="99"/>
    <w:qFormat/>
    <w:rsid w:val="00B7424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06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FB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kk-KZ" w:eastAsia="kk-K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B06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rsid w:val="00781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0AC3"/>
  </w:style>
  <w:style w:type="paragraph" w:styleId="a5">
    <w:name w:val="footer"/>
    <w:basedOn w:val="a"/>
    <w:link w:val="a6"/>
    <w:uiPriority w:val="99"/>
    <w:semiHidden/>
    <w:unhideWhenUsed/>
    <w:rsid w:val="00EF0A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F0AC3"/>
  </w:style>
  <w:style w:type="paragraph" w:styleId="a7">
    <w:name w:val="No Spacing"/>
    <w:uiPriority w:val="99"/>
    <w:qFormat/>
    <w:rsid w:val="00B7424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B06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8">
    <w:name w:val="Normal (Web)"/>
    <w:basedOn w:val="a"/>
    <w:uiPriority w:val="99"/>
    <w:semiHidden/>
    <w:unhideWhenUsed/>
    <w:rsid w:val="00FB0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9F99D-5440-4ABE-8EDD-CF504BF87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Али-Айдарова Роза</dc:creator>
  <cp:lastModifiedBy>Владелец</cp:lastModifiedBy>
  <cp:revision>2</cp:revision>
  <cp:lastPrinted>2015-11-27T11:50:00Z</cp:lastPrinted>
  <dcterms:created xsi:type="dcterms:W3CDTF">2015-12-15T10:33:00Z</dcterms:created>
  <dcterms:modified xsi:type="dcterms:W3CDTF">2015-12-15T10:33:00Z</dcterms:modified>
</cp:coreProperties>
</file>