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82B1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Председателю Республиканской коллегии адвокатов</w:t>
      </w:r>
    </w:p>
    <w:p w14:paraId="3B6482B0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Президиуму Республиканской коллегии адвокатов</w:t>
      </w:r>
    </w:p>
    <w:p w14:paraId="19F6713B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от адвоката коллегии адвокатов Павлодарской области</w:t>
      </w:r>
    </w:p>
    <w:p w14:paraId="1E62AF5D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Азанова Бауржана Аскербековича</w:t>
      </w:r>
    </w:p>
    <w:p w14:paraId="33534F98" w14:textId="47055159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г. Павлодар, ул. Чокина, 157/2</w:t>
      </w:r>
      <w:r>
        <w:rPr>
          <w:rFonts w:ascii="Times New Roman" w:hAnsi="Times New Roman" w:cs="Times New Roman"/>
          <w:kern w:val="0"/>
          <w:lang w:val="kk-KZ"/>
          <w14:ligatures w14:val="none"/>
        </w:rPr>
        <w:t>-3</w:t>
      </w:r>
    </w:p>
    <w:p w14:paraId="1E214A9F" w14:textId="4E7D14F6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 xml:space="preserve">Тел.: </w:t>
      </w:r>
      <w:r>
        <w:rPr>
          <w:rFonts w:ascii="Times New Roman" w:hAnsi="Times New Roman" w:cs="Times New Roman"/>
          <w:kern w:val="0"/>
          <w:lang w:val="kk-KZ"/>
          <w14:ligatures w14:val="none"/>
        </w:rPr>
        <w:t>+77012268918</w:t>
      </w:r>
    </w:p>
    <w:p w14:paraId="7E38656A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4D1E6B" w14:textId="1F72A8AB" w:rsidR="00721D35" w:rsidRPr="00721D35" w:rsidRDefault="00721D35" w:rsidP="00721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kk-KZ"/>
          <w14:ligatures w14:val="none"/>
        </w:rPr>
      </w:pPr>
      <w:r w:rsidRPr="00721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ЗАЯВЛЕНИЕ</w:t>
      </w:r>
    </w:p>
    <w:p w14:paraId="5094D752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о выдвижении кандидатуры на должность Председателя Республиканской коллегии адвокатов Республики Казахстан</w:t>
      </w:r>
    </w:p>
    <w:p w14:paraId="79154691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066EB2" w14:textId="2F25B9FB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Уважаемые члены Президиума!</w:t>
      </w:r>
    </w:p>
    <w:p w14:paraId="02186442" w14:textId="31A650D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Настоящим заявляю о выдвижении своей кандидатуры на выборы председателя Республиканской коллегии адвокатов Республики Казахстан, назначенные на 21 ноября 2025 года, в соответствии с Уставом РКА и действующим законодательством.</w:t>
      </w:r>
    </w:p>
    <w:p w14:paraId="0E058659" w14:textId="101C65BD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Я, Азанов Бауржан Аскербекович, являюсь членом коллегии адвокатов Павлодарской области и осуществляю адвокатскую деятельность с более чем 15-летним практическим опытом в уголовном, административном и гражданском судопроизводстве. За годы практики мною было реализовано множество профессиональных дел, включая дела особой сложности и высокой общественной значимости.</w:t>
      </w:r>
    </w:p>
    <w:p w14:paraId="04FFB078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Моё решение выдвинуться на пост председателя РКА продиктовано следующими основаниями и целями:</w:t>
      </w:r>
    </w:p>
    <w:p w14:paraId="60219E8B" w14:textId="77777777" w:rsidR="00721D35" w:rsidRPr="00721D35" w:rsidRDefault="00721D35" w:rsidP="00721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Укрепление независимости адвокатуры: В условиях усиливающегося давления на институт адвокатуры со стороны различных государственных структур необходимо усилить механизмы защиты прав адвокатов и гарантировать настоящую институциональную независимость коллегий.</w:t>
      </w:r>
    </w:p>
    <w:p w14:paraId="04CC281F" w14:textId="77777777" w:rsidR="00721D35" w:rsidRPr="00721D35" w:rsidRDefault="00721D35" w:rsidP="00721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Прозрачность и открытость дисциплинарных процедур: Дисциплинарная ответственность адвокатов должна строиться на принципах справедливости, презумпции добросовестности, состязательности и объективного рассмотрения. Мной инициировано множество жалоб и выступлений, направленных на защиту адвокатов от произвола в рамках дисциплинарных комиссий.</w:t>
      </w:r>
    </w:p>
    <w:p w14:paraId="272BD6C6" w14:textId="588ED4FA" w:rsidR="00721D35" w:rsidRPr="00721D35" w:rsidRDefault="00721D35" w:rsidP="00721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Цифровая трансформация адвокатской среды: Мною разработано и предлагается к внедрению концептуальное решение по созданию цифровой доверительной платформы, основанной на API</w:t>
      </w:r>
      <w:r w:rsidRPr="00721D35">
        <w:rPr>
          <w:rFonts w:ascii="Times New Roman" w:hAnsi="Times New Roman" w:cs="Times New Roman"/>
          <w:kern w:val="0"/>
          <w14:ligatures w14:val="none"/>
        </w:rPr>
        <w:noBreakHyphen/>
        <w:t xml:space="preserve">интеграции, электронных </w:t>
      </w:r>
      <w:r w:rsidR="00252425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5A971A2" wp14:editId="7087D0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2645" cy="1339215"/>
            <wp:effectExtent l="0" t="0" r="0" b="0"/>
            <wp:wrapTopAndBottom/>
            <wp:docPr id="727190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907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1D35">
        <w:rPr>
          <w:rFonts w:ascii="Times New Roman" w:hAnsi="Times New Roman" w:cs="Times New Roman"/>
          <w:kern w:val="0"/>
          <w14:ligatures w14:val="none"/>
        </w:rPr>
        <w:t>кабинетов адвокатов, автоматизации документооборота и прозрачного рейтинга качества правовой помощи.</w:t>
      </w:r>
    </w:p>
    <w:p w14:paraId="57DB3588" w14:textId="77777777" w:rsidR="00721D35" w:rsidRPr="00721D35" w:rsidRDefault="00721D35" w:rsidP="00721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Открытость перед обществом и адвокатским сообществом: РКА должна стать настоящим голосом адвокатов — платформой для защиты не только прав защитников, но и системы правосудия в целом. Я намерен обеспечить регулярные отчёты, онлайн-обратную связь, обсуждение решений в прямом эфире, а также внедрить обязательную юридическую просветительскую миссию коллегий.</w:t>
      </w:r>
    </w:p>
    <w:p w14:paraId="0FA186D0" w14:textId="77777777" w:rsidR="00721D35" w:rsidRPr="00721D35" w:rsidRDefault="00721D35" w:rsidP="00721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Защита чести и достоинства адвоката как профессии: Я последовательно отстаиваю право адвокатов на уважение, справедливое отношение, безопасную практику и репутационную защиту от публичного и административного давления.</w:t>
      </w:r>
    </w:p>
    <w:p w14:paraId="42BD9C53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22EFEB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В случае моего избрания я гарантирую, что работа РКА будет строиться на принципах:</w:t>
      </w:r>
    </w:p>
    <w:p w14:paraId="7A5B0D6B" w14:textId="77777777" w:rsidR="00721D35" w:rsidRPr="00721D35" w:rsidRDefault="00721D35" w:rsidP="00721D3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коллегиальности;</w:t>
      </w:r>
    </w:p>
    <w:p w14:paraId="121EB63D" w14:textId="77777777" w:rsidR="00721D35" w:rsidRPr="00721D35" w:rsidRDefault="00721D35" w:rsidP="00721D3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подотчётности;</w:t>
      </w:r>
    </w:p>
    <w:p w14:paraId="3F41F915" w14:textId="77777777" w:rsidR="00721D35" w:rsidRPr="00721D35" w:rsidRDefault="00721D35" w:rsidP="00721D3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равного доступа адвокатов к управленческим решениям;</w:t>
      </w:r>
    </w:p>
    <w:p w14:paraId="773BC7D2" w14:textId="5FA25C40" w:rsidR="00721D35" w:rsidRPr="00721D35" w:rsidRDefault="00721D35" w:rsidP="00721D35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исключения любых форм клановости</w:t>
      </w:r>
      <w:r w:rsidR="002D4CB3">
        <w:rPr>
          <w:rFonts w:ascii="Times New Roman" w:hAnsi="Times New Roman" w:cs="Times New Roman"/>
          <w:kern w:val="0"/>
          <w:lang w:val="kk-KZ"/>
          <w14:ligatures w14:val="none"/>
        </w:rPr>
        <w:t>, коррупции</w:t>
      </w:r>
      <w:r w:rsidRPr="00721D35">
        <w:rPr>
          <w:rFonts w:ascii="Times New Roman" w:hAnsi="Times New Roman" w:cs="Times New Roman"/>
          <w:kern w:val="0"/>
          <w14:ligatures w14:val="none"/>
        </w:rPr>
        <w:t xml:space="preserve"> и кулуарности</w:t>
      </w:r>
      <w:r w:rsidR="002D4CB3">
        <w:rPr>
          <w:rFonts w:ascii="Times New Roman" w:hAnsi="Times New Roman" w:cs="Times New Roman"/>
          <w:kern w:val="0"/>
          <w:lang w:val="kk-KZ"/>
          <w14:ligatures w14:val="none"/>
        </w:rPr>
        <w:t xml:space="preserve">, </w:t>
      </w:r>
    </w:p>
    <w:p w14:paraId="4DC920BF" w14:textId="12A86C42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Прошу включить мою кандидатуру в список претендентов на участие в выборах председателя РКА.</w:t>
      </w:r>
    </w:p>
    <w:p w14:paraId="37FA169B" w14:textId="7777777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Приложения:</w:t>
      </w:r>
    </w:p>
    <w:p w14:paraId="1041FC46" w14:textId="77777777" w:rsidR="00721D35" w:rsidRPr="00721D35" w:rsidRDefault="00721D35" w:rsidP="00721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Копия удостоверения адвоката</w:t>
      </w:r>
    </w:p>
    <w:p w14:paraId="4E77B33D" w14:textId="77777777" w:rsidR="00721D35" w:rsidRPr="00721D35" w:rsidRDefault="00721D35" w:rsidP="00721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Копия удостоверения личности</w:t>
      </w:r>
    </w:p>
    <w:p w14:paraId="612412A2" w14:textId="77777777" w:rsidR="00721D35" w:rsidRPr="00721D35" w:rsidRDefault="00721D35" w:rsidP="00721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Автобиография</w:t>
      </w:r>
    </w:p>
    <w:p w14:paraId="53DCC1F9" w14:textId="3852B2D5" w:rsidR="00721D35" w:rsidRPr="00721D35" w:rsidRDefault="00721D35" w:rsidP="00721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Программа развития РКА (будет предоставлена дополнительно)</w:t>
      </w:r>
    </w:p>
    <w:p w14:paraId="431880DB" w14:textId="5E920053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С уважением,</w:t>
      </w:r>
    </w:p>
    <w:p w14:paraId="1E1426FB" w14:textId="77777777" w:rsid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 w:rsidRPr="00721D35">
        <w:rPr>
          <w:rFonts w:ascii="Times New Roman" w:hAnsi="Times New Roman" w:cs="Times New Roman"/>
          <w:kern w:val="0"/>
          <w14:ligatures w14:val="none"/>
        </w:rPr>
        <w:t>Б.А. Азанов</w:t>
      </w:r>
    </w:p>
    <w:p w14:paraId="3420251F" w14:textId="07C7F2E1" w:rsidR="00151F03" w:rsidRPr="00151F03" w:rsidRDefault="003714EC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CBD5358" wp14:editId="6BE961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2400" cy="2260600"/>
            <wp:effectExtent l="0" t="0" r="0" b="0"/>
            <wp:wrapTopAndBottom/>
            <wp:docPr id="1865451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513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3B0B9" w14:textId="77777777" w:rsidR="000A3940" w:rsidRDefault="000A3940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0C40C0FD" w14:textId="2B3D5D08" w:rsidR="000A3940" w:rsidRPr="000A3940" w:rsidRDefault="000A3940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0628215C" w14:textId="1526A8D7" w:rsidR="00721D35" w:rsidRPr="00721D35" w:rsidRDefault="00721D35" w:rsidP="00721D3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kk-KZ"/>
          <w14:ligatures w14:val="none"/>
        </w:rPr>
      </w:pPr>
    </w:p>
    <w:p w14:paraId="55647FD4" w14:textId="77777777" w:rsidR="00721D35" w:rsidRDefault="00721D35"/>
    <w:sectPr w:rsidR="00721D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9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C5B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316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35"/>
    <w:rsid w:val="000A3940"/>
    <w:rsid w:val="000A4BDF"/>
    <w:rsid w:val="00151F03"/>
    <w:rsid w:val="00252425"/>
    <w:rsid w:val="002D4CB3"/>
    <w:rsid w:val="003714EC"/>
    <w:rsid w:val="004211F6"/>
    <w:rsid w:val="00721D35"/>
    <w:rsid w:val="00F3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925A"/>
  <w15:chartTrackingRefBased/>
  <w15:docId w15:val="{815A1811-0D1A-3641-8A32-0E55BC1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1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1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1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1D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1D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1D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1D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1D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1D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1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1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1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1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1D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1D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1D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1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1D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1D35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21D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721D35"/>
  </w:style>
  <w:style w:type="character" w:customStyle="1" w:styleId="s2">
    <w:name w:val="s2"/>
    <w:basedOn w:val="a0"/>
    <w:rsid w:val="00721D35"/>
  </w:style>
  <w:style w:type="paragraph" w:customStyle="1" w:styleId="p2">
    <w:name w:val="p2"/>
    <w:basedOn w:val="a"/>
    <w:rsid w:val="00721D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Bauyrzhan Azanov</dc:creator>
  <cp:keywords/>
  <dc:description/>
  <cp:lastModifiedBy>USER</cp:lastModifiedBy>
  <cp:revision>2</cp:revision>
  <dcterms:created xsi:type="dcterms:W3CDTF">2025-10-16T06:49:00Z</dcterms:created>
  <dcterms:modified xsi:type="dcterms:W3CDTF">2025-10-16T06:49:00Z</dcterms:modified>
</cp:coreProperties>
</file>