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52E49" w14:textId="77777777" w:rsidR="007B160D" w:rsidRPr="004E3B73" w:rsidRDefault="007B160D" w:rsidP="00BE4B27">
      <w:pPr>
        <w:spacing w:after="0" w:line="240" w:lineRule="auto"/>
        <w:ind w:left="709"/>
        <w:jc w:val="center"/>
        <w:rPr>
          <w:rFonts w:ascii="Times New Roman" w:hAnsi="Times New Roman"/>
          <w:b/>
          <w:sz w:val="24"/>
          <w:szCs w:val="24"/>
        </w:rPr>
      </w:pPr>
      <w:r w:rsidRPr="004E3B73">
        <w:rPr>
          <w:rFonts w:ascii="Times New Roman" w:hAnsi="Times New Roman"/>
          <w:b/>
          <w:sz w:val="24"/>
          <w:szCs w:val="24"/>
        </w:rPr>
        <w:t>СРАВНИТЕЛЬНАЯ ТАБЛИЦА</w:t>
      </w:r>
    </w:p>
    <w:p w14:paraId="01E6B305" w14:textId="4102CA0E" w:rsidR="003B709D" w:rsidRPr="004E3B73" w:rsidRDefault="003B709D" w:rsidP="00BE4B27">
      <w:pPr>
        <w:spacing w:after="0" w:line="240" w:lineRule="auto"/>
        <w:ind w:left="709"/>
        <w:jc w:val="center"/>
        <w:rPr>
          <w:rFonts w:ascii="Times New Roman" w:hAnsi="Times New Roman"/>
          <w:b/>
          <w:sz w:val="24"/>
          <w:szCs w:val="24"/>
        </w:rPr>
      </w:pPr>
      <w:r w:rsidRPr="004E3B73">
        <w:rPr>
          <w:rFonts w:ascii="Times New Roman" w:hAnsi="Times New Roman"/>
          <w:b/>
          <w:sz w:val="24"/>
          <w:szCs w:val="24"/>
        </w:rPr>
        <w:t>Республиканской коллегии адвокатов</w:t>
      </w:r>
    </w:p>
    <w:p w14:paraId="614D4BD5" w14:textId="5D2ADFF8" w:rsidR="00520C83" w:rsidRPr="004E3B73" w:rsidRDefault="003B709D" w:rsidP="00BE4B27">
      <w:pPr>
        <w:spacing w:after="0" w:line="240" w:lineRule="auto"/>
        <w:ind w:left="709"/>
        <w:jc w:val="center"/>
        <w:rPr>
          <w:rFonts w:ascii="Times New Roman" w:hAnsi="Times New Roman"/>
          <w:b/>
          <w:sz w:val="24"/>
          <w:szCs w:val="24"/>
        </w:rPr>
      </w:pPr>
      <w:r w:rsidRPr="004E3B73">
        <w:rPr>
          <w:rFonts w:ascii="Times New Roman" w:hAnsi="Times New Roman"/>
          <w:b/>
          <w:sz w:val="24"/>
          <w:szCs w:val="24"/>
        </w:rPr>
        <w:t>к проекту Закона</w:t>
      </w:r>
      <w:r w:rsidR="007B160D" w:rsidRPr="004E3B73">
        <w:rPr>
          <w:rFonts w:ascii="Times New Roman" w:hAnsi="Times New Roman"/>
          <w:b/>
          <w:sz w:val="24"/>
          <w:szCs w:val="24"/>
        </w:rPr>
        <w:t xml:space="preserve"> «О внесении изменений и дополнений в некоторые законодательные акты</w:t>
      </w:r>
      <w:r w:rsidR="006812A4" w:rsidRPr="004E3B73">
        <w:rPr>
          <w:rFonts w:ascii="Times New Roman" w:hAnsi="Times New Roman"/>
          <w:b/>
          <w:sz w:val="24"/>
          <w:szCs w:val="24"/>
        </w:rPr>
        <w:t xml:space="preserve"> Республики Казахстан</w:t>
      </w:r>
      <w:r w:rsidR="007B160D" w:rsidRPr="004E3B73">
        <w:rPr>
          <w:rFonts w:ascii="Times New Roman" w:hAnsi="Times New Roman"/>
          <w:b/>
          <w:sz w:val="24"/>
          <w:szCs w:val="24"/>
        </w:rPr>
        <w:t xml:space="preserve"> по вопросам совершенствования процессуального законодательства, адвокатской деятельности и оказания юридической помощи, </w:t>
      </w:r>
    </w:p>
    <w:p w14:paraId="6D6315C0" w14:textId="12ADC02A" w:rsidR="007B160D" w:rsidRPr="004E3B73" w:rsidRDefault="007B160D" w:rsidP="00BE4B27">
      <w:pPr>
        <w:spacing w:after="0" w:line="240" w:lineRule="auto"/>
        <w:jc w:val="center"/>
        <w:rPr>
          <w:rFonts w:ascii="Times New Roman" w:hAnsi="Times New Roman"/>
          <w:b/>
          <w:sz w:val="24"/>
          <w:szCs w:val="24"/>
        </w:rPr>
      </w:pPr>
      <w:r w:rsidRPr="004E3B73">
        <w:rPr>
          <w:rFonts w:ascii="Times New Roman" w:hAnsi="Times New Roman"/>
          <w:b/>
          <w:sz w:val="24"/>
          <w:szCs w:val="24"/>
        </w:rPr>
        <w:t xml:space="preserve">внесудебного и досудебного разрешения споров» </w:t>
      </w:r>
      <w:r w:rsidR="009C5128">
        <w:rPr>
          <w:rFonts w:ascii="Times New Roman" w:hAnsi="Times New Roman"/>
          <w:b/>
          <w:sz w:val="24"/>
          <w:szCs w:val="24"/>
        </w:rPr>
        <w:t>(инициированного депута</w:t>
      </w:r>
      <w:bookmarkStart w:id="0" w:name="_GoBack"/>
      <w:bookmarkEnd w:id="0"/>
      <w:r w:rsidR="009C5128">
        <w:rPr>
          <w:rFonts w:ascii="Times New Roman" w:hAnsi="Times New Roman"/>
          <w:b/>
          <w:sz w:val="24"/>
          <w:szCs w:val="24"/>
        </w:rPr>
        <w:t>тами Мажилиса Парламента)</w:t>
      </w:r>
    </w:p>
    <w:p w14:paraId="0D464BC2" w14:textId="77777777" w:rsidR="007B160D" w:rsidRPr="004E3B73" w:rsidRDefault="007B160D" w:rsidP="00BE4B27">
      <w:pPr>
        <w:spacing w:after="0" w:line="240" w:lineRule="auto"/>
        <w:rPr>
          <w:rFonts w:ascii="Times New Roman" w:hAnsi="Times New Roman"/>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
        <w:gridCol w:w="977"/>
        <w:gridCol w:w="3092"/>
        <w:gridCol w:w="28"/>
        <w:gridCol w:w="2797"/>
        <w:gridCol w:w="2779"/>
        <w:gridCol w:w="2779"/>
        <w:gridCol w:w="2779"/>
        <w:gridCol w:w="7"/>
      </w:tblGrid>
      <w:tr w:rsidR="004E3B73" w:rsidRPr="004E3B73" w14:paraId="7FEA62C8" w14:textId="0E6D7BC4" w:rsidTr="00BE4E95">
        <w:trPr>
          <w:gridAfter w:val="1"/>
          <w:wAfter w:w="7" w:type="dxa"/>
        </w:trPr>
        <w:tc>
          <w:tcPr>
            <w:tcW w:w="460" w:type="dxa"/>
          </w:tcPr>
          <w:p w14:paraId="5CD4FF42" w14:textId="77777777" w:rsidR="00C6212E" w:rsidRPr="004E3B73" w:rsidRDefault="00C6212E" w:rsidP="00BE4B27">
            <w:pPr>
              <w:spacing w:after="0" w:line="240" w:lineRule="auto"/>
              <w:jc w:val="both"/>
              <w:rPr>
                <w:rFonts w:ascii="Times New Roman" w:hAnsi="Times New Roman"/>
                <w:b/>
                <w:sz w:val="24"/>
                <w:szCs w:val="24"/>
              </w:rPr>
            </w:pPr>
            <w:r w:rsidRPr="004E3B73">
              <w:rPr>
                <w:rFonts w:ascii="Times New Roman" w:hAnsi="Times New Roman"/>
                <w:b/>
                <w:sz w:val="24"/>
                <w:szCs w:val="24"/>
              </w:rPr>
              <w:t>№</w:t>
            </w:r>
          </w:p>
          <w:p w14:paraId="72516023" w14:textId="77777777" w:rsidR="00C6212E" w:rsidRPr="004E3B73" w:rsidRDefault="00C6212E" w:rsidP="00BE4B27">
            <w:pPr>
              <w:spacing w:after="0" w:line="240" w:lineRule="auto"/>
              <w:jc w:val="both"/>
              <w:rPr>
                <w:rFonts w:ascii="Times New Roman" w:hAnsi="Times New Roman"/>
                <w:b/>
                <w:sz w:val="24"/>
                <w:szCs w:val="24"/>
              </w:rPr>
            </w:pPr>
            <w:r w:rsidRPr="004E3B73">
              <w:rPr>
                <w:rFonts w:ascii="Times New Roman" w:hAnsi="Times New Roman"/>
                <w:b/>
                <w:sz w:val="24"/>
                <w:szCs w:val="24"/>
              </w:rPr>
              <w:t>п/п</w:t>
            </w:r>
          </w:p>
          <w:p w14:paraId="36E224C3" w14:textId="77777777" w:rsidR="00C6212E" w:rsidRPr="004E3B73" w:rsidRDefault="00C6212E" w:rsidP="00BE4B27">
            <w:pPr>
              <w:shd w:val="clear" w:color="auto" w:fill="FFFFFF"/>
              <w:spacing w:after="0" w:line="240" w:lineRule="auto"/>
              <w:jc w:val="both"/>
              <w:rPr>
                <w:rFonts w:ascii="Times New Roman" w:hAnsi="Times New Roman"/>
                <w:b/>
                <w:sz w:val="24"/>
                <w:szCs w:val="24"/>
              </w:rPr>
            </w:pPr>
          </w:p>
        </w:tc>
        <w:tc>
          <w:tcPr>
            <w:tcW w:w="989" w:type="dxa"/>
          </w:tcPr>
          <w:p w14:paraId="1CA92508" w14:textId="77777777" w:rsidR="00C6212E" w:rsidRPr="004E3B73" w:rsidRDefault="00C6212E" w:rsidP="00BE4B27">
            <w:pPr>
              <w:shd w:val="clear" w:color="auto" w:fill="FFFFFF"/>
              <w:spacing w:after="0" w:line="240" w:lineRule="auto"/>
              <w:jc w:val="center"/>
              <w:rPr>
                <w:rFonts w:ascii="Times New Roman" w:hAnsi="Times New Roman"/>
                <w:b/>
                <w:sz w:val="24"/>
                <w:szCs w:val="24"/>
              </w:rPr>
            </w:pPr>
            <w:r w:rsidRPr="004E3B73">
              <w:rPr>
                <w:rFonts w:ascii="Times New Roman" w:hAnsi="Times New Roman"/>
                <w:b/>
                <w:sz w:val="24"/>
                <w:szCs w:val="24"/>
              </w:rPr>
              <w:t>Структурный элемент</w:t>
            </w:r>
          </w:p>
        </w:tc>
        <w:tc>
          <w:tcPr>
            <w:tcW w:w="3138" w:type="dxa"/>
          </w:tcPr>
          <w:p w14:paraId="1FFE75BB" w14:textId="77777777" w:rsidR="00C6212E" w:rsidRPr="004E3B73" w:rsidRDefault="00C6212E" w:rsidP="00BE4B27">
            <w:pPr>
              <w:spacing w:after="0" w:line="240" w:lineRule="auto"/>
              <w:ind w:firstLine="318"/>
              <w:jc w:val="center"/>
              <w:rPr>
                <w:rFonts w:ascii="Times New Roman" w:hAnsi="Times New Roman"/>
                <w:b/>
                <w:sz w:val="24"/>
                <w:szCs w:val="24"/>
              </w:rPr>
            </w:pPr>
            <w:r w:rsidRPr="004E3B73">
              <w:rPr>
                <w:rFonts w:ascii="Times New Roman" w:hAnsi="Times New Roman"/>
                <w:b/>
                <w:sz w:val="24"/>
                <w:szCs w:val="24"/>
              </w:rPr>
              <w:t>Действующая редакция</w:t>
            </w:r>
          </w:p>
        </w:tc>
        <w:tc>
          <w:tcPr>
            <w:tcW w:w="2866" w:type="dxa"/>
            <w:gridSpan w:val="2"/>
          </w:tcPr>
          <w:p w14:paraId="7FF747E5" w14:textId="77777777" w:rsidR="00C6212E" w:rsidRPr="004E3B73" w:rsidRDefault="00C6212E" w:rsidP="00BE4B27">
            <w:pPr>
              <w:spacing w:after="0" w:line="240" w:lineRule="auto"/>
              <w:jc w:val="center"/>
              <w:rPr>
                <w:rFonts w:ascii="Times New Roman" w:hAnsi="Times New Roman"/>
                <w:b/>
                <w:sz w:val="24"/>
                <w:szCs w:val="24"/>
              </w:rPr>
            </w:pPr>
            <w:r w:rsidRPr="004E3B73">
              <w:rPr>
                <w:rFonts w:ascii="Times New Roman" w:hAnsi="Times New Roman"/>
                <w:b/>
                <w:sz w:val="24"/>
                <w:szCs w:val="24"/>
                <w:lang w:eastAsia="ru-RU"/>
              </w:rPr>
              <w:t>Редакция предлагаемого дополнения</w:t>
            </w:r>
          </w:p>
        </w:tc>
        <w:tc>
          <w:tcPr>
            <w:tcW w:w="2820" w:type="dxa"/>
          </w:tcPr>
          <w:p w14:paraId="4C8E088A" w14:textId="77777777" w:rsidR="00C6212E" w:rsidRPr="004E3B73" w:rsidRDefault="00C6212E" w:rsidP="00BE4B27">
            <w:pPr>
              <w:spacing w:after="0" w:line="240" w:lineRule="auto"/>
              <w:jc w:val="center"/>
              <w:rPr>
                <w:rFonts w:ascii="Times New Roman" w:hAnsi="Times New Roman"/>
                <w:b/>
                <w:sz w:val="24"/>
                <w:szCs w:val="24"/>
                <w:lang w:eastAsia="ru-RU"/>
              </w:rPr>
            </w:pPr>
            <w:r w:rsidRPr="004E3B73">
              <w:rPr>
                <w:rFonts w:ascii="Times New Roman" w:hAnsi="Times New Roman"/>
                <w:b/>
                <w:sz w:val="24"/>
                <w:szCs w:val="24"/>
                <w:lang w:eastAsia="ru-RU"/>
              </w:rPr>
              <w:t>Обоснование</w:t>
            </w:r>
          </w:p>
        </w:tc>
        <w:tc>
          <w:tcPr>
            <w:tcW w:w="2820" w:type="dxa"/>
          </w:tcPr>
          <w:p w14:paraId="14FF4F66" w14:textId="145DAB12" w:rsidR="00C6212E" w:rsidRPr="004E3B73" w:rsidRDefault="00BE4E95" w:rsidP="00BE4B27">
            <w:pPr>
              <w:spacing w:after="0" w:line="240" w:lineRule="auto"/>
              <w:jc w:val="center"/>
              <w:rPr>
                <w:rFonts w:ascii="Times New Roman" w:hAnsi="Times New Roman"/>
                <w:b/>
                <w:sz w:val="24"/>
                <w:szCs w:val="24"/>
                <w:lang w:eastAsia="ru-RU"/>
              </w:rPr>
            </w:pPr>
            <w:r w:rsidRPr="004E3B73">
              <w:rPr>
                <w:rFonts w:ascii="Times New Roman" w:hAnsi="Times New Roman"/>
                <w:b/>
                <w:sz w:val="24"/>
                <w:szCs w:val="24"/>
                <w:lang w:eastAsia="ru-RU"/>
              </w:rPr>
              <w:t>Редакция РКА</w:t>
            </w:r>
          </w:p>
        </w:tc>
        <w:tc>
          <w:tcPr>
            <w:tcW w:w="2820" w:type="dxa"/>
          </w:tcPr>
          <w:p w14:paraId="1931BC10" w14:textId="6A04EF39" w:rsidR="00C6212E" w:rsidRPr="004E3B73" w:rsidRDefault="00BE4E95" w:rsidP="00BE4B27">
            <w:pPr>
              <w:spacing w:after="0" w:line="240" w:lineRule="auto"/>
              <w:jc w:val="center"/>
              <w:rPr>
                <w:rFonts w:ascii="Times New Roman" w:hAnsi="Times New Roman"/>
                <w:b/>
                <w:sz w:val="24"/>
                <w:szCs w:val="24"/>
                <w:lang w:eastAsia="ru-RU"/>
              </w:rPr>
            </w:pPr>
            <w:r w:rsidRPr="004E3B73">
              <w:rPr>
                <w:rFonts w:ascii="Times New Roman" w:hAnsi="Times New Roman"/>
                <w:b/>
                <w:sz w:val="24"/>
                <w:szCs w:val="24"/>
                <w:lang w:eastAsia="ru-RU"/>
              </w:rPr>
              <w:t>Обоснование РКА</w:t>
            </w:r>
          </w:p>
        </w:tc>
      </w:tr>
      <w:tr w:rsidR="004E3B73" w:rsidRPr="004E3B73" w14:paraId="0899AEE7" w14:textId="24086B96" w:rsidTr="00BE4E95">
        <w:trPr>
          <w:gridAfter w:val="1"/>
          <w:wAfter w:w="7" w:type="dxa"/>
        </w:trPr>
        <w:tc>
          <w:tcPr>
            <w:tcW w:w="460" w:type="dxa"/>
          </w:tcPr>
          <w:p w14:paraId="5DDC8BE4" w14:textId="77777777" w:rsidR="00C6212E" w:rsidRPr="004E3B73" w:rsidRDefault="00C6212E" w:rsidP="00BE4B27">
            <w:pPr>
              <w:shd w:val="clear" w:color="auto" w:fill="FFFFFF"/>
              <w:spacing w:after="0" w:line="240" w:lineRule="auto"/>
              <w:jc w:val="center"/>
              <w:rPr>
                <w:rFonts w:ascii="Times New Roman" w:hAnsi="Times New Roman"/>
                <w:b/>
                <w:sz w:val="24"/>
                <w:szCs w:val="24"/>
              </w:rPr>
            </w:pPr>
            <w:r w:rsidRPr="004E3B73">
              <w:rPr>
                <w:rFonts w:ascii="Times New Roman" w:hAnsi="Times New Roman"/>
                <w:b/>
                <w:sz w:val="24"/>
                <w:szCs w:val="24"/>
              </w:rPr>
              <w:t>1</w:t>
            </w:r>
          </w:p>
        </w:tc>
        <w:tc>
          <w:tcPr>
            <w:tcW w:w="989" w:type="dxa"/>
          </w:tcPr>
          <w:p w14:paraId="70EF7FC5" w14:textId="77777777" w:rsidR="00C6212E" w:rsidRPr="004E3B73" w:rsidRDefault="00C6212E" w:rsidP="00BE4B27">
            <w:pPr>
              <w:shd w:val="clear" w:color="auto" w:fill="FFFFFF"/>
              <w:spacing w:after="0" w:line="240" w:lineRule="auto"/>
              <w:jc w:val="center"/>
              <w:rPr>
                <w:rFonts w:ascii="Times New Roman" w:hAnsi="Times New Roman"/>
                <w:b/>
                <w:sz w:val="24"/>
                <w:szCs w:val="24"/>
              </w:rPr>
            </w:pPr>
            <w:r w:rsidRPr="004E3B73">
              <w:rPr>
                <w:rFonts w:ascii="Times New Roman" w:hAnsi="Times New Roman"/>
                <w:b/>
                <w:sz w:val="24"/>
                <w:szCs w:val="24"/>
              </w:rPr>
              <w:t>2</w:t>
            </w:r>
          </w:p>
        </w:tc>
        <w:tc>
          <w:tcPr>
            <w:tcW w:w="3138" w:type="dxa"/>
          </w:tcPr>
          <w:p w14:paraId="2F058F85" w14:textId="77777777" w:rsidR="00C6212E" w:rsidRPr="004E3B73" w:rsidRDefault="00C6212E" w:rsidP="00BE4B27">
            <w:pPr>
              <w:spacing w:after="0" w:line="240" w:lineRule="auto"/>
              <w:jc w:val="center"/>
              <w:rPr>
                <w:rFonts w:ascii="Times New Roman" w:hAnsi="Times New Roman"/>
                <w:b/>
                <w:sz w:val="24"/>
                <w:szCs w:val="24"/>
              </w:rPr>
            </w:pPr>
            <w:r w:rsidRPr="004E3B73">
              <w:rPr>
                <w:rFonts w:ascii="Times New Roman" w:hAnsi="Times New Roman"/>
                <w:b/>
                <w:sz w:val="24"/>
                <w:szCs w:val="24"/>
              </w:rPr>
              <w:t>3</w:t>
            </w:r>
          </w:p>
        </w:tc>
        <w:tc>
          <w:tcPr>
            <w:tcW w:w="2866" w:type="dxa"/>
            <w:gridSpan w:val="2"/>
          </w:tcPr>
          <w:p w14:paraId="035FAAFA" w14:textId="77777777" w:rsidR="00C6212E" w:rsidRPr="004E3B73" w:rsidRDefault="00C6212E" w:rsidP="00BE4B27">
            <w:pPr>
              <w:shd w:val="clear" w:color="auto" w:fill="FFFFFF"/>
              <w:spacing w:after="0" w:line="240" w:lineRule="auto"/>
              <w:jc w:val="center"/>
              <w:rPr>
                <w:rFonts w:ascii="Times New Roman" w:hAnsi="Times New Roman"/>
                <w:b/>
                <w:sz w:val="24"/>
                <w:szCs w:val="24"/>
              </w:rPr>
            </w:pPr>
            <w:r w:rsidRPr="004E3B73">
              <w:rPr>
                <w:rFonts w:ascii="Times New Roman" w:hAnsi="Times New Roman"/>
                <w:b/>
                <w:sz w:val="24"/>
                <w:szCs w:val="24"/>
              </w:rPr>
              <w:t>4</w:t>
            </w:r>
          </w:p>
        </w:tc>
        <w:tc>
          <w:tcPr>
            <w:tcW w:w="2820" w:type="dxa"/>
          </w:tcPr>
          <w:p w14:paraId="082EDB24" w14:textId="77777777" w:rsidR="00C6212E" w:rsidRPr="004E3B73" w:rsidRDefault="00C6212E" w:rsidP="00BE4B27">
            <w:pPr>
              <w:shd w:val="clear" w:color="auto" w:fill="FFFFFF"/>
              <w:spacing w:after="0" w:line="240" w:lineRule="auto"/>
              <w:jc w:val="center"/>
              <w:rPr>
                <w:rFonts w:ascii="Times New Roman" w:hAnsi="Times New Roman"/>
                <w:b/>
                <w:sz w:val="24"/>
                <w:szCs w:val="24"/>
              </w:rPr>
            </w:pPr>
            <w:r w:rsidRPr="004E3B73">
              <w:rPr>
                <w:rFonts w:ascii="Times New Roman" w:hAnsi="Times New Roman"/>
                <w:b/>
                <w:sz w:val="24"/>
                <w:szCs w:val="24"/>
              </w:rPr>
              <w:t>5</w:t>
            </w:r>
          </w:p>
        </w:tc>
        <w:tc>
          <w:tcPr>
            <w:tcW w:w="2820" w:type="dxa"/>
          </w:tcPr>
          <w:p w14:paraId="065C2781" w14:textId="77777777" w:rsidR="00C6212E" w:rsidRPr="004E3B73" w:rsidRDefault="00C6212E" w:rsidP="00BE4B27">
            <w:pPr>
              <w:shd w:val="clear" w:color="auto" w:fill="FFFFFF"/>
              <w:spacing w:after="0" w:line="240" w:lineRule="auto"/>
              <w:jc w:val="center"/>
              <w:rPr>
                <w:rFonts w:ascii="Times New Roman" w:hAnsi="Times New Roman"/>
                <w:b/>
                <w:sz w:val="24"/>
                <w:szCs w:val="24"/>
              </w:rPr>
            </w:pPr>
          </w:p>
        </w:tc>
        <w:tc>
          <w:tcPr>
            <w:tcW w:w="2820" w:type="dxa"/>
          </w:tcPr>
          <w:p w14:paraId="72140EB0" w14:textId="2195AEB5" w:rsidR="00C6212E" w:rsidRPr="004E3B73" w:rsidRDefault="00C6212E" w:rsidP="00BE4B27">
            <w:pPr>
              <w:shd w:val="clear" w:color="auto" w:fill="FFFFFF"/>
              <w:spacing w:after="0" w:line="240" w:lineRule="auto"/>
              <w:jc w:val="center"/>
              <w:rPr>
                <w:rFonts w:ascii="Times New Roman" w:hAnsi="Times New Roman"/>
                <w:b/>
                <w:sz w:val="24"/>
                <w:szCs w:val="24"/>
              </w:rPr>
            </w:pPr>
          </w:p>
        </w:tc>
      </w:tr>
      <w:tr w:rsidR="004E3B73" w:rsidRPr="004E3B73" w14:paraId="310EAADF" w14:textId="77777777" w:rsidTr="006A32FB">
        <w:tc>
          <w:tcPr>
            <w:tcW w:w="15920" w:type="dxa"/>
            <w:gridSpan w:val="9"/>
          </w:tcPr>
          <w:p w14:paraId="49B42FA0" w14:textId="186439DC" w:rsidR="00BE4E95" w:rsidRPr="004E3B73" w:rsidRDefault="00BE4E95" w:rsidP="00BE4B27">
            <w:pPr>
              <w:shd w:val="clear" w:color="auto" w:fill="FFFFFF"/>
              <w:spacing w:after="0" w:line="240" w:lineRule="auto"/>
              <w:jc w:val="center"/>
              <w:rPr>
                <w:rFonts w:ascii="Times New Roman" w:hAnsi="Times New Roman"/>
                <w:b/>
                <w:bCs/>
                <w:sz w:val="24"/>
                <w:szCs w:val="24"/>
              </w:rPr>
            </w:pPr>
          </w:p>
          <w:p w14:paraId="1D6A501D" w14:textId="77777777" w:rsidR="00BE4E95" w:rsidRPr="004E3B73" w:rsidRDefault="00BE4E95" w:rsidP="00BE4B27">
            <w:pPr>
              <w:shd w:val="clear" w:color="auto" w:fill="FFFFFF"/>
              <w:spacing w:after="0" w:line="240" w:lineRule="auto"/>
              <w:jc w:val="center"/>
              <w:rPr>
                <w:rFonts w:ascii="Times New Roman" w:hAnsi="Times New Roman"/>
                <w:b/>
                <w:bCs/>
                <w:sz w:val="24"/>
                <w:szCs w:val="24"/>
              </w:rPr>
            </w:pPr>
            <w:r w:rsidRPr="004E3B73">
              <w:rPr>
                <w:rFonts w:ascii="Times New Roman" w:hAnsi="Times New Roman"/>
                <w:b/>
                <w:bCs/>
                <w:sz w:val="24"/>
                <w:szCs w:val="24"/>
              </w:rPr>
              <w:t>Гражданский кодекс Республики Казахстан (Особенная часть) от 1 июля 1999 года № 409</w:t>
            </w:r>
          </w:p>
          <w:p w14:paraId="64BFE706" w14:textId="562D2827" w:rsidR="00BE4E95" w:rsidRPr="004E3B73" w:rsidRDefault="00BE4E95" w:rsidP="00BE4B27">
            <w:pPr>
              <w:shd w:val="clear" w:color="auto" w:fill="FFFFFF"/>
              <w:spacing w:after="0" w:line="240" w:lineRule="auto"/>
              <w:jc w:val="center"/>
              <w:rPr>
                <w:rFonts w:ascii="Times New Roman" w:hAnsi="Times New Roman"/>
                <w:b/>
                <w:sz w:val="24"/>
                <w:szCs w:val="24"/>
              </w:rPr>
            </w:pPr>
          </w:p>
        </w:tc>
      </w:tr>
      <w:tr w:rsidR="004E3B73" w:rsidRPr="004E3B73" w14:paraId="4061ADE3" w14:textId="56F950FA" w:rsidTr="00BE4E95">
        <w:trPr>
          <w:gridAfter w:val="1"/>
          <w:wAfter w:w="7" w:type="dxa"/>
        </w:trPr>
        <w:tc>
          <w:tcPr>
            <w:tcW w:w="460" w:type="dxa"/>
          </w:tcPr>
          <w:p w14:paraId="1ABDF0C0" w14:textId="77777777" w:rsidR="00BE4E95" w:rsidRPr="004E3B73" w:rsidRDefault="00BE4E95" w:rsidP="00BE4B27">
            <w:pPr>
              <w:pStyle w:val="af4"/>
              <w:numPr>
                <w:ilvl w:val="0"/>
                <w:numId w:val="24"/>
              </w:numPr>
              <w:shd w:val="clear" w:color="auto" w:fill="FFFFFF"/>
              <w:spacing w:after="0" w:line="240" w:lineRule="auto"/>
              <w:jc w:val="center"/>
              <w:rPr>
                <w:rFonts w:ascii="Times New Roman" w:hAnsi="Times New Roman"/>
                <w:b/>
                <w:sz w:val="24"/>
                <w:szCs w:val="24"/>
              </w:rPr>
            </w:pPr>
          </w:p>
        </w:tc>
        <w:tc>
          <w:tcPr>
            <w:tcW w:w="989" w:type="dxa"/>
          </w:tcPr>
          <w:p w14:paraId="03C9B106" w14:textId="77777777" w:rsidR="00BE4E95" w:rsidRPr="004E3B73" w:rsidRDefault="00BE4E95" w:rsidP="00BE4B27">
            <w:pPr>
              <w:shd w:val="clear" w:color="auto" w:fill="FFFFFF"/>
              <w:spacing w:after="0" w:line="240" w:lineRule="auto"/>
              <w:jc w:val="center"/>
              <w:rPr>
                <w:rFonts w:ascii="Times New Roman" w:hAnsi="Times New Roman"/>
                <w:sz w:val="24"/>
                <w:szCs w:val="24"/>
              </w:rPr>
            </w:pPr>
            <w:r w:rsidRPr="004E3B73">
              <w:rPr>
                <w:rFonts w:ascii="Times New Roman" w:hAnsi="Times New Roman"/>
                <w:sz w:val="24"/>
                <w:szCs w:val="24"/>
              </w:rPr>
              <w:t xml:space="preserve">Статья 830 </w:t>
            </w:r>
          </w:p>
          <w:p w14:paraId="6B98DA4A" w14:textId="77777777" w:rsidR="00BE4E95" w:rsidRPr="004E3B73" w:rsidRDefault="00BE4E95" w:rsidP="00BE4B27">
            <w:pPr>
              <w:shd w:val="clear" w:color="auto" w:fill="FFFFFF"/>
              <w:spacing w:after="0" w:line="240" w:lineRule="auto"/>
              <w:jc w:val="center"/>
              <w:rPr>
                <w:rFonts w:ascii="Times New Roman" w:hAnsi="Times New Roman"/>
                <w:sz w:val="24"/>
                <w:szCs w:val="24"/>
              </w:rPr>
            </w:pPr>
            <w:r w:rsidRPr="004E3B73">
              <w:rPr>
                <w:rFonts w:ascii="Times New Roman" w:hAnsi="Times New Roman"/>
                <w:sz w:val="24"/>
                <w:szCs w:val="24"/>
              </w:rPr>
              <w:t xml:space="preserve">Пункт 5 </w:t>
            </w:r>
          </w:p>
          <w:p w14:paraId="61FB420A" w14:textId="77777777" w:rsidR="00BE4E95" w:rsidRPr="004E3B73" w:rsidRDefault="00BE4E95" w:rsidP="00BE4B27">
            <w:pPr>
              <w:shd w:val="clear" w:color="auto" w:fill="FFFFFF"/>
              <w:spacing w:after="0" w:line="240" w:lineRule="auto"/>
              <w:jc w:val="center"/>
              <w:rPr>
                <w:rFonts w:ascii="Times New Roman" w:hAnsi="Times New Roman"/>
                <w:b/>
                <w:sz w:val="24"/>
                <w:szCs w:val="24"/>
              </w:rPr>
            </w:pPr>
            <w:r w:rsidRPr="004E3B73">
              <w:rPr>
                <w:rFonts w:ascii="Times New Roman" w:hAnsi="Times New Roman"/>
                <w:sz w:val="24"/>
                <w:szCs w:val="24"/>
              </w:rPr>
              <w:t>Подпункт 5-2)</w:t>
            </w:r>
          </w:p>
        </w:tc>
        <w:tc>
          <w:tcPr>
            <w:tcW w:w="3138" w:type="dxa"/>
          </w:tcPr>
          <w:p w14:paraId="7F216EE4" w14:textId="77777777" w:rsidR="00BE4E95" w:rsidRPr="004E3B73" w:rsidRDefault="00BE4E95" w:rsidP="00BE4B27">
            <w:pPr>
              <w:spacing w:after="0" w:line="240" w:lineRule="auto"/>
              <w:ind w:firstLine="397"/>
              <w:jc w:val="both"/>
              <w:textAlignment w:val="baseline"/>
              <w:rPr>
                <w:rFonts w:ascii="Times New Roman" w:hAnsi="Times New Roman"/>
                <w:bCs/>
                <w:spacing w:val="1"/>
                <w:sz w:val="24"/>
                <w:szCs w:val="24"/>
                <w:bdr w:val="none" w:sz="0" w:space="0" w:color="auto" w:frame="1"/>
              </w:rPr>
            </w:pPr>
            <w:r w:rsidRPr="004E3B73">
              <w:rPr>
                <w:rFonts w:ascii="Times New Roman" w:hAnsi="Times New Roman"/>
                <w:bCs/>
                <w:spacing w:val="1"/>
                <w:sz w:val="24"/>
                <w:szCs w:val="24"/>
                <w:bdr w:val="none" w:sz="0" w:space="0" w:color="auto" w:frame="1"/>
              </w:rPr>
              <w:t>Статья 830. Тайна страхования</w:t>
            </w:r>
          </w:p>
          <w:p w14:paraId="40A82B4C" w14:textId="77777777" w:rsidR="00BE4E95" w:rsidRPr="004E3B73" w:rsidRDefault="00BE4E95" w:rsidP="00BE4B27">
            <w:pPr>
              <w:spacing w:after="0" w:line="240" w:lineRule="auto"/>
              <w:ind w:firstLine="397"/>
              <w:jc w:val="center"/>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0E91CFDD" w14:textId="77777777" w:rsidR="00BE4E95" w:rsidRPr="004E3B73" w:rsidRDefault="00BE4E95"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5. Сведения, содержащие тайну страхования, предоставляются:</w:t>
            </w:r>
          </w:p>
          <w:p w14:paraId="0AE00F2E" w14:textId="77777777" w:rsidR="00BE4E95" w:rsidRPr="004E3B73" w:rsidRDefault="00BE4E95" w:rsidP="00BE4B27">
            <w:pPr>
              <w:spacing w:after="0" w:line="240" w:lineRule="auto"/>
              <w:ind w:firstLine="397"/>
              <w:jc w:val="center"/>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50B30C89" w14:textId="77777777" w:rsidR="00BE4E95" w:rsidRPr="004E3B73" w:rsidRDefault="00BE4E95" w:rsidP="00BE4B27">
            <w:pPr>
              <w:spacing w:after="0" w:line="240" w:lineRule="auto"/>
              <w:ind w:firstLine="397"/>
              <w:jc w:val="both"/>
              <w:textAlignment w:val="baseline"/>
              <w:rPr>
                <w:rFonts w:ascii="Times New Roman" w:hAnsi="Times New Roman"/>
                <w:b/>
                <w:bCs/>
                <w:spacing w:val="1"/>
                <w:sz w:val="24"/>
                <w:szCs w:val="24"/>
                <w:bdr w:val="none" w:sz="0" w:space="0" w:color="auto" w:frame="1"/>
              </w:rPr>
            </w:pPr>
            <w:r w:rsidRPr="004E3B73">
              <w:rPr>
                <w:rFonts w:ascii="Times New Roman" w:hAnsi="Times New Roman"/>
                <w:b/>
                <w:bCs/>
                <w:spacing w:val="1"/>
                <w:sz w:val="24"/>
                <w:szCs w:val="24"/>
                <w:bdr w:val="none" w:sz="0" w:space="0" w:color="auto" w:frame="1"/>
              </w:rPr>
              <w:t>5-2) отсутствует.</w:t>
            </w:r>
          </w:p>
        </w:tc>
        <w:tc>
          <w:tcPr>
            <w:tcW w:w="2866" w:type="dxa"/>
            <w:gridSpan w:val="2"/>
          </w:tcPr>
          <w:p w14:paraId="7FF4BFC7" w14:textId="77777777" w:rsidR="00BE4E95" w:rsidRPr="004E3B73" w:rsidRDefault="00BE4E95" w:rsidP="00BE4B27">
            <w:pPr>
              <w:spacing w:after="0" w:line="240" w:lineRule="auto"/>
              <w:ind w:firstLine="397"/>
              <w:jc w:val="both"/>
              <w:textAlignment w:val="baseline"/>
              <w:rPr>
                <w:rFonts w:ascii="Times New Roman" w:hAnsi="Times New Roman"/>
                <w:bCs/>
                <w:spacing w:val="1"/>
                <w:sz w:val="24"/>
                <w:szCs w:val="24"/>
                <w:bdr w:val="none" w:sz="0" w:space="0" w:color="auto" w:frame="1"/>
              </w:rPr>
            </w:pPr>
            <w:r w:rsidRPr="004E3B73">
              <w:rPr>
                <w:rFonts w:ascii="Times New Roman" w:hAnsi="Times New Roman"/>
                <w:bCs/>
                <w:spacing w:val="1"/>
                <w:sz w:val="24"/>
                <w:szCs w:val="24"/>
                <w:bdr w:val="none" w:sz="0" w:space="0" w:color="auto" w:frame="1"/>
              </w:rPr>
              <w:t>Статья 830. Тайна страхования</w:t>
            </w:r>
          </w:p>
          <w:p w14:paraId="6B6E3797" w14:textId="77777777" w:rsidR="00BE4E95" w:rsidRPr="004E3B73" w:rsidRDefault="00BE4E95" w:rsidP="00BE4B27">
            <w:pPr>
              <w:spacing w:after="0" w:line="240" w:lineRule="auto"/>
              <w:ind w:firstLine="397"/>
              <w:jc w:val="center"/>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7E579742" w14:textId="77777777" w:rsidR="00BE4E95" w:rsidRPr="004E3B73" w:rsidRDefault="00BE4E95"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5. Сведения, содержащие тайну страхования, предоставляются:</w:t>
            </w:r>
          </w:p>
          <w:p w14:paraId="0152C57A" w14:textId="77777777" w:rsidR="00BE4E95" w:rsidRPr="004E3B73" w:rsidRDefault="00BE4E95" w:rsidP="00BE4B27">
            <w:pPr>
              <w:spacing w:after="0" w:line="240" w:lineRule="auto"/>
              <w:ind w:firstLine="397"/>
              <w:jc w:val="center"/>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5F6E8E98" w14:textId="77777777" w:rsidR="00BE4E95" w:rsidRPr="004E3B73" w:rsidRDefault="00BE4E95" w:rsidP="00BE4B27">
            <w:pPr>
              <w:spacing w:after="0" w:line="240" w:lineRule="auto"/>
              <w:ind w:firstLine="397"/>
              <w:jc w:val="both"/>
              <w:textAlignment w:val="baseline"/>
              <w:rPr>
                <w:rFonts w:ascii="Times New Roman" w:hAnsi="Times New Roman"/>
                <w:b/>
                <w:bCs/>
                <w:spacing w:val="1"/>
                <w:sz w:val="24"/>
                <w:szCs w:val="24"/>
                <w:bdr w:val="none" w:sz="0" w:space="0" w:color="auto" w:frame="1"/>
              </w:rPr>
            </w:pPr>
            <w:r w:rsidRPr="004E3B73">
              <w:rPr>
                <w:rFonts w:ascii="Times New Roman" w:hAnsi="Times New Roman"/>
                <w:b/>
                <w:bCs/>
                <w:spacing w:val="1"/>
                <w:sz w:val="24"/>
                <w:szCs w:val="24"/>
                <w:bdr w:val="none" w:sz="0" w:space="0" w:color="auto" w:frame="1"/>
              </w:rPr>
              <w:t>5-2) по письменному запросу адвоката либо юридического консультанта, связанному с оказанием им юридической помощи.</w:t>
            </w:r>
          </w:p>
        </w:tc>
        <w:tc>
          <w:tcPr>
            <w:tcW w:w="2820" w:type="dxa"/>
          </w:tcPr>
          <w:p w14:paraId="2F613CAE" w14:textId="77777777" w:rsidR="00BE4E95" w:rsidRPr="004E3B73" w:rsidRDefault="00BE4E95" w:rsidP="00BE4B27">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t>В целях расширения сферы применения адвокатского запроса и обеспечения гарантий беспрепятственного осуществления адвокатской деятельности (пункт 2 раздела 6 Концепции развития адвокатуры).</w:t>
            </w:r>
          </w:p>
        </w:tc>
        <w:tc>
          <w:tcPr>
            <w:tcW w:w="2820" w:type="dxa"/>
          </w:tcPr>
          <w:p w14:paraId="6912248E" w14:textId="77777777" w:rsidR="00BE4E95" w:rsidRPr="004E3B73" w:rsidRDefault="00BE4E95" w:rsidP="00BE4B27">
            <w:pPr>
              <w:spacing w:after="0" w:line="240" w:lineRule="auto"/>
              <w:ind w:firstLine="397"/>
              <w:jc w:val="both"/>
              <w:textAlignment w:val="baseline"/>
              <w:rPr>
                <w:rFonts w:ascii="Times New Roman" w:hAnsi="Times New Roman"/>
                <w:b/>
                <w:bCs/>
                <w:spacing w:val="1"/>
                <w:sz w:val="24"/>
                <w:szCs w:val="24"/>
                <w:bdr w:val="none" w:sz="0" w:space="0" w:color="auto" w:frame="1"/>
              </w:rPr>
            </w:pPr>
            <w:r w:rsidRPr="004E3B73">
              <w:rPr>
                <w:rFonts w:ascii="Times New Roman" w:hAnsi="Times New Roman"/>
                <w:b/>
                <w:bCs/>
                <w:spacing w:val="1"/>
                <w:sz w:val="24"/>
                <w:szCs w:val="24"/>
                <w:bdr w:val="none" w:sz="0" w:space="0" w:color="auto" w:frame="1"/>
              </w:rPr>
              <w:t>Статья 830. Тайна страхования</w:t>
            </w:r>
          </w:p>
          <w:p w14:paraId="78114B3A" w14:textId="77777777" w:rsidR="00BE4E95" w:rsidRPr="004E3B73" w:rsidRDefault="00BE4E95"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4A7FE2A3" w14:textId="77777777" w:rsidR="00BE4E95" w:rsidRPr="004E3B73" w:rsidRDefault="00BE4E95"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5. Сведения, содержащие тайну страхования, предоставляются:</w:t>
            </w:r>
          </w:p>
          <w:p w14:paraId="272656B7" w14:textId="77777777" w:rsidR="00BE4E95" w:rsidRPr="004E3B73" w:rsidRDefault="00BE4E95"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1BE275F1" w14:textId="04D9799C" w:rsidR="00BE4E95" w:rsidRPr="004E3B73" w:rsidRDefault="00BE4E95" w:rsidP="00BE4B27">
            <w:pPr>
              <w:spacing w:after="0" w:line="240" w:lineRule="auto"/>
              <w:ind w:firstLine="397"/>
              <w:jc w:val="both"/>
              <w:textAlignment w:val="baseline"/>
              <w:rPr>
                <w:rFonts w:ascii="Times New Roman" w:hAnsi="Times New Roman"/>
                <w:sz w:val="24"/>
                <w:szCs w:val="24"/>
              </w:rPr>
            </w:pPr>
            <w:r w:rsidRPr="004E3B73">
              <w:rPr>
                <w:rFonts w:ascii="Times New Roman" w:hAnsi="Times New Roman"/>
                <w:b/>
                <w:bCs/>
                <w:spacing w:val="1"/>
                <w:sz w:val="24"/>
                <w:szCs w:val="24"/>
                <w:bdr w:val="none" w:sz="0" w:space="0" w:color="auto" w:frame="1"/>
              </w:rPr>
              <w:t>5-2) по письменному запросу адвоката, связанному с оказанием им юридической помощи.</w:t>
            </w:r>
          </w:p>
        </w:tc>
        <w:tc>
          <w:tcPr>
            <w:tcW w:w="2820" w:type="dxa"/>
          </w:tcPr>
          <w:p w14:paraId="00D922E6" w14:textId="67B75F94" w:rsidR="00BE4E95" w:rsidRPr="004E3B73" w:rsidRDefault="00BE4E95" w:rsidP="00BE4B27">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t>В целях расширения сферы применения адвокатского запроса и обеспечения гарантий беспрепятственного осуществления адвокатской деятельности</w:t>
            </w:r>
            <w:r w:rsidR="003B709D" w:rsidRPr="004E3B73">
              <w:rPr>
                <w:rFonts w:ascii="Times New Roman" w:hAnsi="Times New Roman"/>
                <w:sz w:val="24"/>
                <w:szCs w:val="24"/>
              </w:rPr>
              <w:t xml:space="preserve"> необходимо наделение адвокатов возможност</w:t>
            </w:r>
            <w:r w:rsidR="00476D36" w:rsidRPr="004E3B73">
              <w:rPr>
                <w:rFonts w:ascii="Times New Roman" w:hAnsi="Times New Roman"/>
                <w:sz w:val="24"/>
                <w:szCs w:val="24"/>
              </w:rPr>
              <w:t>ью</w:t>
            </w:r>
            <w:r w:rsidR="003B709D" w:rsidRPr="004E3B73">
              <w:rPr>
                <w:rFonts w:ascii="Times New Roman" w:hAnsi="Times New Roman"/>
                <w:sz w:val="24"/>
                <w:szCs w:val="24"/>
              </w:rPr>
              <w:t xml:space="preserve"> запрашивать указанные сведения</w:t>
            </w:r>
            <w:r w:rsidRPr="004E3B73">
              <w:rPr>
                <w:rFonts w:ascii="Times New Roman" w:hAnsi="Times New Roman"/>
                <w:sz w:val="24"/>
                <w:szCs w:val="24"/>
              </w:rPr>
              <w:t xml:space="preserve"> (пункт 2 раздела 6 Концепции развития адвокатуры).</w:t>
            </w:r>
          </w:p>
          <w:p w14:paraId="5ED42184" w14:textId="79BB5B99" w:rsidR="003B709D" w:rsidRPr="004E3B73" w:rsidRDefault="003B709D" w:rsidP="00BE4B27">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lastRenderedPageBreak/>
              <w:t xml:space="preserve">В то же время не поддерживается предоставление аналогичной возможности юридическому консультанту. </w:t>
            </w:r>
          </w:p>
          <w:p w14:paraId="3EAD2E2C" w14:textId="4995D9A4" w:rsidR="003B709D" w:rsidRPr="004E3B73" w:rsidRDefault="003B709D" w:rsidP="00BE4B27">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t xml:space="preserve">Возможность доступа к охраняемой законом тайне должна сопровождаться надлежащим уровнем контроля </w:t>
            </w:r>
            <w:r w:rsidR="00160488" w:rsidRPr="004E3B73">
              <w:rPr>
                <w:rFonts w:ascii="Times New Roman" w:hAnsi="Times New Roman"/>
                <w:sz w:val="24"/>
                <w:szCs w:val="24"/>
              </w:rPr>
              <w:t xml:space="preserve">и ответственности. </w:t>
            </w:r>
          </w:p>
          <w:p w14:paraId="4CE4D3E5" w14:textId="5B54AA5C" w:rsidR="003B709D" w:rsidRPr="004E3B73" w:rsidRDefault="003B709D" w:rsidP="00BE4B27">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t>Для адвокатов в отличие от юридических консультантов установлен значительно более широкий набор требований для доступа к профессии, включающи</w:t>
            </w:r>
            <w:r w:rsidR="00476D36" w:rsidRPr="004E3B73">
              <w:rPr>
                <w:rFonts w:ascii="Times New Roman" w:hAnsi="Times New Roman"/>
                <w:sz w:val="24"/>
                <w:szCs w:val="24"/>
              </w:rPr>
              <w:t>й</w:t>
            </w:r>
            <w:r w:rsidRPr="004E3B73">
              <w:rPr>
                <w:rFonts w:ascii="Times New Roman" w:hAnsi="Times New Roman"/>
                <w:sz w:val="24"/>
                <w:szCs w:val="24"/>
              </w:rPr>
              <w:t xml:space="preserve"> прохождение стажировки, получение лицензии и вступление в коллегию адвокатов. </w:t>
            </w:r>
          </w:p>
          <w:p w14:paraId="35A4708C" w14:textId="55240844" w:rsidR="003B709D" w:rsidRPr="004E3B73" w:rsidRDefault="003B709D" w:rsidP="00B23699">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t xml:space="preserve">Неправомерный доступ к охраняемой законом тайне или ее разглашение могут повлечь для адвоката </w:t>
            </w:r>
            <w:r w:rsidRPr="004E3B73">
              <w:rPr>
                <w:rFonts w:ascii="Times New Roman" w:hAnsi="Times New Roman"/>
                <w:sz w:val="24"/>
                <w:szCs w:val="24"/>
              </w:rPr>
              <w:lastRenderedPageBreak/>
              <w:t xml:space="preserve">лишение лицензии либо исключение из коллегии. </w:t>
            </w:r>
          </w:p>
        </w:tc>
      </w:tr>
      <w:tr w:rsidR="004E3B73" w:rsidRPr="004E3B73" w14:paraId="0FC36E12" w14:textId="77777777" w:rsidTr="00BE4E95">
        <w:trPr>
          <w:gridAfter w:val="1"/>
          <w:wAfter w:w="7" w:type="dxa"/>
        </w:trPr>
        <w:tc>
          <w:tcPr>
            <w:tcW w:w="460" w:type="dxa"/>
          </w:tcPr>
          <w:p w14:paraId="3F7C621F" w14:textId="77777777" w:rsidR="00BE4E95" w:rsidRPr="004E3B73" w:rsidRDefault="00BE4E95" w:rsidP="00BE4B27">
            <w:pPr>
              <w:pStyle w:val="af4"/>
              <w:numPr>
                <w:ilvl w:val="0"/>
                <w:numId w:val="24"/>
              </w:numPr>
              <w:shd w:val="clear" w:color="auto" w:fill="FFFFFF"/>
              <w:spacing w:after="0" w:line="240" w:lineRule="auto"/>
              <w:jc w:val="center"/>
              <w:rPr>
                <w:rFonts w:ascii="Times New Roman" w:hAnsi="Times New Roman"/>
                <w:b/>
                <w:sz w:val="24"/>
                <w:szCs w:val="24"/>
              </w:rPr>
            </w:pPr>
          </w:p>
        </w:tc>
        <w:tc>
          <w:tcPr>
            <w:tcW w:w="989" w:type="dxa"/>
          </w:tcPr>
          <w:p w14:paraId="21CD02ED" w14:textId="1A05674D" w:rsidR="00BE4E95" w:rsidRPr="004E3B73" w:rsidRDefault="009518D0" w:rsidP="00BE4B27">
            <w:pPr>
              <w:shd w:val="clear" w:color="auto" w:fill="FFFFFF"/>
              <w:spacing w:after="0" w:line="240" w:lineRule="auto"/>
              <w:jc w:val="center"/>
              <w:rPr>
                <w:rFonts w:ascii="Times New Roman" w:hAnsi="Times New Roman"/>
                <w:sz w:val="24"/>
                <w:szCs w:val="24"/>
              </w:rPr>
            </w:pPr>
            <w:r w:rsidRPr="004E3B73">
              <w:rPr>
                <w:rFonts w:ascii="Times New Roman" w:hAnsi="Times New Roman"/>
                <w:sz w:val="24"/>
                <w:szCs w:val="24"/>
              </w:rPr>
              <w:t>Пункт 3 статьи 933</w:t>
            </w:r>
          </w:p>
        </w:tc>
        <w:tc>
          <w:tcPr>
            <w:tcW w:w="3138" w:type="dxa"/>
          </w:tcPr>
          <w:p w14:paraId="332950E5" w14:textId="77777777" w:rsidR="00BE4E95" w:rsidRPr="004E3B73" w:rsidRDefault="00BE4E95" w:rsidP="00BE4B27">
            <w:pPr>
              <w:spacing w:after="0" w:line="240" w:lineRule="auto"/>
              <w:ind w:firstLine="397"/>
              <w:jc w:val="both"/>
              <w:textAlignment w:val="baseline"/>
              <w:rPr>
                <w:rFonts w:ascii="Times New Roman" w:hAnsi="Times New Roman"/>
                <w:b/>
                <w:bCs/>
                <w:spacing w:val="1"/>
                <w:sz w:val="24"/>
                <w:szCs w:val="24"/>
                <w:bdr w:val="none" w:sz="0" w:space="0" w:color="auto" w:frame="1"/>
              </w:rPr>
            </w:pPr>
            <w:r w:rsidRPr="004E3B73">
              <w:rPr>
                <w:rFonts w:ascii="Times New Roman" w:hAnsi="Times New Roman"/>
                <w:b/>
                <w:bCs/>
                <w:spacing w:val="1"/>
                <w:sz w:val="24"/>
                <w:szCs w:val="24"/>
                <w:bdr w:val="none" w:sz="0" w:space="0" w:color="auto" w:frame="1"/>
              </w:rPr>
              <w:t>Статья 933. Право регресса к лицу, причинившему вред</w:t>
            </w:r>
          </w:p>
          <w:p w14:paraId="5311253A" w14:textId="77777777" w:rsidR="00BE4E95" w:rsidRPr="004E3B73" w:rsidRDefault="00BE4E95"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53CDF936" w14:textId="77777777" w:rsidR="00BE4E95" w:rsidRPr="004E3B73" w:rsidRDefault="00BE4E95"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 xml:space="preserve"> 3. Государство, возместившее вред, причиненный должностными лицами органов дознания, предварительного следствия, прокуратуры и суда (пункт 1 статьи 923 настоящего Кодекса), имеет право регресса к этим лицам </w:t>
            </w:r>
            <w:r w:rsidRPr="004E3B73">
              <w:rPr>
                <w:rFonts w:ascii="Times New Roman" w:hAnsi="Times New Roman"/>
                <w:b/>
                <w:bCs/>
                <w:spacing w:val="1"/>
                <w:sz w:val="24"/>
                <w:szCs w:val="24"/>
                <w:bdr w:val="none" w:sz="0" w:space="0" w:color="auto" w:frame="1"/>
              </w:rPr>
              <w:t>в случаях, когда вина таких лиц установлена приговором суда, вступившим в законную силу</w:t>
            </w:r>
            <w:r w:rsidRPr="004E3B73">
              <w:rPr>
                <w:rFonts w:ascii="Times New Roman" w:hAnsi="Times New Roman"/>
                <w:spacing w:val="1"/>
                <w:sz w:val="24"/>
                <w:szCs w:val="24"/>
                <w:bdr w:val="none" w:sz="0" w:space="0" w:color="auto" w:frame="1"/>
              </w:rPr>
              <w:t>.</w:t>
            </w:r>
          </w:p>
          <w:p w14:paraId="50F5F266" w14:textId="1FDE6FF9" w:rsidR="00BE4E95" w:rsidRPr="004E3B73" w:rsidRDefault="00BE4E95" w:rsidP="00BE4B27">
            <w:pPr>
              <w:spacing w:after="0" w:line="240" w:lineRule="auto"/>
              <w:ind w:firstLine="397"/>
              <w:jc w:val="both"/>
              <w:textAlignment w:val="baseline"/>
              <w:rPr>
                <w:rFonts w:ascii="Times New Roman" w:hAnsi="Times New Roman"/>
                <w:bCs/>
                <w:spacing w:val="1"/>
                <w:sz w:val="24"/>
                <w:szCs w:val="24"/>
                <w:bdr w:val="none" w:sz="0" w:space="0" w:color="auto" w:frame="1"/>
              </w:rPr>
            </w:pPr>
            <w:r w:rsidRPr="004E3B73">
              <w:rPr>
                <w:rFonts w:ascii="Times New Roman" w:hAnsi="Times New Roman"/>
                <w:spacing w:val="1"/>
                <w:sz w:val="24"/>
                <w:szCs w:val="24"/>
                <w:bdr w:val="none" w:sz="0" w:space="0" w:color="auto" w:frame="1"/>
              </w:rPr>
              <w:t>…</w:t>
            </w:r>
          </w:p>
        </w:tc>
        <w:tc>
          <w:tcPr>
            <w:tcW w:w="2866" w:type="dxa"/>
            <w:gridSpan w:val="2"/>
          </w:tcPr>
          <w:p w14:paraId="066104A8" w14:textId="2EE75E64" w:rsidR="00BE4E95" w:rsidRPr="004E3B73" w:rsidRDefault="00BE4E95" w:rsidP="00BE4B27">
            <w:pPr>
              <w:spacing w:after="0" w:line="240" w:lineRule="auto"/>
              <w:ind w:firstLine="397"/>
              <w:jc w:val="both"/>
              <w:textAlignment w:val="baseline"/>
              <w:rPr>
                <w:rFonts w:ascii="Times New Roman" w:hAnsi="Times New Roman"/>
                <w:bCs/>
                <w:spacing w:val="1"/>
                <w:sz w:val="24"/>
                <w:szCs w:val="24"/>
                <w:bdr w:val="none" w:sz="0" w:space="0" w:color="auto" w:frame="1"/>
              </w:rPr>
            </w:pPr>
            <w:r w:rsidRPr="004E3B73">
              <w:rPr>
                <w:rFonts w:ascii="Times New Roman" w:hAnsi="Times New Roman"/>
                <w:bCs/>
                <w:spacing w:val="1"/>
                <w:sz w:val="24"/>
                <w:szCs w:val="24"/>
                <w:bdr w:val="none" w:sz="0" w:space="0" w:color="auto" w:frame="1"/>
              </w:rPr>
              <w:t>Отсутствует</w:t>
            </w:r>
          </w:p>
        </w:tc>
        <w:tc>
          <w:tcPr>
            <w:tcW w:w="2820" w:type="dxa"/>
          </w:tcPr>
          <w:p w14:paraId="52FC4D17" w14:textId="77777777" w:rsidR="00BE4E95" w:rsidRPr="004E3B73" w:rsidRDefault="00BE4E95" w:rsidP="00BE4B27">
            <w:pPr>
              <w:spacing w:after="0" w:line="240" w:lineRule="auto"/>
              <w:ind w:firstLine="397"/>
              <w:jc w:val="both"/>
              <w:textAlignment w:val="baseline"/>
              <w:rPr>
                <w:rFonts w:ascii="Times New Roman" w:hAnsi="Times New Roman"/>
                <w:sz w:val="24"/>
                <w:szCs w:val="24"/>
              </w:rPr>
            </w:pPr>
          </w:p>
        </w:tc>
        <w:tc>
          <w:tcPr>
            <w:tcW w:w="2820" w:type="dxa"/>
          </w:tcPr>
          <w:p w14:paraId="15ED5B2C" w14:textId="77777777" w:rsidR="00BE4E95" w:rsidRPr="004E3B73" w:rsidRDefault="00BE4E95" w:rsidP="00BE4B27">
            <w:pPr>
              <w:spacing w:after="0" w:line="240" w:lineRule="auto"/>
              <w:ind w:firstLine="397"/>
              <w:jc w:val="both"/>
              <w:textAlignment w:val="baseline"/>
              <w:rPr>
                <w:rFonts w:ascii="Times New Roman" w:hAnsi="Times New Roman"/>
                <w:b/>
                <w:bCs/>
                <w:spacing w:val="1"/>
                <w:sz w:val="24"/>
                <w:szCs w:val="24"/>
                <w:bdr w:val="none" w:sz="0" w:space="0" w:color="auto" w:frame="1"/>
              </w:rPr>
            </w:pPr>
            <w:r w:rsidRPr="004E3B73">
              <w:rPr>
                <w:rFonts w:ascii="Times New Roman" w:hAnsi="Times New Roman"/>
                <w:b/>
                <w:bCs/>
                <w:spacing w:val="1"/>
                <w:sz w:val="24"/>
                <w:szCs w:val="24"/>
                <w:bdr w:val="none" w:sz="0" w:space="0" w:color="auto" w:frame="1"/>
              </w:rPr>
              <w:t>Статья 933. Право регресса к лицу, причинившему вред</w:t>
            </w:r>
          </w:p>
          <w:p w14:paraId="4DCF7522" w14:textId="77777777" w:rsidR="00BE4E95" w:rsidRPr="004E3B73" w:rsidRDefault="00BE4E95"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2ACD8480" w14:textId="77777777" w:rsidR="00BE4E95" w:rsidRPr="004E3B73" w:rsidRDefault="00BE4E95"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 xml:space="preserve"> 3. Государство, возместившее вред, причиненный должностными лицами органов дознания, предварительного следствия, прокуратуры и суда (пункт 1 статьи 923 настоящего Кодекса), имеет право регресса к этим лицам.</w:t>
            </w:r>
          </w:p>
          <w:p w14:paraId="2960F29A" w14:textId="77777777" w:rsidR="00BE4E95" w:rsidRPr="004E3B73" w:rsidRDefault="00BE4E95" w:rsidP="00BE4B27">
            <w:pPr>
              <w:spacing w:after="0" w:line="240" w:lineRule="auto"/>
              <w:ind w:firstLine="397"/>
              <w:jc w:val="both"/>
              <w:textAlignment w:val="baseline"/>
              <w:rPr>
                <w:rFonts w:ascii="Times New Roman" w:hAnsi="Times New Roman"/>
                <w:b/>
                <w:bCs/>
                <w:sz w:val="24"/>
                <w:szCs w:val="24"/>
              </w:rPr>
            </w:pPr>
            <w:r w:rsidRPr="004E3B73">
              <w:rPr>
                <w:rFonts w:ascii="Times New Roman" w:hAnsi="Times New Roman"/>
                <w:b/>
                <w:bCs/>
                <w:sz w:val="24"/>
                <w:szCs w:val="24"/>
              </w:rPr>
              <w:t xml:space="preserve">Степень вины и размер возмещаемого вреда устанавливаются судом. </w:t>
            </w:r>
          </w:p>
          <w:p w14:paraId="34263DB4" w14:textId="0747B818" w:rsidR="00BE4E95" w:rsidRPr="004E3B73" w:rsidRDefault="00BE4E95" w:rsidP="00BE4B27">
            <w:pPr>
              <w:spacing w:after="0" w:line="240" w:lineRule="auto"/>
              <w:ind w:firstLine="397"/>
              <w:jc w:val="both"/>
              <w:textAlignment w:val="baseline"/>
              <w:rPr>
                <w:rFonts w:ascii="Times New Roman" w:hAnsi="Times New Roman"/>
                <w:b/>
                <w:bCs/>
                <w:spacing w:val="1"/>
                <w:sz w:val="24"/>
                <w:szCs w:val="24"/>
                <w:bdr w:val="none" w:sz="0" w:space="0" w:color="auto" w:frame="1"/>
              </w:rPr>
            </w:pPr>
            <w:r w:rsidRPr="004E3B73">
              <w:rPr>
                <w:rFonts w:ascii="Times New Roman" w:hAnsi="Times New Roman"/>
                <w:spacing w:val="1"/>
                <w:sz w:val="24"/>
                <w:szCs w:val="24"/>
                <w:bdr w:val="none" w:sz="0" w:space="0" w:color="auto" w:frame="1"/>
              </w:rPr>
              <w:t>…</w:t>
            </w:r>
          </w:p>
        </w:tc>
        <w:tc>
          <w:tcPr>
            <w:tcW w:w="2820" w:type="dxa"/>
          </w:tcPr>
          <w:p w14:paraId="656E2265" w14:textId="77777777" w:rsidR="00BE4E95" w:rsidRPr="004E3B73" w:rsidRDefault="00BE4E95" w:rsidP="00BE4B27">
            <w:pPr>
              <w:spacing w:after="0" w:line="240" w:lineRule="auto"/>
              <w:ind w:firstLine="397"/>
              <w:contextualSpacing/>
              <w:jc w:val="both"/>
              <w:textAlignment w:val="baseline"/>
              <w:rPr>
                <w:rFonts w:ascii="Times New Roman" w:hAnsi="Times New Roman"/>
                <w:sz w:val="24"/>
                <w:szCs w:val="24"/>
              </w:rPr>
            </w:pPr>
            <w:r w:rsidRPr="004E3B73">
              <w:rPr>
                <w:rFonts w:ascii="Times New Roman" w:hAnsi="Times New Roman"/>
                <w:sz w:val="24"/>
                <w:szCs w:val="24"/>
              </w:rPr>
              <w:t>В ходе встречи с предпринимателями 19 мая 2022 года Президент Республики Казахстан К. Токаев поручил определить меры повышения ответственности руководителей силовых структур, сотрудники которых дискредитируют политику государства по созданию благоприятных условий для бизнеса.</w:t>
            </w:r>
          </w:p>
          <w:p w14:paraId="4D2A66F0" w14:textId="77777777" w:rsidR="00BE4E95" w:rsidRPr="004E3B73" w:rsidRDefault="00BE4E95" w:rsidP="00BE4B27">
            <w:pPr>
              <w:spacing w:after="0" w:line="240" w:lineRule="auto"/>
              <w:ind w:firstLine="397"/>
              <w:contextualSpacing/>
              <w:jc w:val="both"/>
              <w:textAlignment w:val="baseline"/>
              <w:rPr>
                <w:rFonts w:ascii="Times New Roman" w:hAnsi="Times New Roman"/>
                <w:sz w:val="24"/>
                <w:szCs w:val="24"/>
              </w:rPr>
            </w:pPr>
            <w:r w:rsidRPr="004E3B73">
              <w:rPr>
                <w:rFonts w:ascii="Times New Roman" w:hAnsi="Times New Roman"/>
                <w:sz w:val="24"/>
                <w:szCs w:val="24"/>
              </w:rPr>
              <w:t xml:space="preserve">Пункт 2.6 пункта 2 раздела 6 Концепции развития адвокатуры описывает данную проблему, указывая, что при вынесении решений по жалобам на незаконные действия (бездействие) и решения конкретных должностных лиц органов прокуратуры и уголовного </w:t>
            </w:r>
            <w:r w:rsidRPr="004E3B73">
              <w:rPr>
                <w:rFonts w:ascii="Times New Roman" w:hAnsi="Times New Roman"/>
                <w:sz w:val="24"/>
                <w:szCs w:val="24"/>
              </w:rPr>
              <w:lastRenderedPageBreak/>
              <w:t xml:space="preserve">преследования в судебных актах и постановлениях уполномоченных лиц нередко производится ссылка на независимость следователя и прокурора в осуществлении своих полномочий. Однако на деле персональная ответственность данных лиц ничем не регламентирована (ограничивается наложением дисциплинарных взысканий), тогда как вред, причиненный лицу в результате незаконных действий органа, ведущего уголовный процесс, возмещается в полном объеме из бюджетных средств. </w:t>
            </w:r>
          </w:p>
          <w:p w14:paraId="6EBBF4C1" w14:textId="77777777" w:rsidR="00BE4E95" w:rsidRPr="004E3B73" w:rsidRDefault="00BE4E95" w:rsidP="00BE4B27">
            <w:pPr>
              <w:spacing w:after="0" w:line="240" w:lineRule="auto"/>
              <w:ind w:firstLine="397"/>
              <w:contextualSpacing/>
              <w:jc w:val="both"/>
              <w:textAlignment w:val="baseline"/>
              <w:rPr>
                <w:rFonts w:ascii="Times New Roman" w:hAnsi="Times New Roman"/>
                <w:sz w:val="24"/>
                <w:szCs w:val="24"/>
              </w:rPr>
            </w:pPr>
            <w:r w:rsidRPr="004E3B73">
              <w:rPr>
                <w:rFonts w:ascii="Times New Roman" w:hAnsi="Times New Roman"/>
                <w:sz w:val="24"/>
                <w:szCs w:val="24"/>
              </w:rPr>
              <w:t xml:space="preserve">В этой связи в целях повышения эффективности защиты прав граждан и улучшения качества досудебного расследования </w:t>
            </w:r>
            <w:r w:rsidRPr="004E3B73">
              <w:rPr>
                <w:rFonts w:ascii="Times New Roman" w:hAnsi="Times New Roman"/>
                <w:sz w:val="24"/>
                <w:szCs w:val="24"/>
              </w:rPr>
              <w:lastRenderedPageBreak/>
              <w:t xml:space="preserve">необходимо проработать вопрос взыскания с должностных лиц органов, ведущих уголовный процесс, затрат, связанных с реабилитацией и возмещением вреда вышеуказанным лицам, в порядке регресса. </w:t>
            </w:r>
          </w:p>
          <w:p w14:paraId="3BA97BB6" w14:textId="77777777" w:rsidR="00BE4E95" w:rsidRPr="004E3B73" w:rsidRDefault="00BE4E95" w:rsidP="00BE4B27">
            <w:pPr>
              <w:spacing w:after="0" w:line="240" w:lineRule="auto"/>
              <w:ind w:firstLine="397"/>
              <w:contextualSpacing/>
              <w:jc w:val="both"/>
              <w:textAlignment w:val="baseline"/>
              <w:rPr>
                <w:rFonts w:ascii="Times New Roman" w:hAnsi="Times New Roman"/>
                <w:sz w:val="24"/>
                <w:szCs w:val="24"/>
              </w:rPr>
            </w:pPr>
            <w:r w:rsidRPr="004E3B73">
              <w:rPr>
                <w:rFonts w:ascii="Times New Roman" w:hAnsi="Times New Roman"/>
                <w:sz w:val="24"/>
                <w:szCs w:val="24"/>
              </w:rPr>
              <w:t xml:space="preserve">Наряду с этим следует принять меры по усовершенствованию порядка возмещения вреда в части исчисления денежной суммы и расширением перечня обязательных выплат, а также выработкой критериев по определению размера морального вреда, нанесенного незаконными действиями органа, ведущего уголовный процесс (в том числе установление минимального размера обязательной выплаты по каждой категории </w:t>
            </w:r>
            <w:r w:rsidRPr="004E3B73">
              <w:rPr>
                <w:rFonts w:ascii="Times New Roman" w:hAnsi="Times New Roman"/>
                <w:sz w:val="24"/>
                <w:szCs w:val="24"/>
              </w:rPr>
              <w:lastRenderedPageBreak/>
              <w:t xml:space="preserve">уголовных дел с учетом применения меры пресечения и других обстоятельств, возникших в ходе расследования). </w:t>
            </w:r>
          </w:p>
          <w:p w14:paraId="3A19EDC5" w14:textId="6FFBC8A9" w:rsidR="00BE4E95" w:rsidRPr="004E3B73" w:rsidRDefault="00BE4E95" w:rsidP="00BE4B27">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t>В настоящее время статья 930 ГК не работает, так как требуется наличие обвинительного приговора в отношении виновных лиц.</w:t>
            </w:r>
          </w:p>
        </w:tc>
      </w:tr>
      <w:tr w:rsidR="004E3B73" w:rsidRPr="004E3B73" w14:paraId="6BF9A9FB" w14:textId="77777777" w:rsidTr="008E4977">
        <w:tc>
          <w:tcPr>
            <w:tcW w:w="15920" w:type="dxa"/>
            <w:gridSpan w:val="9"/>
          </w:tcPr>
          <w:p w14:paraId="0BA6038C" w14:textId="00D265EC" w:rsidR="00D7120D" w:rsidRPr="004E3B73" w:rsidRDefault="00D7120D" w:rsidP="00BE4B27">
            <w:pPr>
              <w:spacing w:after="0" w:line="240" w:lineRule="auto"/>
              <w:jc w:val="center"/>
              <w:textAlignment w:val="baseline"/>
              <w:rPr>
                <w:rFonts w:ascii="Times New Roman" w:hAnsi="Times New Roman"/>
                <w:b/>
                <w:bCs/>
                <w:spacing w:val="1"/>
                <w:sz w:val="24"/>
                <w:szCs w:val="24"/>
                <w:bdr w:val="none" w:sz="0" w:space="0" w:color="auto" w:frame="1"/>
              </w:rPr>
            </w:pPr>
          </w:p>
          <w:p w14:paraId="7AE2B898" w14:textId="77777777" w:rsidR="00D7120D" w:rsidRPr="004E3B73" w:rsidRDefault="00D7120D" w:rsidP="00BE4B27">
            <w:pPr>
              <w:spacing w:after="0" w:line="240" w:lineRule="auto"/>
              <w:jc w:val="center"/>
              <w:textAlignment w:val="baseline"/>
              <w:rPr>
                <w:rFonts w:ascii="Times New Roman" w:hAnsi="Times New Roman"/>
                <w:b/>
                <w:bCs/>
                <w:spacing w:val="1"/>
                <w:sz w:val="24"/>
                <w:szCs w:val="24"/>
                <w:bdr w:val="none" w:sz="0" w:space="0" w:color="auto" w:frame="1"/>
              </w:rPr>
            </w:pPr>
            <w:r w:rsidRPr="004E3B73">
              <w:rPr>
                <w:rFonts w:ascii="Times New Roman" w:hAnsi="Times New Roman"/>
                <w:b/>
                <w:bCs/>
                <w:spacing w:val="1"/>
                <w:sz w:val="24"/>
                <w:szCs w:val="24"/>
                <w:bdr w:val="none" w:sz="0" w:space="0" w:color="auto" w:frame="1"/>
              </w:rPr>
              <w:t>Уголовный кодекс Республики Казахстан от 3 июля 2014 года №226-V ЗРК</w:t>
            </w:r>
          </w:p>
          <w:p w14:paraId="66D09BE6" w14:textId="77777777" w:rsidR="00D7120D" w:rsidRPr="004E3B73" w:rsidRDefault="00D7120D" w:rsidP="00BE4B27">
            <w:pPr>
              <w:spacing w:after="0" w:line="240" w:lineRule="auto"/>
              <w:jc w:val="center"/>
              <w:textAlignment w:val="baseline"/>
              <w:rPr>
                <w:rFonts w:ascii="Times New Roman" w:hAnsi="Times New Roman"/>
                <w:b/>
                <w:bCs/>
                <w:spacing w:val="1"/>
                <w:sz w:val="24"/>
                <w:szCs w:val="24"/>
                <w:bdr w:val="none" w:sz="0" w:space="0" w:color="auto" w:frame="1"/>
              </w:rPr>
            </w:pPr>
          </w:p>
        </w:tc>
      </w:tr>
      <w:tr w:rsidR="004E3B73" w:rsidRPr="004E3B73" w14:paraId="383F5B3C" w14:textId="77777777" w:rsidTr="00BE4E95">
        <w:trPr>
          <w:gridAfter w:val="1"/>
          <w:wAfter w:w="7" w:type="dxa"/>
        </w:trPr>
        <w:tc>
          <w:tcPr>
            <w:tcW w:w="460" w:type="dxa"/>
          </w:tcPr>
          <w:p w14:paraId="07B870B5" w14:textId="77777777" w:rsidR="00B9469D" w:rsidRPr="004E3B73" w:rsidRDefault="00B9469D" w:rsidP="00BE4B27">
            <w:pPr>
              <w:pStyle w:val="af4"/>
              <w:numPr>
                <w:ilvl w:val="0"/>
                <w:numId w:val="24"/>
              </w:numPr>
              <w:shd w:val="clear" w:color="auto" w:fill="FFFFFF"/>
              <w:spacing w:after="0" w:line="240" w:lineRule="auto"/>
              <w:jc w:val="center"/>
              <w:rPr>
                <w:rFonts w:ascii="Times New Roman" w:hAnsi="Times New Roman"/>
                <w:b/>
                <w:sz w:val="24"/>
                <w:szCs w:val="24"/>
              </w:rPr>
            </w:pPr>
          </w:p>
        </w:tc>
        <w:tc>
          <w:tcPr>
            <w:tcW w:w="989" w:type="dxa"/>
          </w:tcPr>
          <w:p w14:paraId="49C88C12" w14:textId="4C99CA7D" w:rsidR="00B9469D" w:rsidRPr="004E3B73" w:rsidRDefault="009518D0" w:rsidP="00BE4B27">
            <w:pPr>
              <w:shd w:val="clear" w:color="auto" w:fill="FFFFFF"/>
              <w:spacing w:after="0" w:line="240" w:lineRule="auto"/>
              <w:jc w:val="center"/>
              <w:rPr>
                <w:rFonts w:ascii="Times New Roman" w:hAnsi="Times New Roman"/>
                <w:sz w:val="24"/>
                <w:szCs w:val="24"/>
              </w:rPr>
            </w:pPr>
            <w:r w:rsidRPr="004E3B73">
              <w:rPr>
                <w:rFonts w:ascii="Times New Roman" w:hAnsi="Times New Roman"/>
                <w:sz w:val="24"/>
                <w:szCs w:val="24"/>
              </w:rPr>
              <w:t>Статья 408</w:t>
            </w:r>
          </w:p>
        </w:tc>
        <w:tc>
          <w:tcPr>
            <w:tcW w:w="3138" w:type="dxa"/>
          </w:tcPr>
          <w:p w14:paraId="4BC6FBBF" w14:textId="77777777" w:rsidR="00B9469D" w:rsidRPr="004E3B73" w:rsidRDefault="00B9469D" w:rsidP="00BE4B27">
            <w:pPr>
              <w:spacing w:after="0" w:line="240" w:lineRule="auto"/>
              <w:ind w:firstLine="324"/>
              <w:jc w:val="both"/>
              <w:textAlignment w:val="baseline"/>
              <w:rPr>
                <w:rFonts w:ascii="Times New Roman" w:hAnsi="Times New Roman"/>
                <w:b/>
                <w:bCs/>
                <w:spacing w:val="1"/>
                <w:sz w:val="24"/>
                <w:szCs w:val="24"/>
                <w:bdr w:val="none" w:sz="0" w:space="0" w:color="auto" w:frame="1"/>
              </w:rPr>
            </w:pPr>
            <w:r w:rsidRPr="004E3B73">
              <w:rPr>
                <w:rFonts w:ascii="Times New Roman" w:hAnsi="Times New Roman"/>
                <w:b/>
                <w:bCs/>
                <w:spacing w:val="1"/>
                <w:sz w:val="24"/>
                <w:szCs w:val="24"/>
                <w:bdr w:val="none" w:sz="0" w:space="0" w:color="auto" w:frame="1"/>
              </w:rPr>
              <w:t>Статья 408. Посягательство на жизнь лица, осуществляющего правосудие или досудебное расследование</w:t>
            </w:r>
          </w:p>
          <w:p w14:paraId="2BB4BDBB" w14:textId="77777777" w:rsidR="00B9469D" w:rsidRPr="004E3B73" w:rsidRDefault="00B9469D" w:rsidP="00BE4B27">
            <w:pPr>
              <w:spacing w:after="0" w:line="240" w:lineRule="auto"/>
              <w:ind w:firstLine="324"/>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 xml:space="preserve">Посягательство на жизнь судьи, присяжного заседателя, прокурора, лица, осуществляющего досудебное расследование, </w:t>
            </w:r>
            <w:r w:rsidRPr="004E3B73">
              <w:rPr>
                <w:rFonts w:ascii="Times New Roman" w:hAnsi="Times New Roman"/>
                <w:b/>
                <w:bCs/>
                <w:spacing w:val="1"/>
                <w:sz w:val="24"/>
                <w:szCs w:val="24"/>
                <w:bdr w:val="none" w:sz="0" w:space="0" w:color="auto" w:frame="1"/>
              </w:rPr>
              <w:t>защитника</w:t>
            </w:r>
            <w:r w:rsidRPr="004E3B73">
              <w:rPr>
                <w:rFonts w:ascii="Times New Roman" w:hAnsi="Times New Roman"/>
                <w:spacing w:val="1"/>
                <w:sz w:val="24"/>
                <w:szCs w:val="24"/>
                <w:bdr w:val="none" w:sz="0" w:space="0" w:color="auto" w:frame="1"/>
              </w:rPr>
              <w:t xml:space="preserve">, эксперта, судебного пристава, судебного исполнителя, а равно их близких в связи с рассмотрением дел или </w:t>
            </w:r>
            <w:r w:rsidRPr="004E3B73">
              <w:rPr>
                <w:rFonts w:ascii="Times New Roman" w:hAnsi="Times New Roman"/>
                <w:spacing w:val="1"/>
                <w:sz w:val="24"/>
                <w:szCs w:val="24"/>
                <w:bdr w:val="none" w:sz="0" w:space="0" w:color="auto" w:frame="1"/>
              </w:rPr>
              <w:lastRenderedPageBreak/>
              <w:t>материалов в суде, производством досудебного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14:paraId="2DB270D9" w14:textId="4FDF85A0" w:rsidR="00B9469D" w:rsidRPr="004E3B73" w:rsidRDefault="00B9469D" w:rsidP="00BE4B27">
            <w:pPr>
              <w:spacing w:after="0" w:line="240" w:lineRule="auto"/>
              <w:ind w:firstLine="324"/>
              <w:jc w:val="both"/>
              <w:textAlignment w:val="baseline"/>
              <w:rPr>
                <w:rFonts w:ascii="Times New Roman" w:hAnsi="Times New Roman"/>
                <w:bCs/>
                <w:spacing w:val="1"/>
                <w:sz w:val="24"/>
                <w:szCs w:val="24"/>
                <w:bdr w:val="none" w:sz="0" w:space="0" w:color="auto" w:frame="1"/>
              </w:rPr>
            </w:pPr>
            <w:r w:rsidRPr="004E3B73">
              <w:rPr>
                <w:rFonts w:ascii="Times New Roman" w:hAnsi="Times New Roman"/>
                <w:spacing w:val="1"/>
                <w:sz w:val="24"/>
                <w:szCs w:val="24"/>
                <w:bdr w:val="none" w:sz="0" w:space="0" w:color="auto" w:frame="1"/>
              </w:rPr>
              <w:t>наказывается лишением свободы на срок от пятнадцати до двадцати лет либо пожизненным лишением свободы.</w:t>
            </w:r>
          </w:p>
        </w:tc>
        <w:tc>
          <w:tcPr>
            <w:tcW w:w="2866" w:type="dxa"/>
            <w:gridSpan w:val="2"/>
          </w:tcPr>
          <w:p w14:paraId="319FF44C" w14:textId="2FD40F54" w:rsidR="00B9469D" w:rsidRPr="004E3B73" w:rsidRDefault="00B9469D" w:rsidP="00BE4B27">
            <w:pPr>
              <w:spacing w:after="0" w:line="240" w:lineRule="auto"/>
              <w:ind w:firstLine="474"/>
              <w:jc w:val="both"/>
              <w:textAlignment w:val="baseline"/>
              <w:rPr>
                <w:rFonts w:ascii="Times New Roman" w:hAnsi="Times New Roman"/>
                <w:bCs/>
                <w:spacing w:val="1"/>
                <w:sz w:val="24"/>
                <w:szCs w:val="24"/>
                <w:bdr w:val="none" w:sz="0" w:space="0" w:color="auto" w:frame="1"/>
              </w:rPr>
            </w:pPr>
            <w:r w:rsidRPr="004E3B73">
              <w:rPr>
                <w:rFonts w:ascii="Times New Roman" w:hAnsi="Times New Roman"/>
                <w:bCs/>
                <w:spacing w:val="1"/>
                <w:sz w:val="24"/>
                <w:szCs w:val="24"/>
                <w:bdr w:val="none" w:sz="0" w:space="0" w:color="auto" w:frame="1"/>
              </w:rPr>
              <w:lastRenderedPageBreak/>
              <w:t>Отсутствует</w:t>
            </w:r>
          </w:p>
        </w:tc>
        <w:tc>
          <w:tcPr>
            <w:tcW w:w="2820" w:type="dxa"/>
          </w:tcPr>
          <w:p w14:paraId="606BDBAD" w14:textId="77777777" w:rsidR="00B9469D" w:rsidRPr="004E3B73" w:rsidRDefault="00B9469D" w:rsidP="00BE4B27">
            <w:pPr>
              <w:spacing w:after="0" w:line="240" w:lineRule="auto"/>
              <w:ind w:firstLine="480"/>
              <w:jc w:val="both"/>
              <w:textAlignment w:val="baseline"/>
              <w:rPr>
                <w:rFonts w:ascii="Times New Roman" w:hAnsi="Times New Roman"/>
                <w:sz w:val="24"/>
                <w:szCs w:val="24"/>
              </w:rPr>
            </w:pPr>
          </w:p>
        </w:tc>
        <w:tc>
          <w:tcPr>
            <w:tcW w:w="2820" w:type="dxa"/>
          </w:tcPr>
          <w:p w14:paraId="6EC7B8DB" w14:textId="77777777" w:rsidR="00B9469D" w:rsidRPr="004E3B73" w:rsidRDefault="00B9469D" w:rsidP="00BE4B27">
            <w:pPr>
              <w:spacing w:after="0" w:line="240" w:lineRule="auto"/>
              <w:ind w:firstLine="324"/>
              <w:jc w:val="both"/>
              <w:textAlignment w:val="baseline"/>
              <w:rPr>
                <w:rFonts w:ascii="Times New Roman" w:hAnsi="Times New Roman"/>
                <w:b/>
                <w:bCs/>
                <w:spacing w:val="1"/>
                <w:sz w:val="24"/>
                <w:szCs w:val="24"/>
                <w:bdr w:val="none" w:sz="0" w:space="0" w:color="auto" w:frame="1"/>
              </w:rPr>
            </w:pPr>
            <w:r w:rsidRPr="004E3B73">
              <w:rPr>
                <w:rFonts w:ascii="Times New Roman" w:hAnsi="Times New Roman"/>
                <w:b/>
                <w:bCs/>
                <w:spacing w:val="1"/>
                <w:sz w:val="24"/>
                <w:szCs w:val="24"/>
                <w:bdr w:val="none" w:sz="0" w:space="0" w:color="auto" w:frame="1"/>
              </w:rPr>
              <w:t>Статья 408. Посягательство на жизнь лица, осуществляющего правосудие или досудебное расследование</w:t>
            </w:r>
          </w:p>
          <w:p w14:paraId="7F0B8BDC" w14:textId="77777777" w:rsidR="00B9469D" w:rsidRPr="004E3B73" w:rsidRDefault="00B9469D" w:rsidP="00BE4B27">
            <w:pPr>
              <w:spacing w:after="0" w:line="240" w:lineRule="auto"/>
              <w:ind w:firstLine="324"/>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 xml:space="preserve">Посягательство на жизнь судьи, присяжного заседателя, прокурора, лица, осуществляющего досудебное расследование, </w:t>
            </w:r>
            <w:r w:rsidRPr="004E3B73">
              <w:rPr>
                <w:rFonts w:ascii="Times New Roman" w:hAnsi="Times New Roman"/>
                <w:b/>
                <w:bCs/>
                <w:spacing w:val="1"/>
                <w:sz w:val="24"/>
                <w:szCs w:val="24"/>
                <w:bdr w:val="none" w:sz="0" w:space="0" w:color="auto" w:frame="1"/>
              </w:rPr>
              <w:t>адвоката</w:t>
            </w:r>
            <w:r w:rsidRPr="004E3B73">
              <w:rPr>
                <w:rFonts w:ascii="Times New Roman" w:hAnsi="Times New Roman"/>
                <w:spacing w:val="1"/>
                <w:sz w:val="24"/>
                <w:szCs w:val="24"/>
                <w:bdr w:val="none" w:sz="0" w:space="0" w:color="auto" w:frame="1"/>
              </w:rPr>
              <w:t xml:space="preserve">, эксперта, </w:t>
            </w:r>
            <w:r w:rsidRPr="004E3B73">
              <w:rPr>
                <w:rFonts w:ascii="Times New Roman" w:hAnsi="Times New Roman"/>
                <w:spacing w:val="1"/>
                <w:sz w:val="24"/>
                <w:szCs w:val="24"/>
                <w:bdr w:val="none" w:sz="0" w:space="0" w:color="auto" w:frame="1"/>
              </w:rPr>
              <w:lastRenderedPageBreak/>
              <w:t>судебного пристава, судебного исполнителя, а равно их близких в связи с рассмотрением дел или материалов в суде, производством досудебного расследования либо исполнением приговора, решения суда или иного судебного акта, совершенное в целях воспрепятствования законной деятельности указанных лиц либо из мести за такую деятельность, –</w:t>
            </w:r>
          </w:p>
          <w:p w14:paraId="24D77469" w14:textId="7901831C" w:rsidR="00B9469D" w:rsidRPr="004E3B73" w:rsidRDefault="00B9469D" w:rsidP="00BE4B27">
            <w:pPr>
              <w:spacing w:after="0" w:line="240" w:lineRule="auto"/>
              <w:ind w:firstLine="480"/>
              <w:jc w:val="both"/>
              <w:textAlignment w:val="baseline"/>
              <w:rPr>
                <w:rFonts w:ascii="Times New Roman" w:hAnsi="Times New Roman"/>
                <w:sz w:val="24"/>
                <w:szCs w:val="24"/>
              </w:rPr>
            </w:pPr>
            <w:r w:rsidRPr="004E3B73">
              <w:rPr>
                <w:rFonts w:ascii="Times New Roman" w:hAnsi="Times New Roman"/>
                <w:spacing w:val="1"/>
                <w:sz w:val="24"/>
                <w:szCs w:val="24"/>
                <w:bdr w:val="none" w:sz="0" w:space="0" w:color="auto" w:frame="1"/>
              </w:rPr>
              <w:t>наказывается лишением свободы на срок от пятнадцати до двадцати лет либо пожизненным лишением свободы.</w:t>
            </w:r>
          </w:p>
        </w:tc>
        <w:tc>
          <w:tcPr>
            <w:tcW w:w="2820" w:type="dxa"/>
          </w:tcPr>
          <w:p w14:paraId="4A0FC3AE" w14:textId="77777777" w:rsidR="00B9469D" w:rsidRPr="004E3B73" w:rsidRDefault="00B9469D" w:rsidP="00BE4B27">
            <w:pPr>
              <w:spacing w:after="0" w:line="240" w:lineRule="auto"/>
              <w:jc w:val="both"/>
              <w:rPr>
                <w:rFonts w:ascii="Times New Roman" w:hAnsi="Times New Roman"/>
                <w:sz w:val="24"/>
                <w:szCs w:val="24"/>
                <w:lang w:eastAsia="ru-RU"/>
              </w:rPr>
            </w:pPr>
            <w:r w:rsidRPr="004E3B73">
              <w:rPr>
                <w:rFonts w:ascii="Times New Roman" w:hAnsi="Times New Roman"/>
                <w:sz w:val="24"/>
                <w:szCs w:val="24"/>
                <w:lang w:eastAsia="ru-RU"/>
              </w:rPr>
              <w:lastRenderedPageBreak/>
              <w:tab/>
              <w:t>В рамках предложения по внесению изменений в пункт 6 статьи 35 профильного Закона, необходимо расширить перечень охраняемых Законом лиц, включив адвоката в уже имеющийся состав правонарушений (диспозицию) статьи 408 УК.</w:t>
            </w:r>
          </w:p>
          <w:p w14:paraId="59D2C373" w14:textId="77777777" w:rsidR="00B9469D" w:rsidRPr="004E3B73" w:rsidRDefault="00B9469D" w:rsidP="00BE4B27">
            <w:pPr>
              <w:spacing w:after="0" w:line="240" w:lineRule="auto"/>
              <w:jc w:val="both"/>
              <w:rPr>
                <w:rFonts w:ascii="Times New Roman" w:hAnsi="Times New Roman"/>
                <w:sz w:val="24"/>
                <w:szCs w:val="24"/>
                <w:lang w:eastAsia="ru-RU"/>
              </w:rPr>
            </w:pPr>
            <w:r w:rsidRPr="004E3B73">
              <w:rPr>
                <w:rFonts w:ascii="Times New Roman" w:hAnsi="Times New Roman"/>
                <w:sz w:val="24"/>
                <w:szCs w:val="24"/>
                <w:lang w:eastAsia="ru-RU"/>
              </w:rPr>
              <w:tab/>
              <w:t xml:space="preserve">В диспозиции указанной статьи речь </w:t>
            </w:r>
            <w:r w:rsidRPr="004E3B73">
              <w:rPr>
                <w:rFonts w:ascii="Times New Roman" w:hAnsi="Times New Roman"/>
                <w:sz w:val="24"/>
                <w:szCs w:val="24"/>
                <w:lang w:eastAsia="ru-RU"/>
              </w:rPr>
              <w:lastRenderedPageBreak/>
              <w:t xml:space="preserve">идет только о защитниках, хотя адвокат может исполнять также функции представителя потерпевшего. Адвокаты, которые являются представителями сторон в гражданском судопроизводстве, также должны быть защищены Законом, как и в уголовном судопроизводстве, хотя не выступают там защитниками. Данный пробел должен быть устранен, так как участие в отдельных гражданских и административных делах, является небезопасным, поскольку размеры сумм, исковые требования, стороны процесса и прочее - также неоднородны по своему составу. </w:t>
            </w:r>
          </w:p>
          <w:p w14:paraId="05A0F96F" w14:textId="77777777" w:rsidR="00B9469D" w:rsidRPr="004E3B73" w:rsidRDefault="00B9469D" w:rsidP="00BE4B27">
            <w:pPr>
              <w:autoSpaceDE w:val="0"/>
              <w:autoSpaceDN w:val="0"/>
              <w:adjustRightInd w:val="0"/>
              <w:spacing w:after="0" w:line="240" w:lineRule="auto"/>
              <w:ind w:firstLine="484"/>
              <w:jc w:val="both"/>
              <w:rPr>
                <w:rFonts w:ascii="Times New Roman" w:eastAsia="TimesNewRomanPSMT" w:hAnsi="Times New Roman"/>
                <w:sz w:val="24"/>
                <w:szCs w:val="24"/>
                <w:lang w:eastAsia="ru-RU"/>
              </w:rPr>
            </w:pPr>
            <w:r w:rsidRPr="004E3B73">
              <w:rPr>
                <w:rFonts w:ascii="Times New Roman" w:hAnsi="Times New Roman"/>
                <w:sz w:val="24"/>
                <w:szCs w:val="24"/>
                <w:lang w:eastAsia="ru-RU"/>
              </w:rPr>
              <w:lastRenderedPageBreak/>
              <w:t xml:space="preserve">Для примера можно привести </w:t>
            </w:r>
            <w:r w:rsidRPr="004E3B73">
              <w:rPr>
                <w:rFonts w:ascii="Times New Roman" w:eastAsia="TimesNewRomanPSMT" w:hAnsi="Times New Roman"/>
                <w:sz w:val="24"/>
                <w:szCs w:val="24"/>
                <w:lang w:eastAsia="ru-RU"/>
              </w:rPr>
              <w:t>законодательство Французской Республики, где предусмотрен более широкий перечень составов преступлений в отношении адвоката, что свидетельствует о большей степени его защищённости, как одного из участников судопроизводства. При этом, каждый из приведенных ниже составов подразумевает наличие осведомлённости «виновного лица» о статусе жертвы, либо очевидность статуса жертвы. Так:</w:t>
            </w:r>
          </w:p>
          <w:p w14:paraId="0B8DC4F6" w14:textId="77777777" w:rsidR="00B9469D" w:rsidRPr="004E3B73" w:rsidRDefault="00B9469D" w:rsidP="00BE4B27">
            <w:pPr>
              <w:numPr>
                <w:ilvl w:val="0"/>
                <w:numId w:val="29"/>
              </w:numPr>
              <w:spacing w:after="0" w:line="240" w:lineRule="auto"/>
              <w:ind w:left="426" w:hanging="426"/>
              <w:contextualSpacing/>
              <w:jc w:val="both"/>
              <w:rPr>
                <w:rFonts w:ascii="Times New Roman" w:eastAsia="TimesNewRomanPSMT" w:hAnsi="Times New Roman"/>
                <w:sz w:val="24"/>
                <w:szCs w:val="24"/>
                <w:lang w:eastAsia="ru-RU"/>
              </w:rPr>
            </w:pPr>
            <w:r w:rsidRPr="004E3B73">
              <w:rPr>
                <w:rFonts w:ascii="Times New Roman" w:eastAsia="TimesNewRomanPSMT" w:hAnsi="Times New Roman"/>
                <w:sz w:val="24"/>
                <w:szCs w:val="24"/>
                <w:lang w:eastAsia="ru-RU"/>
              </w:rPr>
              <w:t xml:space="preserve">Убийство адвоката наказывается пожизненным лишением свободы (статья 221-4 Уголовного кодекса); </w:t>
            </w:r>
          </w:p>
          <w:p w14:paraId="58C9B63B" w14:textId="77777777" w:rsidR="00B9469D" w:rsidRPr="004E3B73" w:rsidRDefault="00B9469D" w:rsidP="00BE4B27">
            <w:pPr>
              <w:numPr>
                <w:ilvl w:val="0"/>
                <w:numId w:val="29"/>
              </w:numPr>
              <w:spacing w:after="0" w:line="240" w:lineRule="auto"/>
              <w:ind w:left="426" w:hanging="426"/>
              <w:contextualSpacing/>
              <w:jc w:val="both"/>
              <w:rPr>
                <w:rFonts w:ascii="Times New Roman" w:eastAsia="TimesNewRomanPSMT" w:hAnsi="Times New Roman"/>
                <w:sz w:val="24"/>
                <w:szCs w:val="24"/>
                <w:lang w:eastAsia="ru-RU"/>
              </w:rPr>
            </w:pPr>
            <w:r w:rsidRPr="004E3B73">
              <w:rPr>
                <w:rFonts w:ascii="Times New Roman" w:eastAsia="TimesNewRomanPSMT" w:hAnsi="Times New Roman"/>
                <w:sz w:val="24"/>
                <w:szCs w:val="24"/>
                <w:lang w:eastAsia="ru-RU"/>
              </w:rPr>
              <w:lastRenderedPageBreak/>
              <w:t xml:space="preserve">Применение пыток и жестокого обращения в отношении адвоката наказывается лишением свободы на срок, составляющий пятнадцать лет (статья 222-3 Уголовного кодекса); </w:t>
            </w:r>
          </w:p>
          <w:p w14:paraId="4D60DD5C" w14:textId="77777777" w:rsidR="00B9469D" w:rsidRPr="004E3B73" w:rsidRDefault="00B9469D" w:rsidP="00BE4B27">
            <w:pPr>
              <w:numPr>
                <w:ilvl w:val="0"/>
                <w:numId w:val="29"/>
              </w:numPr>
              <w:spacing w:after="0" w:line="240" w:lineRule="auto"/>
              <w:ind w:left="426" w:hanging="426"/>
              <w:contextualSpacing/>
              <w:jc w:val="both"/>
              <w:rPr>
                <w:rFonts w:ascii="Times New Roman" w:eastAsia="TimesNewRomanPSMT" w:hAnsi="Times New Roman"/>
                <w:sz w:val="24"/>
                <w:szCs w:val="24"/>
                <w:lang w:eastAsia="ru-RU"/>
              </w:rPr>
            </w:pPr>
            <w:r w:rsidRPr="004E3B73">
              <w:rPr>
                <w:rFonts w:ascii="Times New Roman" w:eastAsia="TimesNewRomanPSMT" w:hAnsi="Times New Roman"/>
                <w:sz w:val="24"/>
                <w:szCs w:val="24"/>
                <w:lang w:eastAsia="ru-RU"/>
              </w:rPr>
              <w:t xml:space="preserve">Совершение насильственных действий, могущих повлечь наступление смерти, при отсутствии намерения убить, наказывается лишением свободы на срок двадцать лет (статья 222-8 Уголовного кодекса); </w:t>
            </w:r>
          </w:p>
          <w:p w14:paraId="1818E9CB" w14:textId="77777777" w:rsidR="00B9469D" w:rsidRPr="004E3B73" w:rsidRDefault="00B9469D" w:rsidP="00BE4B27">
            <w:pPr>
              <w:numPr>
                <w:ilvl w:val="0"/>
                <w:numId w:val="29"/>
              </w:numPr>
              <w:spacing w:after="0" w:line="240" w:lineRule="auto"/>
              <w:ind w:left="426" w:hanging="426"/>
              <w:contextualSpacing/>
              <w:jc w:val="both"/>
              <w:rPr>
                <w:rFonts w:ascii="Times New Roman" w:eastAsia="TimesNewRomanPSMT" w:hAnsi="Times New Roman"/>
                <w:sz w:val="24"/>
                <w:szCs w:val="24"/>
                <w:lang w:eastAsia="ru-RU"/>
              </w:rPr>
            </w:pPr>
            <w:r w:rsidRPr="004E3B73">
              <w:rPr>
                <w:rFonts w:ascii="Times New Roman" w:eastAsia="TimesNewRomanPSMT" w:hAnsi="Times New Roman"/>
                <w:sz w:val="24"/>
                <w:szCs w:val="24"/>
                <w:lang w:eastAsia="ru-RU"/>
              </w:rPr>
              <w:t xml:space="preserve">Совершение насильственных действий, повлекших увечья либо полную потерю работоспособности </w:t>
            </w:r>
            <w:r w:rsidRPr="004E3B73">
              <w:rPr>
                <w:rFonts w:ascii="Times New Roman" w:eastAsia="TimesNewRomanPSMT" w:hAnsi="Times New Roman"/>
                <w:sz w:val="24"/>
                <w:szCs w:val="24"/>
                <w:lang w:eastAsia="ru-RU"/>
              </w:rPr>
              <w:lastRenderedPageBreak/>
              <w:t xml:space="preserve">наказывается лишением свободы на срок, составляющий пятнадцать лет (статья 222-10 Уголовного кодекса); </w:t>
            </w:r>
          </w:p>
          <w:p w14:paraId="0ECDBC48" w14:textId="77777777" w:rsidR="00B9469D" w:rsidRPr="004E3B73" w:rsidRDefault="00B9469D" w:rsidP="00BE4B27">
            <w:pPr>
              <w:numPr>
                <w:ilvl w:val="0"/>
                <w:numId w:val="29"/>
              </w:numPr>
              <w:spacing w:after="0" w:line="240" w:lineRule="auto"/>
              <w:ind w:left="426" w:hanging="426"/>
              <w:contextualSpacing/>
              <w:jc w:val="both"/>
              <w:rPr>
                <w:rFonts w:ascii="Times New Roman" w:eastAsia="TimesNewRomanPSMT" w:hAnsi="Times New Roman"/>
                <w:sz w:val="24"/>
                <w:szCs w:val="24"/>
                <w:lang w:eastAsia="ru-RU"/>
              </w:rPr>
            </w:pPr>
            <w:r w:rsidRPr="004E3B73">
              <w:rPr>
                <w:rFonts w:ascii="Times New Roman" w:eastAsia="TimesNewRomanPSMT" w:hAnsi="Times New Roman"/>
                <w:sz w:val="24"/>
                <w:szCs w:val="24"/>
                <w:lang w:eastAsia="ru-RU"/>
              </w:rPr>
              <w:t xml:space="preserve">Совершение насильственных действий, повлекших потерю работоспособности на срок более восьми дней наказывается тремя годами тюремного заключения и штрафом в размере € 45,000 (статья 222-12 Уголовного кодекса); </w:t>
            </w:r>
          </w:p>
          <w:p w14:paraId="78999D95" w14:textId="05BCDE17" w:rsidR="00B9469D" w:rsidRPr="004E3B73" w:rsidRDefault="00B9469D" w:rsidP="00BE4B27">
            <w:pPr>
              <w:numPr>
                <w:ilvl w:val="0"/>
                <w:numId w:val="29"/>
              </w:numPr>
              <w:spacing w:after="0" w:line="240" w:lineRule="auto"/>
              <w:ind w:left="426" w:hanging="426"/>
              <w:contextualSpacing/>
              <w:jc w:val="both"/>
              <w:rPr>
                <w:rFonts w:ascii="Times New Roman" w:hAnsi="Times New Roman"/>
                <w:sz w:val="24"/>
                <w:szCs w:val="24"/>
              </w:rPr>
            </w:pPr>
            <w:r w:rsidRPr="004E3B73">
              <w:rPr>
                <w:rFonts w:ascii="Times New Roman" w:eastAsia="TimesNewRomanPSMT" w:hAnsi="Times New Roman"/>
                <w:sz w:val="24"/>
                <w:szCs w:val="24"/>
                <w:lang w:eastAsia="ru-RU"/>
              </w:rPr>
              <w:t xml:space="preserve">Любые угрозы, попытки запугивания с целью оказания влияния на поведение адвоката при осуществлении им своих функций наказывается тремя годами тюремного </w:t>
            </w:r>
            <w:r w:rsidRPr="004E3B73">
              <w:rPr>
                <w:rFonts w:ascii="Times New Roman" w:eastAsia="TimesNewRomanPSMT" w:hAnsi="Times New Roman"/>
                <w:sz w:val="24"/>
                <w:szCs w:val="24"/>
                <w:lang w:eastAsia="ru-RU"/>
              </w:rPr>
              <w:lastRenderedPageBreak/>
              <w:t>заключения и штрафом в размере € 45,000 (статья 434-8 Уголовного кодекса).</w:t>
            </w:r>
          </w:p>
        </w:tc>
      </w:tr>
      <w:tr w:rsidR="004E3B73" w:rsidRPr="004E3B73" w14:paraId="762619E5" w14:textId="77777777" w:rsidTr="00BE4E95">
        <w:trPr>
          <w:gridAfter w:val="1"/>
          <w:wAfter w:w="7" w:type="dxa"/>
        </w:trPr>
        <w:tc>
          <w:tcPr>
            <w:tcW w:w="460" w:type="dxa"/>
          </w:tcPr>
          <w:p w14:paraId="1D74F8D3" w14:textId="77777777" w:rsidR="00B9469D" w:rsidRPr="004E3B73" w:rsidRDefault="00B9469D" w:rsidP="00BE4B27">
            <w:pPr>
              <w:pStyle w:val="af4"/>
              <w:numPr>
                <w:ilvl w:val="0"/>
                <w:numId w:val="24"/>
              </w:numPr>
              <w:shd w:val="clear" w:color="auto" w:fill="FFFFFF"/>
              <w:spacing w:after="0" w:line="240" w:lineRule="auto"/>
              <w:jc w:val="center"/>
              <w:rPr>
                <w:rFonts w:ascii="Times New Roman" w:hAnsi="Times New Roman"/>
                <w:b/>
                <w:sz w:val="24"/>
                <w:szCs w:val="24"/>
              </w:rPr>
            </w:pPr>
          </w:p>
        </w:tc>
        <w:tc>
          <w:tcPr>
            <w:tcW w:w="989" w:type="dxa"/>
          </w:tcPr>
          <w:p w14:paraId="2B7A8687" w14:textId="5CFCE576" w:rsidR="00B9469D" w:rsidRPr="004E3B73" w:rsidRDefault="009518D0" w:rsidP="00BE4B27">
            <w:pPr>
              <w:shd w:val="clear" w:color="auto" w:fill="FFFFFF"/>
              <w:spacing w:after="0" w:line="240" w:lineRule="auto"/>
              <w:jc w:val="center"/>
              <w:rPr>
                <w:rFonts w:ascii="Times New Roman" w:hAnsi="Times New Roman"/>
                <w:sz w:val="24"/>
                <w:szCs w:val="24"/>
              </w:rPr>
            </w:pPr>
            <w:r w:rsidRPr="004E3B73">
              <w:rPr>
                <w:rFonts w:ascii="Times New Roman" w:hAnsi="Times New Roman"/>
                <w:sz w:val="24"/>
                <w:szCs w:val="24"/>
              </w:rPr>
              <w:t>Статья 409</w:t>
            </w:r>
          </w:p>
        </w:tc>
        <w:tc>
          <w:tcPr>
            <w:tcW w:w="3138" w:type="dxa"/>
          </w:tcPr>
          <w:p w14:paraId="3303926A" w14:textId="77777777" w:rsidR="00B9469D" w:rsidRPr="004E3B73" w:rsidRDefault="00B9469D" w:rsidP="00BE4B27">
            <w:pPr>
              <w:spacing w:after="0" w:line="240" w:lineRule="auto"/>
              <w:ind w:firstLine="324"/>
              <w:jc w:val="both"/>
              <w:textAlignment w:val="baseline"/>
              <w:rPr>
                <w:rFonts w:ascii="Times New Roman" w:hAnsi="Times New Roman"/>
                <w:b/>
                <w:bCs/>
                <w:spacing w:val="1"/>
                <w:sz w:val="24"/>
                <w:szCs w:val="24"/>
                <w:bdr w:val="none" w:sz="0" w:space="0" w:color="auto" w:frame="1"/>
              </w:rPr>
            </w:pPr>
            <w:r w:rsidRPr="004E3B73">
              <w:rPr>
                <w:rFonts w:ascii="Times New Roman" w:hAnsi="Times New Roman"/>
                <w:b/>
                <w:bCs/>
                <w:spacing w:val="1"/>
                <w:sz w:val="24"/>
                <w:szCs w:val="24"/>
                <w:bdr w:val="none" w:sz="0" w:space="0" w:color="auto" w:frame="1"/>
              </w:rPr>
              <w:t>Статья 409. Угроза или насильственные действия в связи с осуществлением правосудия или досудебного расследования</w:t>
            </w:r>
          </w:p>
          <w:p w14:paraId="2B14B869" w14:textId="77777777" w:rsidR="00B9469D" w:rsidRPr="004E3B73" w:rsidRDefault="00B9469D" w:rsidP="00BE4B27">
            <w:pPr>
              <w:spacing w:after="0" w:line="240" w:lineRule="auto"/>
              <w:ind w:firstLine="324"/>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54F36E0F" w14:textId="77777777" w:rsidR="00B9469D" w:rsidRPr="004E3B73" w:rsidRDefault="00B9469D" w:rsidP="00BE4B27">
            <w:pPr>
              <w:spacing w:after="0" w:line="240" w:lineRule="auto"/>
              <w:ind w:firstLine="324"/>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 xml:space="preserve">2. То же деяние, совершенное в отношении прокурора, лица, осуществляющего досудебное расследование, </w:t>
            </w:r>
            <w:r w:rsidRPr="004E3B73">
              <w:rPr>
                <w:rFonts w:ascii="Times New Roman" w:hAnsi="Times New Roman"/>
                <w:b/>
                <w:bCs/>
                <w:spacing w:val="1"/>
                <w:sz w:val="24"/>
                <w:szCs w:val="24"/>
                <w:bdr w:val="none" w:sz="0" w:space="0" w:color="auto" w:frame="1"/>
              </w:rPr>
              <w:t>защитника</w:t>
            </w:r>
            <w:r w:rsidRPr="004E3B73">
              <w:rPr>
                <w:rFonts w:ascii="Times New Roman" w:hAnsi="Times New Roman"/>
                <w:spacing w:val="1"/>
                <w:sz w:val="24"/>
                <w:szCs w:val="24"/>
                <w:bdr w:val="none" w:sz="0" w:space="0" w:color="auto" w:frame="1"/>
              </w:rPr>
              <w:t>, эксперта, судебного пристава, судебного исполнителя, а равно их близких в связи с осуществлением досудебного расследования, рассмотрением дела или материалов в суде либо исполнением приговора, решения суда или иного судебного акта, –</w:t>
            </w:r>
          </w:p>
          <w:p w14:paraId="19D20E18" w14:textId="77777777" w:rsidR="00B9469D" w:rsidRPr="004E3B73" w:rsidRDefault="00B9469D" w:rsidP="00BE4B27">
            <w:pPr>
              <w:spacing w:after="0" w:line="240" w:lineRule="auto"/>
              <w:ind w:firstLine="324"/>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 xml:space="preserve">наказывается штрафом в размере до трех тысяч </w:t>
            </w:r>
            <w:r w:rsidRPr="004E3B73">
              <w:rPr>
                <w:rFonts w:ascii="Times New Roman" w:hAnsi="Times New Roman"/>
                <w:spacing w:val="1"/>
                <w:sz w:val="24"/>
                <w:szCs w:val="24"/>
                <w:bdr w:val="none" w:sz="0" w:space="0" w:color="auto" w:frame="1"/>
              </w:rPr>
              <w:lastRenderedPageBreak/>
              <w:t>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14:paraId="1687B4A6" w14:textId="2A735DA0" w:rsidR="00B9469D" w:rsidRPr="004E3B73" w:rsidRDefault="00B9469D" w:rsidP="00BE4B27">
            <w:pPr>
              <w:spacing w:after="0" w:line="240" w:lineRule="auto"/>
              <w:ind w:firstLine="324"/>
              <w:jc w:val="both"/>
              <w:textAlignment w:val="baseline"/>
              <w:rPr>
                <w:rFonts w:ascii="Times New Roman" w:hAnsi="Times New Roman"/>
                <w:b/>
                <w:bCs/>
                <w:spacing w:val="1"/>
                <w:sz w:val="24"/>
                <w:szCs w:val="24"/>
                <w:bdr w:val="none" w:sz="0" w:space="0" w:color="auto" w:frame="1"/>
              </w:rPr>
            </w:pPr>
            <w:r w:rsidRPr="004E3B73">
              <w:rPr>
                <w:rFonts w:ascii="Times New Roman" w:hAnsi="Times New Roman"/>
                <w:spacing w:val="1"/>
                <w:sz w:val="24"/>
                <w:szCs w:val="24"/>
                <w:bdr w:val="none" w:sz="0" w:space="0" w:color="auto" w:frame="1"/>
              </w:rPr>
              <w:t>…</w:t>
            </w:r>
          </w:p>
        </w:tc>
        <w:tc>
          <w:tcPr>
            <w:tcW w:w="2866" w:type="dxa"/>
            <w:gridSpan w:val="2"/>
          </w:tcPr>
          <w:p w14:paraId="6F2A0258" w14:textId="188702C3" w:rsidR="00B9469D" w:rsidRPr="004E3B73" w:rsidRDefault="00B9469D" w:rsidP="00BE4B27">
            <w:pPr>
              <w:spacing w:after="0" w:line="240" w:lineRule="auto"/>
              <w:ind w:firstLine="474"/>
              <w:jc w:val="both"/>
              <w:textAlignment w:val="baseline"/>
              <w:rPr>
                <w:rFonts w:ascii="Times New Roman" w:hAnsi="Times New Roman"/>
                <w:bCs/>
                <w:spacing w:val="1"/>
                <w:sz w:val="24"/>
                <w:szCs w:val="24"/>
                <w:bdr w:val="none" w:sz="0" w:space="0" w:color="auto" w:frame="1"/>
              </w:rPr>
            </w:pPr>
            <w:r w:rsidRPr="004E3B73">
              <w:rPr>
                <w:rFonts w:ascii="Times New Roman" w:hAnsi="Times New Roman"/>
                <w:bCs/>
                <w:spacing w:val="1"/>
                <w:sz w:val="24"/>
                <w:szCs w:val="24"/>
                <w:bdr w:val="none" w:sz="0" w:space="0" w:color="auto" w:frame="1"/>
              </w:rPr>
              <w:lastRenderedPageBreak/>
              <w:t>Отсутствует</w:t>
            </w:r>
          </w:p>
        </w:tc>
        <w:tc>
          <w:tcPr>
            <w:tcW w:w="2820" w:type="dxa"/>
          </w:tcPr>
          <w:p w14:paraId="39A8D318" w14:textId="77777777" w:rsidR="00B9469D" w:rsidRPr="004E3B73" w:rsidRDefault="00B9469D" w:rsidP="00BE4B27">
            <w:pPr>
              <w:spacing w:after="0" w:line="240" w:lineRule="auto"/>
              <w:ind w:firstLine="480"/>
              <w:jc w:val="both"/>
              <w:textAlignment w:val="baseline"/>
              <w:rPr>
                <w:rFonts w:ascii="Times New Roman" w:hAnsi="Times New Roman"/>
                <w:sz w:val="24"/>
                <w:szCs w:val="24"/>
              </w:rPr>
            </w:pPr>
          </w:p>
        </w:tc>
        <w:tc>
          <w:tcPr>
            <w:tcW w:w="2820" w:type="dxa"/>
          </w:tcPr>
          <w:p w14:paraId="46197319" w14:textId="77777777" w:rsidR="00B9469D" w:rsidRPr="004E3B73" w:rsidRDefault="00B9469D" w:rsidP="00BE4B27">
            <w:pPr>
              <w:spacing w:after="0" w:line="240" w:lineRule="auto"/>
              <w:ind w:firstLine="324"/>
              <w:jc w:val="both"/>
              <w:textAlignment w:val="baseline"/>
              <w:rPr>
                <w:rFonts w:ascii="Times New Roman" w:hAnsi="Times New Roman"/>
                <w:b/>
                <w:bCs/>
                <w:spacing w:val="1"/>
                <w:sz w:val="24"/>
                <w:szCs w:val="24"/>
                <w:bdr w:val="none" w:sz="0" w:space="0" w:color="auto" w:frame="1"/>
              </w:rPr>
            </w:pPr>
            <w:r w:rsidRPr="004E3B73">
              <w:rPr>
                <w:rFonts w:ascii="Times New Roman" w:hAnsi="Times New Roman"/>
                <w:b/>
                <w:bCs/>
                <w:spacing w:val="1"/>
                <w:sz w:val="24"/>
                <w:szCs w:val="24"/>
                <w:bdr w:val="none" w:sz="0" w:space="0" w:color="auto" w:frame="1"/>
              </w:rPr>
              <w:t>Статья 409. Угроза или насильственные действия в связи с осуществлением правосудия, досудебного расследования и оказанием юридической помощи</w:t>
            </w:r>
          </w:p>
          <w:p w14:paraId="59616278" w14:textId="77777777" w:rsidR="00B9469D" w:rsidRPr="004E3B73" w:rsidRDefault="00B9469D" w:rsidP="00BE4B27">
            <w:pPr>
              <w:spacing w:after="0" w:line="240" w:lineRule="auto"/>
              <w:ind w:firstLine="324"/>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080B6E03" w14:textId="77777777" w:rsidR="00B9469D" w:rsidRPr="004E3B73" w:rsidRDefault="00B9469D" w:rsidP="00BE4B27">
            <w:pPr>
              <w:spacing w:after="0" w:line="240" w:lineRule="auto"/>
              <w:ind w:firstLine="324"/>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 xml:space="preserve">2. То же деяние, совершенное в отношении прокурора, лица, осуществляющего досудебное расследование, </w:t>
            </w:r>
            <w:r w:rsidRPr="004E3B73">
              <w:rPr>
                <w:rFonts w:ascii="Times New Roman" w:hAnsi="Times New Roman"/>
                <w:b/>
                <w:bCs/>
                <w:spacing w:val="1"/>
                <w:sz w:val="24"/>
                <w:szCs w:val="24"/>
                <w:bdr w:val="none" w:sz="0" w:space="0" w:color="auto" w:frame="1"/>
              </w:rPr>
              <w:t>адвоката</w:t>
            </w:r>
            <w:r w:rsidRPr="004E3B73">
              <w:rPr>
                <w:rFonts w:ascii="Times New Roman" w:hAnsi="Times New Roman"/>
                <w:spacing w:val="1"/>
                <w:sz w:val="24"/>
                <w:szCs w:val="24"/>
                <w:bdr w:val="none" w:sz="0" w:space="0" w:color="auto" w:frame="1"/>
              </w:rPr>
              <w:t xml:space="preserve">, эксперта, судебного пристава, судебного исполнителя, а равно их близких в связи с осуществлением досудебного расследования, рассмотрением дела или материалов в суде либо исполнением приговора, </w:t>
            </w:r>
            <w:r w:rsidRPr="004E3B73">
              <w:rPr>
                <w:rFonts w:ascii="Times New Roman" w:hAnsi="Times New Roman"/>
                <w:spacing w:val="1"/>
                <w:sz w:val="24"/>
                <w:szCs w:val="24"/>
                <w:bdr w:val="none" w:sz="0" w:space="0" w:color="auto" w:frame="1"/>
              </w:rPr>
              <w:lastRenderedPageBreak/>
              <w:t xml:space="preserve">решения суда или иного судебного акта, </w:t>
            </w:r>
            <w:r w:rsidRPr="004E3B73">
              <w:rPr>
                <w:rFonts w:ascii="Times New Roman" w:hAnsi="Times New Roman"/>
                <w:b/>
                <w:bCs/>
                <w:spacing w:val="1"/>
                <w:sz w:val="24"/>
                <w:szCs w:val="24"/>
                <w:bdr w:val="none" w:sz="0" w:space="0" w:color="auto" w:frame="1"/>
              </w:rPr>
              <w:t>оказанием юридической помощи</w:t>
            </w:r>
            <w:r w:rsidRPr="004E3B73">
              <w:rPr>
                <w:rFonts w:ascii="Times New Roman" w:hAnsi="Times New Roman"/>
                <w:spacing w:val="1"/>
                <w:sz w:val="24"/>
                <w:szCs w:val="24"/>
                <w:bdr w:val="none" w:sz="0" w:space="0" w:color="auto" w:frame="1"/>
              </w:rPr>
              <w:t xml:space="preserve"> –</w:t>
            </w:r>
          </w:p>
          <w:p w14:paraId="39882974" w14:textId="77777777" w:rsidR="00B9469D" w:rsidRPr="004E3B73" w:rsidRDefault="00B9469D" w:rsidP="00BE4B27">
            <w:pPr>
              <w:spacing w:after="0" w:line="240" w:lineRule="auto"/>
              <w:ind w:firstLine="324"/>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14:paraId="1CB71391" w14:textId="37AB221B" w:rsidR="00B9469D" w:rsidRPr="004E3B73" w:rsidRDefault="00B9469D" w:rsidP="00BE4B27">
            <w:pPr>
              <w:spacing w:after="0" w:line="240" w:lineRule="auto"/>
              <w:ind w:firstLine="324"/>
              <w:jc w:val="both"/>
              <w:textAlignment w:val="baseline"/>
              <w:rPr>
                <w:rFonts w:ascii="Times New Roman" w:hAnsi="Times New Roman"/>
                <w:b/>
                <w:bCs/>
                <w:spacing w:val="1"/>
                <w:sz w:val="24"/>
                <w:szCs w:val="24"/>
                <w:bdr w:val="none" w:sz="0" w:space="0" w:color="auto" w:frame="1"/>
              </w:rPr>
            </w:pPr>
            <w:r w:rsidRPr="004E3B73">
              <w:rPr>
                <w:rFonts w:ascii="Times New Roman" w:hAnsi="Times New Roman"/>
                <w:spacing w:val="1"/>
                <w:sz w:val="24"/>
                <w:szCs w:val="24"/>
                <w:bdr w:val="none" w:sz="0" w:space="0" w:color="auto" w:frame="1"/>
              </w:rPr>
              <w:t>…</w:t>
            </w:r>
          </w:p>
        </w:tc>
        <w:tc>
          <w:tcPr>
            <w:tcW w:w="2820" w:type="dxa"/>
          </w:tcPr>
          <w:p w14:paraId="36765EF8" w14:textId="0BBD1F49" w:rsidR="00B9469D" w:rsidRPr="004E3B73" w:rsidRDefault="00B9469D" w:rsidP="00BE4B27">
            <w:pPr>
              <w:spacing w:after="0" w:line="240" w:lineRule="auto"/>
              <w:ind w:firstLine="474"/>
              <w:jc w:val="both"/>
              <w:textAlignment w:val="baseline"/>
              <w:rPr>
                <w:rFonts w:ascii="Times New Roman" w:hAnsi="Times New Roman"/>
                <w:bCs/>
                <w:spacing w:val="1"/>
                <w:sz w:val="24"/>
                <w:szCs w:val="24"/>
                <w:bdr w:val="none" w:sz="0" w:space="0" w:color="auto" w:frame="1"/>
              </w:rPr>
            </w:pPr>
            <w:r w:rsidRPr="004E3B73">
              <w:rPr>
                <w:rFonts w:ascii="Times New Roman" w:hAnsi="Times New Roman"/>
                <w:bCs/>
                <w:spacing w:val="1"/>
                <w:sz w:val="24"/>
                <w:szCs w:val="24"/>
                <w:bdr w:val="none" w:sz="0" w:space="0" w:color="auto" w:frame="1"/>
              </w:rPr>
              <w:lastRenderedPageBreak/>
              <w:tab/>
              <w:t>В рамках предложения по внесению изменений в пункт 6 статьи 35 Закона</w:t>
            </w:r>
            <w:r w:rsidR="009518D0" w:rsidRPr="004E3B73">
              <w:rPr>
                <w:rFonts w:ascii="Times New Roman" w:hAnsi="Times New Roman"/>
                <w:bCs/>
                <w:spacing w:val="1"/>
                <w:sz w:val="24"/>
                <w:szCs w:val="24"/>
                <w:bdr w:val="none" w:sz="0" w:space="0" w:color="auto" w:frame="1"/>
              </w:rPr>
              <w:t xml:space="preserve"> «Об адвокатской деятельности и юридической помощи (см. ниже)</w:t>
            </w:r>
            <w:r w:rsidRPr="004E3B73">
              <w:rPr>
                <w:rFonts w:ascii="Times New Roman" w:hAnsi="Times New Roman"/>
                <w:bCs/>
                <w:spacing w:val="1"/>
                <w:sz w:val="24"/>
                <w:szCs w:val="24"/>
                <w:bdr w:val="none" w:sz="0" w:space="0" w:color="auto" w:frame="1"/>
              </w:rPr>
              <w:t>, необходимо расширить перечень охраняемых Законом лиц, включив адвоката в уже имеющиеся составы правонарушения (диспозицию) статьи 409 УК.</w:t>
            </w:r>
          </w:p>
        </w:tc>
      </w:tr>
      <w:tr w:rsidR="004E3B73" w:rsidRPr="004E3B73" w14:paraId="6BF5DCDA" w14:textId="77777777" w:rsidTr="00F42824">
        <w:tc>
          <w:tcPr>
            <w:tcW w:w="15920" w:type="dxa"/>
            <w:gridSpan w:val="9"/>
          </w:tcPr>
          <w:p w14:paraId="7C85715F" w14:textId="30C983E5" w:rsidR="0037534E" w:rsidRPr="004E3B73" w:rsidRDefault="0037534E" w:rsidP="00BE4B27">
            <w:pPr>
              <w:spacing w:after="0" w:line="240" w:lineRule="auto"/>
              <w:jc w:val="center"/>
              <w:rPr>
                <w:rFonts w:ascii="Times New Roman" w:hAnsi="Times New Roman"/>
                <w:b/>
                <w:sz w:val="24"/>
                <w:szCs w:val="24"/>
              </w:rPr>
            </w:pPr>
          </w:p>
          <w:p w14:paraId="265B363C" w14:textId="77777777" w:rsidR="0037534E" w:rsidRPr="004E3B73" w:rsidRDefault="0037534E" w:rsidP="00BE4B27">
            <w:pPr>
              <w:spacing w:after="0" w:line="240" w:lineRule="auto"/>
              <w:jc w:val="center"/>
              <w:rPr>
                <w:rFonts w:ascii="Times New Roman" w:hAnsi="Times New Roman"/>
                <w:b/>
                <w:sz w:val="24"/>
                <w:szCs w:val="24"/>
              </w:rPr>
            </w:pPr>
            <w:r w:rsidRPr="004E3B73">
              <w:rPr>
                <w:rFonts w:ascii="Times New Roman" w:hAnsi="Times New Roman"/>
                <w:b/>
                <w:sz w:val="24"/>
                <w:szCs w:val="24"/>
              </w:rPr>
              <w:t>Уголовно-процессуальный кодекс от 4 июля 2014 года № 231-V ЗРК</w:t>
            </w:r>
          </w:p>
          <w:p w14:paraId="143C64DB" w14:textId="77777777" w:rsidR="0037534E" w:rsidRPr="004E3B73" w:rsidRDefault="0037534E" w:rsidP="00BE4B27">
            <w:pPr>
              <w:spacing w:after="0" w:line="240" w:lineRule="auto"/>
              <w:jc w:val="center"/>
              <w:rPr>
                <w:rFonts w:ascii="Times New Roman" w:hAnsi="Times New Roman"/>
                <w:sz w:val="24"/>
                <w:szCs w:val="24"/>
              </w:rPr>
            </w:pPr>
          </w:p>
        </w:tc>
      </w:tr>
      <w:tr w:rsidR="004E3B73" w:rsidRPr="004E3B73" w14:paraId="610069B2" w14:textId="3E102C48" w:rsidTr="00BE4E95">
        <w:trPr>
          <w:gridAfter w:val="1"/>
          <w:wAfter w:w="7" w:type="dxa"/>
        </w:trPr>
        <w:tc>
          <w:tcPr>
            <w:tcW w:w="460" w:type="dxa"/>
          </w:tcPr>
          <w:p w14:paraId="52269958" w14:textId="77777777" w:rsidR="00D831A1" w:rsidRPr="004E3B73" w:rsidRDefault="00D831A1" w:rsidP="00BE4B27">
            <w:pPr>
              <w:pStyle w:val="ab"/>
              <w:numPr>
                <w:ilvl w:val="0"/>
                <w:numId w:val="24"/>
              </w:numPr>
              <w:jc w:val="center"/>
              <w:rPr>
                <w:rFonts w:ascii="Times New Roman" w:hAnsi="Times New Roman"/>
                <w:sz w:val="24"/>
                <w:szCs w:val="24"/>
              </w:rPr>
            </w:pPr>
          </w:p>
        </w:tc>
        <w:tc>
          <w:tcPr>
            <w:tcW w:w="989" w:type="dxa"/>
          </w:tcPr>
          <w:p w14:paraId="2DD5B271" w14:textId="77777777" w:rsidR="00D831A1" w:rsidRPr="004E3B73" w:rsidRDefault="00D831A1" w:rsidP="00BE4B27">
            <w:pPr>
              <w:spacing w:after="0" w:line="240" w:lineRule="auto"/>
              <w:jc w:val="both"/>
              <w:rPr>
                <w:rFonts w:ascii="Times New Roman" w:hAnsi="Times New Roman"/>
                <w:sz w:val="24"/>
                <w:szCs w:val="24"/>
              </w:rPr>
            </w:pPr>
            <w:r w:rsidRPr="004E3B73">
              <w:rPr>
                <w:rFonts w:ascii="Times New Roman" w:hAnsi="Times New Roman"/>
                <w:sz w:val="24"/>
                <w:szCs w:val="24"/>
              </w:rPr>
              <w:t xml:space="preserve">Статья 7 </w:t>
            </w:r>
          </w:p>
          <w:p w14:paraId="7A2B5AFC" w14:textId="77777777" w:rsidR="00D831A1" w:rsidRPr="004E3B73" w:rsidRDefault="00D831A1" w:rsidP="00BE4B27">
            <w:pPr>
              <w:spacing w:after="0" w:line="240" w:lineRule="auto"/>
              <w:jc w:val="both"/>
              <w:rPr>
                <w:rFonts w:ascii="Times New Roman" w:hAnsi="Times New Roman"/>
                <w:sz w:val="24"/>
                <w:szCs w:val="24"/>
              </w:rPr>
            </w:pPr>
            <w:r w:rsidRPr="004E3B73">
              <w:rPr>
                <w:rFonts w:ascii="Times New Roman" w:hAnsi="Times New Roman"/>
                <w:sz w:val="24"/>
                <w:szCs w:val="24"/>
              </w:rPr>
              <w:t>Подпункт 32)</w:t>
            </w:r>
          </w:p>
        </w:tc>
        <w:tc>
          <w:tcPr>
            <w:tcW w:w="3138" w:type="dxa"/>
          </w:tcPr>
          <w:p w14:paraId="0C84492D" w14:textId="6478472C" w:rsidR="00D831A1" w:rsidRPr="004E3B73" w:rsidRDefault="00D831A1" w:rsidP="00BE4B27">
            <w:pPr>
              <w:spacing w:after="0" w:line="240" w:lineRule="auto"/>
              <w:jc w:val="both"/>
              <w:rPr>
                <w:rFonts w:ascii="Times New Roman" w:hAnsi="Times New Roman"/>
                <w:sz w:val="24"/>
                <w:szCs w:val="24"/>
              </w:rPr>
            </w:pPr>
            <w:r w:rsidRPr="004E3B73">
              <w:rPr>
                <w:rFonts w:ascii="Times New Roman" w:hAnsi="Times New Roman"/>
                <w:sz w:val="24"/>
                <w:szCs w:val="24"/>
              </w:rPr>
              <w:t>Статья 7 ………….</w:t>
            </w:r>
          </w:p>
          <w:p w14:paraId="754F4FDA" w14:textId="5E74FA58" w:rsidR="00D831A1" w:rsidRPr="004E3B73" w:rsidRDefault="00D831A1" w:rsidP="00BE4B27">
            <w:pPr>
              <w:spacing w:after="0" w:line="240" w:lineRule="auto"/>
              <w:jc w:val="center"/>
              <w:rPr>
                <w:rFonts w:ascii="Times New Roman" w:hAnsi="Times New Roman"/>
                <w:sz w:val="24"/>
                <w:szCs w:val="24"/>
              </w:rPr>
            </w:pPr>
            <w:r w:rsidRPr="004E3B73">
              <w:rPr>
                <w:rFonts w:ascii="Times New Roman" w:hAnsi="Times New Roman"/>
                <w:sz w:val="24"/>
                <w:szCs w:val="24"/>
              </w:rPr>
              <w:t>…</w:t>
            </w:r>
          </w:p>
          <w:p w14:paraId="6C4E6FC1" w14:textId="23588A51" w:rsidR="00D831A1" w:rsidRPr="004E3B73" w:rsidRDefault="00D831A1" w:rsidP="00BE4B27">
            <w:pPr>
              <w:pBdr>
                <w:top w:val="nil"/>
                <w:left w:val="nil"/>
                <w:bottom w:val="nil"/>
                <w:right w:val="nil"/>
                <w:between w:val="nil"/>
              </w:pBdr>
              <w:spacing w:after="0" w:line="240" w:lineRule="auto"/>
              <w:rPr>
                <w:rFonts w:ascii="Times New Roman" w:hAnsi="Times New Roman"/>
                <w:sz w:val="24"/>
                <w:szCs w:val="24"/>
              </w:rPr>
            </w:pPr>
            <w:r w:rsidRPr="004E3B73">
              <w:rPr>
                <w:rFonts w:ascii="Times New Roman" w:hAnsi="Times New Roman"/>
                <w:sz w:val="24"/>
                <w:szCs w:val="24"/>
                <w:highlight w:val="white"/>
              </w:rPr>
              <w:t>32) </w:t>
            </w:r>
            <w:r w:rsidRPr="004E3B73">
              <w:rPr>
                <w:rFonts w:ascii="Times New Roman" w:hAnsi="Times New Roman"/>
                <w:sz w:val="24"/>
                <w:szCs w:val="24"/>
              </w:rPr>
              <w:t>представители</w:t>
            </w:r>
            <w:r w:rsidRPr="004E3B73">
              <w:rPr>
                <w:rFonts w:ascii="Times New Roman" w:hAnsi="Times New Roman"/>
                <w:sz w:val="24"/>
                <w:szCs w:val="24"/>
                <w:highlight w:val="white"/>
              </w:rPr>
              <w:t> - лица, уполномоченные представлять законные интересы </w:t>
            </w:r>
            <w:r w:rsidRPr="004E3B73">
              <w:rPr>
                <w:rFonts w:ascii="Times New Roman" w:hAnsi="Times New Roman"/>
                <w:sz w:val="24"/>
                <w:szCs w:val="24"/>
              </w:rPr>
              <w:t>потерпевшего</w:t>
            </w:r>
            <w:r w:rsidRPr="004E3B73">
              <w:rPr>
                <w:rFonts w:ascii="Times New Roman" w:hAnsi="Times New Roman"/>
                <w:sz w:val="24"/>
                <w:szCs w:val="24"/>
                <w:highlight w:val="white"/>
              </w:rPr>
              <w:t xml:space="preserve">, гражданского истца, </w:t>
            </w:r>
            <w:r w:rsidRPr="004E3B73">
              <w:rPr>
                <w:rFonts w:ascii="Times New Roman" w:hAnsi="Times New Roman"/>
                <w:sz w:val="24"/>
                <w:szCs w:val="24"/>
                <w:highlight w:val="white"/>
              </w:rPr>
              <w:lastRenderedPageBreak/>
              <w:t>частного обвинителя, гражданского ответчика в силу закона или соглашения;</w:t>
            </w:r>
          </w:p>
        </w:tc>
        <w:tc>
          <w:tcPr>
            <w:tcW w:w="2866" w:type="dxa"/>
            <w:gridSpan w:val="2"/>
          </w:tcPr>
          <w:p w14:paraId="3624969F" w14:textId="77777777" w:rsidR="00D831A1" w:rsidRPr="004E3B73" w:rsidRDefault="00D831A1" w:rsidP="00BE4B27">
            <w:pPr>
              <w:spacing w:after="0" w:line="240" w:lineRule="auto"/>
              <w:jc w:val="both"/>
              <w:rPr>
                <w:rFonts w:ascii="Times New Roman" w:hAnsi="Times New Roman"/>
                <w:sz w:val="24"/>
                <w:szCs w:val="24"/>
              </w:rPr>
            </w:pPr>
            <w:r w:rsidRPr="004E3B73">
              <w:rPr>
                <w:rFonts w:ascii="Times New Roman" w:hAnsi="Times New Roman"/>
                <w:sz w:val="24"/>
                <w:szCs w:val="24"/>
              </w:rPr>
              <w:lastRenderedPageBreak/>
              <w:t>Статья 7 ………….</w:t>
            </w:r>
          </w:p>
          <w:p w14:paraId="75D3CA45" w14:textId="77777777" w:rsidR="00D831A1" w:rsidRPr="004E3B73" w:rsidRDefault="00D831A1" w:rsidP="00BE4B27">
            <w:pPr>
              <w:pBdr>
                <w:top w:val="nil"/>
                <w:left w:val="nil"/>
                <w:bottom w:val="nil"/>
                <w:right w:val="nil"/>
                <w:between w:val="nil"/>
              </w:pBdr>
              <w:spacing w:after="0" w:line="240" w:lineRule="auto"/>
              <w:rPr>
                <w:rFonts w:ascii="Times New Roman" w:hAnsi="Times New Roman"/>
                <w:b/>
                <w:sz w:val="24"/>
                <w:szCs w:val="24"/>
                <w:highlight w:val="white"/>
              </w:rPr>
            </w:pPr>
          </w:p>
          <w:p w14:paraId="182222D8" w14:textId="6C0B7192" w:rsidR="00D831A1" w:rsidRPr="004E3B73" w:rsidRDefault="00D831A1" w:rsidP="00BE4B27">
            <w:pPr>
              <w:pBdr>
                <w:top w:val="nil"/>
                <w:left w:val="nil"/>
                <w:bottom w:val="nil"/>
                <w:right w:val="nil"/>
                <w:between w:val="nil"/>
              </w:pBdr>
              <w:spacing w:after="0" w:line="240" w:lineRule="auto"/>
              <w:rPr>
                <w:rFonts w:ascii="Times New Roman" w:hAnsi="Times New Roman"/>
                <w:b/>
                <w:sz w:val="24"/>
                <w:szCs w:val="24"/>
                <w:highlight w:val="white"/>
              </w:rPr>
            </w:pPr>
            <w:r w:rsidRPr="004E3B73">
              <w:rPr>
                <w:rFonts w:ascii="Times New Roman" w:hAnsi="Times New Roman"/>
                <w:b/>
                <w:sz w:val="24"/>
                <w:szCs w:val="24"/>
                <w:highlight w:val="white"/>
              </w:rPr>
              <w:t>Подпункт 32) исключить.</w:t>
            </w:r>
          </w:p>
          <w:p w14:paraId="78E01797" w14:textId="77777777" w:rsidR="00D831A1" w:rsidRPr="004E3B73" w:rsidRDefault="00D831A1" w:rsidP="00BE4B27">
            <w:pPr>
              <w:pBdr>
                <w:top w:val="nil"/>
                <w:left w:val="nil"/>
                <w:bottom w:val="nil"/>
                <w:right w:val="nil"/>
                <w:between w:val="nil"/>
              </w:pBdr>
              <w:spacing w:after="0" w:line="240" w:lineRule="auto"/>
              <w:rPr>
                <w:rFonts w:ascii="Times New Roman" w:hAnsi="Times New Roman"/>
                <w:sz w:val="24"/>
                <w:szCs w:val="24"/>
                <w:highlight w:val="white"/>
              </w:rPr>
            </w:pPr>
          </w:p>
          <w:p w14:paraId="709F8950" w14:textId="64CF1EDE" w:rsidR="00D831A1" w:rsidRPr="004E3B73" w:rsidRDefault="00D831A1" w:rsidP="00BE4B27">
            <w:pPr>
              <w:pBdr>
                <w:top w:val="nil"/>
                <w:left w:val="nil"/>
                <w:bottom w:val="nil"/>
                <w:right w:val="nil"/>
                <w:between w:val="nil"/>
              </w:pBdr>
              <w:spacing w:after="0" w:line="240" w:lineRule="auto"/>
              <w:rPr>
                <w:rFonts w:ascii="Times New Roman" w:hAnsi="Times New Roman"/>
                <w:sz w:val="24"/>
                <w:szCs w:val="24"/>
              </w:rPr>
            </w:pPr>
            <w:r w:rsidRPr="004E3B73">
              <w:rPr>
                <w:rFonts w:ascii="Times New Roman" w:hAnsi="Times New Roman"/>
                <w:sz w:val="24"/>
                <w:szCs w:val="24"/>
                <w:highlight w:val="white"/>
              </w:rPr>
              <w:t xml:space="preserve">Заменить везде слово представители по тексту </w:t>
            </w:r>
            <w:r w:rsidRPr="004E3B73">
              <w:rPr>
                <w:rFonts w:ascii="Times New Roman" w:hAnsi="Times New Roman"/>
                <w:sz w:val="24"/>
                <w:szCs w:val="24"/>
                <w:highlight w:val="white"/>
              </w:rPr>
              <w:lastRenderedPageBreak/>
              <w:t xml:space="preserve">УПК РК на </w:t>
            </w:r>
            <w:r w:rsidRPr="004E3B73">
              <w:rPr>
                <w:rFonts w:ascii="Times New Roman" w:hAnsi="Times New Roman"/>
                <w:b/>
                <w:sz w:val="24"/>
                <w:szCs w:val="24"/>
                <w:highlight w:val="white"/>
              </w:rPr>
              <w:t>«адвокат и законные представители»</w:t>
            </w:r>
          </w:p>
        </w:tc>
        <w:tc>
          <w:tcPr>
            <w:tcW w:w="2820" w:type="dxa"/>
          </w:tcPr>
          <w:p w14:paraId="15121D2D" w14:textId="28F2A791" w:rsidR="00D831A1" w:rsidRPr="004E3B73" w:rsidRDefault="00D831A1" w:rsidP="00BE4B27">
            <w:pPr>
              <w:pBdr>
                <w:top w:val="nil"/>
                <w:left w:val="nil"/>
                <w:bottom w:val="nil"/>
                <w:right w:val="nil"/>
                <w:between w:val="nil"/>
              </w:pBdr>
              <w:spacing w:after="0" w:line="240" w:lineRule="auto"/>
              <w:rPr>
                <w:rFonts w:ascii="Times New Roman" w:hAnsi="Times New Roman"/>
                <w:sz w:val="24"/>
                <w:szCs w:val="24"/>
                <w:highlight w:val="white"/>
              </w:rPr>
            </w:pPr>
            <w:r w:rsidRPr="004E3B73">
              <w:rPr>
                <w:rFonts w:ascii="Times New Roman" w:hAnsi="Times New Roman"/>
                <w:sz w:val="24"/>
                <w:szCs w:val="24"/>
                <w:highlight w:val="white"/>
              </w:rPr>
              <w:lastRenderedPageBreak/>
              <w:t xml:space="preserve">Продолжая развивать идею укрепления института </w:t>
            </w:r>
            <w:r w:rsidRPr="004E3B73">
              <w:rPr>
                <w:rFonts w:ascii="Times New Roman" w:hAnsi="Times New Roman"/>
                <w:sz w:val="24"/>
                <w:szCs w:val="24"/>
              </w:rPr>
              <w:t>юридических консультантов</w:t>
            </w:r>
            <w:r w:rsidRPr="004E3B73">
              <w:rPr>
                <w:rFonts w:ascii="Times New Roman" w:hAnsi="Times New Roman"/>
                <w:sz w:val="24"/>
                <w:szCs w:val="24"/>
                <w:highlight w:val="white"/>
              </w:rPr>
              <w:t xml:space="preserve">, следует полностью передать уголовные дела адвокатам, в том числе и </w:t>
            </w:r>
            <w:r w:rsidRPr="004E3B73">
              <w:rPr>
                <w:rFonts w:ascii="Times New Roman" w:hAnsi="Times New Roman"/>
                <w:sz w:val="24"/>
                <w:szCs w:val="24"/>
                <w:highlight w:val="white"/>
              </w:rPr>
              <w:lastRenderedPageBreak/>
              <w:t>защиту интересов потерпевшего.</w:t>
            </w:r>
          </w:p>
          <w:p w14:paraId="72F5F68D" w14:textId="77777777" w:rsidR="00D831A1" w:rsidRPr="004E3B73" w:rsidRDefault="00D831A1" w:rsidP="00BE4B27">
            <w:pPr>
              <w:pBdr>
                <w:top w:val="nil"/>
                <w:left w:val="nil"/>
                <w:bottom w:val="nil"/>
                <w:right w:val="nil"/>
                <w:between w:val="nil"/>
              </w:pBdr>
              <w:spacing w:after="0" w:line="240" w:lineRule="auto"/>
              <w:jc w:val="both"/>
              <w:rPr>
                <w:rFonts w:ascii="Times New Roman" w:hAnsi="Times New Roman"/>
                <w:sz w:val="24"/>
                <w:szCs w:val="24"/>
              </w:rPr>
            </w:pPr>
            <w:r w:rsidRPr="004E3B73">
              <w:rPr>
                <w:rFonts w:ascii="Times New Roman" w:hAnsi="Times New Roman"/>
                <w:sz w:val="24"/>
                <w:szCs w:val="24"/>
                <w:highlight w:val="white"/>
              </w:rPr>
              <w:t>Адвокаты более квалифицированы в оказании юридической помощи по уголовным делам и их исключительное право участия позволит уравнять стороны в части защиты интересов потерпевшего.</w:t>
            </w:r>
          </w:p>
        </w:tc>
        <w:tc>
          <w:tcPr>
            <w:tcW w:w="2820" w:type="dxa"/>
          </w:tcPr>
          <w:p w14:paraId="724983EF" w14:textId="3B4AA1E9" w:rsidR="00D831A1" w:rsidRPr="004E3B73" w:rsidRDefault="00D831A1" w:rsidP="00BE4B27">
            <w:pPr>
              <w:pBdr>
                <w:top w:val="nil"/>
                <w:left w:val="nil"/>
                <w:bottom w:val="nil"/>
                <w:right w:val="nil"/>
                <w:between w:val="nil"/>
              </w:pBdr>
              <w:spacing w:after="0" w:line="240" w:lineRule="auto"/>
              <w:rPr>
                <w:rFonts w:ascii="Times New Roman" w:hAnsi="Times New Roman"/>
                <w:sz w:val="24"/>
                <w:szCs w:val="24"/>
                <w:highlight w:val="white"/>
              </w:rPr>
            </w:pPr>
            <w:r w:rsidRPr="004E3B73">
              <w:rPr>
                <w:rFonts w:ascii="Times New Roman" w:hAnsi="Times New Roman"/>
                <w:b/>
                <w:bCs/>
                <w:sz w:val="24"/>
                <w:szCs w:val="24"/>
                <w:highlight w:val="white"/>
              </w:rPr>
              <w:lastRenderedPageBreak/>
              <w:t>Поддерживается</w:t>
            </w:r>
            <w:r w:rsidRPr="004E3B73">
              <w:rPr>
                <w:rFonts w:ascii="Times New Roman" w:hAnsi="Times New Roman"/>
                <w:sz w:val="24"/>
                <w:szCs w:val="24"/>
                <w:highlight w:val="white"/>
              </w:rPr>
              <w:t xml:space="preserve">. </w:t>
            </w:r>
          </w:p>
        </w:tc>
        <w:tc>
          <w:tcPr>
            <w:tcW w:w="2820" w:type="dxa"/>
          </w:tcPr>
          <w:p w14:paraId="287743E9" w14:textId="77777777" w:rsidR="00D831A1" w:rsidRPr="004E3B73" w:rsidRDefault="00D831A1" w:rsidP="00BE4B27">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t xml:space="preserve">Для обеспечения права на получение квалифицированной юридической помощи требуется усилить требования к представителю </w:t>
            </w:r>
            <w:r w:rsidRPr="004E3B73">
              <w:rPr>
                <w:rFonts w:ascii="Times New Roman" w:hAnsi="Times New Roman"/>
                <w:sz w:val="24"/>
                <w:szCs w:val="24"/>
              </w:rPr>
              <w:lastRenderedPageBreak/>
              <w:t xml:space="preserve">потерпевшего в уголовном процессе. В настоящее время к представительству интересов потерпевшего допускаются любые лица, в том числе не обладающие необходимой квалификацией. </w:t>
            </w:r>
          </w:p>
          <w:p w14:paraId="0D7F9895" w14:textId="50FE6B87" w:rsidR="00D831A1" w:rsidRPr="004E3B73" w:rsidRDefault="00D831A1" w:rsidP="00BE4B27">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t>К примеру, согласно статье 45 УПК Российской Федерации представителями потерпевшего, гражданского истца и частного обвинителя могут быть адвокаты, а представителями гражданского истца, являющегося юридическим лицом, также иные лица, правомочные в соответствии с Гражданским кодексом представлять его интересы.</w:t>
            </w:r>
          </w:p>
        </w:tc>
      </w:tr>
      <w:tr w:rsidR="004E3B73" w:rsidRPr="004E3B73" w14:paraId="03827314" w14:textId="1571D999" w:rsidTr="00BE4E95">
        <w:trPr>
          <w:gridAfter w:val="1"/>
          <w:wAfter w:w="7" w:type="dxa"/>
        </w:trPr>
        <w:tc>
          <w:tcPr>
            <w:tcW w:w="460" w:type="dxa"/>
          </w:tcPr>
          <w:p w14:paraId="3AEBA2DB" w14:textId="77777777" w:rsidR="004C7BE6" w:rsidRPr="004E3B73" w:rsidRDefault="004C7BE6" w:rsidP="00BE4B27">
            <w:pPr>
              <w:pStyle w:val="ab"/>
              <w:numPr>
                <w:ilvl w:val="0"/>
                <w:numId w:val="24"/>
              </w:numPr>
              <w:jc w:val="center"/>
              <w:rPr>
                <w:rFonts w:ascii="Times New Roman" w:hAnsi="Times New Roman"/>
                <w:sz w:val="24"/>
                <w:szCs w:val="24"/>
              </w:rPr>
            </w:pPr>
          </w:p>
        </w:tc>
        <w:tc>
          <w:tcPr>
            <w:tcW w:w="989" w:type="dxa"/>
          </w:tcPr>
          <w:p w14:paraId="7CD37B34" w14:textId="77777777" w:rsidR="004C7BE6" w:rsidRPr="004E3B73" w:rsidRDefault="004C7BE6" w:rsidP="00BE4B27">
            <w:pPr>
              <w:spacing w:after="0" w:line="240" w:lineRule="auto"/>
              <w:jc w:val="both"/>
              <w:rPr>
                <w:rFonts w:ascii="Times New Roman" w:hAnsi="Times New Roman"/>
                <w:sz w:val="24"/>
                <w:szCs w:val="24"/>
              </w:rPr>
            </w:pPr>
            <w:r w:rsidRPr="004E3B73">
              <w:rPr>
                <w:rFonts w:ascii="Times New Roman" w:hAnsi="Times New Roman"/>
                <w:sz w:val="24"/>
                <w:szCs w:val="24"/>
              </w:rPr>
              <w:t>Статья 67</w:t>
            </w:r>
          </w:p>
          <w:p w14:paraId="582A7D50" w14:textId="77777777" w:rsidR="004C7BE6" w:rsidRPr="004E3B73" w:rsidRDefault="004C7BE6" w:rsidP="00BE4B27">
            <w:pPr>
              <w:spacing w:after="0" w:line="240" w:lineRule="auto"/>
              <w:jc w:val="both"/>
              <w:rPr>
                <w:rFonts w:ascii="Times New Roman" w:hAnsi="Times New Roman"/>
                <w:sz w:val="24"/>
                <w:szCs w:val="24"/>
              </w:rPr>
            </w:pPr>
            <w:r w:rsidRPr="004E3B73">
              <w:rPr>
                <w:rFonts w:ascii="Times New Roman" w:hAnsi="Times New Roman"/>
                <w:sz w:val="24"/>
                <w:szCs w:val="24"/>
              </w:rPr>
              <w:lastRenderedPageBreak/>
              <w:t>Пункт 1</w:t>
            </w:r>
          </w:p>
          <w:p w14:paraId="711656FA" w14:textId="77777777" w:rsidR="004C7BE6" w:rsidRPr="004E3B73" w:rsidRDefault="004C7BE6" w:rsidP="00BE4B27">
            <w:pPr>
              <w:spacing w:after="0" w:line="240" w:lineRule="auto"/>
              <w:jc w:val="both"/>
              <w:rPr>
                <w:rFonts w:ascii="Times New Roman" w:hAnsi="Times New Roman"/>
                <w:sz w:val="24"/>
                <w:szCs w:val="24"/>
              </w:rPr>
            </w:pPr>
            <w:r w:rsidRPr="004E3B73">
              <w:rPr>
                <w:rFonts w:ascii="Times New Roman" w:hAnsi="Times New Roman"/>
                <w:sz w:val="24"/>
                <w:szCs w:val="24"/>
              </w:rPr>
              <w:t xml:space="preserve">Подпункты 1), 2), 3), 4), 7) и 10) </w:t>
            </w:r>
          </w:p>
        </w:tc>
        <w:tc>
          <w:tcPr>
            <w:tcW w:w="3138" w:type="dxa"/>
          </w:tcPr>
          <w:p w14:paraId="0113AAC3" w14:textId="77777777" w:rsidR="004C7BE6" w:rsidRPr="004E3B73" w:rsidRDefault="004C7BE6" w:rsidP="00BE4B27">
            <w:pPr>
              <w:shd w:val="clear" w:color="auto" w:fill="FFFFFF"/>
              <w:spacing w:after="0" w:line="240" w:lineRule="auto"/>
              <w:ind w:firstLine="176"/>
              <w:jc w:val="both"/>
              <w:textAlignment w:val="baseline"/>
              <w:rPr>
                <w:rFonts w:ascii="Times New Roman" w:hAnsi="Times New Roman"/>
                <w:spacing w:val="2"/>
                <w:sz w:val="24"/>
                <w:szCs w:val="24"/>
                <w:lang w:eastAsia="ru-RU"/>
              </w:rPr>
            </w:pPr>
            <w:r w:rsidRPr="004E3B73">
              <w:rPr>
                <w:rFonts w:ascii="Times New Roman" w:hAnsi="Times New Roman"/>
                <w:bCs/>
                <w:spacing w:val="2"/>
                <w:sz w:val="24"/>
                <w:szCs w:val="24"/>
                <w:bdr w:val="none" w:sz="0" w:space="0" w:color="auto" w:frame="1"/>
                <w:lang w:eastAsia="ru-RU"/>
              </w:rPr>
              <w:lastRenderedPageBreak/>
              <w:t>Статья 67. Обязательное участие защитника</w:t>
            </w:r>
          </w:p>
          <w:p w14:paraId="6A8AAAB7" w14:textId="77777777" w:rsidR="004C7BE6" w:rsidRPr="004E3B73" w:rsidRDefault="004C7BE6" w:rsidP="00BE4B27">
            <w:pPr>
              <w:shd w:val="clear" w:color="auto" w:fill="FFFFFF"/>
              <w:spacing w:after="0" w:line="240" w:lineRule="auto"/>
              <w:ind w:firstLine="176"/>
              <w:jc w:val="both"/>
              <w:textAlignment w:val="baseline"/>
              <w:rPr>
                <w:rFonts w:ascii="Times New Roman" w:hAnsi="Times New Roman"/>
                <w:spacing w:val="2"/>
                <w:sz w:val="24"/>
                <w:szCs w:val="24"/>
                <w:lang w:eastAsia="ru-RU"/>
              </w:rPr>
            </w:pPr>
            <w:r w:rsidRPr="004E3B73">
              <w:rPr>
                <w:rFonts w:ascii="Times New Roman" w:hAnsi="Times New Roman"/>
                <w:spacing w:val="2"/>
                <w:sz w:val="24"/>
                <w:szCs w:val="24"/>
                <w:lang w:eastAsia="ru-RU"/>
              </w:rPr>
              <w:lastRenderedPageBreak/>
              <w:t>1. Участие защитника в производстве по уголовному делу обязательно в случаях, если:</w:t>
            </w:r>
          </w:p>
          <w:p w14:paraId="64C4314E" w14:textId="77777777" w:rsidR="004C7BE6" w:rsidRPr="004E3B73" w:rsidRDefault="004C7BE6" w:rsidP="00BE4B27">
            <w:pPr>
              <w:shd w:val="clear" w:color="auto" w:fill="FFFFFF"/>
              <w:spacing w:after="0" w:line="240" w:lineRule="auto"/>
              <w:ind w:firstLine="176"/>
              <w:jc w:val="both"/>
              <w:textAlignment w:val="baseline"/>
              <w:rPr>
                <w:rFonts w:ascii="Times New Roman" w:hAnsi="Times New Roman"/>
                <w:spacing w:val="2"/>
                <w:sz w:val="24"/>
                <w:szCs w:val="24"/>
                <w:lang w:eastAsia="ru-RU"/>
              </w:rPr>
            </w:pPr>
            <w:r w:rsidRPr="004E3B73">
              <w:rPr>
                <w:rFonts w:ascii="Times New Roman" w:hAnsi="Times New Roman"/>
                <w:spacing w:val="2"/>
                <w:sz w:val="24"/>
                <w:szCs w:val="24"/>
                <w:lang w:eastAsia="ru-RU"/>
              </w:rPr>
              <w:t>1) об этом ходатайствуют подозреваемый, обвиняемый, подсудимый, осужденный, оправданный;</w:t>
            </w:r>
          </w:p>
          <w:p w14:paraId="55A4682F" w14:textId="77777777" w:rsidR="004C7BE6" w:rsidRPr="004E3B73" w:rsidRDefault="004C7BE6" w:rsidP="00BE4B27">
            <w:pPr>
              <w:shd w:val="clear" w:color="auto" w:fill="FFFFFF"/>
              <w:spacing w:after="0" w:line="240" w:lineRule="auto"/>
              <w:ind w:firstLine="176"/>
              <w:jc w:val="both"/>
              <w:textAlignment w:val="baseline"/>
              <w:rPr>
                <w:rFonts w:ascii="Times New Roman" w:hAnsi="Times New Roman"/>
                <w:spacing w:val="2"/>
                <w:sz w:val="24"/>
                <w:szCs w:val="24"/>
                <w:lang w:eastAsia="ru-RU"/>
              </w:rPr>
            </w:pPr>
            <w:r w:rsidRPr="004E3B73">
              <w:rPr>
                <w:rFonts w:ascii="Times New Roman" w:hAnsi="Times New Roman"/>
                <w:spacing w:val="2"/>
                <w:sz w:val="24"/>
                <w:szCs w:val="24"/>
                <w:lang w:eastAsia="ru-RU"/>
              </w:rPr>
              <w:t> 2) подозреваемый, обвиняемый, подсудимый, осужденный, оправданный не достигли совершеннолетия;</w:t>
            </w:r>
          </w:p>
          <w:p w14:paraId="1F3DADAA" w14:textId="77777777" w:rsidR="004C7BE6" w:rsidRPr="004E3B73" w:rsidRDefault="004C7BE6" w:rsidP="00BE4B27">
            <w:pPr>
              <w:shd w:val="clear" w:color="auto" w:fill="FFFFFF"/>
              <w:spacing w:after="0" w:line="240" w:lineRule="auto"/>
              <w:ind w:firstLine="176"/>
              <w:jc w:val="both"/>
              <w:textAlignment w:val="baseline"/>
              <w:rPr>
                <w:rFonts w:ascii="Times New Roman" w:hAnsi="Times New Roman"/>
                <w:spacing w:val="2"/>
                <w:sz w:val="24"/>
                <w:szCs w:val="24"/>
                <w:lang w:eastAsia="ru-RU"/>
              </w:rPr>
            </w:pPr>
            <w:r w:rsidRPr="004E3B73">
              <w:rPr>
                <w:rFonts w:ascii="Times New Roman" w:hAnsi="Times New Roman"/>
                <w:spacing w:val="2"/>
                <w:sz w:val="24"/>
                <w:szCs w:val="24"/>
                <w:lang w:eastAsia="ru-RU"/>
              </w:rPr>
              <w:t>3) подозреваемый, обвиняемый, подсудимый, осужденный, оправданный в силу физических или психических недостатков не могут самостоятельно осуществлять свое право на защиту;</w:t>
            </w:r>
          </w:p>
          <w:p w14:paraId="1C3C1D64" w14:textId="77777777" w:rsidR="004C7BE6" w:rsidRPr="004E3B73" w:rsidRDefault="004C7BE6" w:rsidP="00BE4B27">
            <w:pPr>
              <w:shd w:val="clear" w:color="auto" w:fill="FFFFFF"/>
              <w:spacing w:after="0" w:line="240" w:lineRule="auto"/>
              <w:ind w:firstLine="176"/>
              <w:jc w:val="both"/>
              <w:textAlignment w:val="baseline"/>
              <w:rPr>
                <w:rFonts w:ascii="Times New Roman" w:hAnsi="Times New Roman"/>
                <w:spacing w:val="2"/>
                <w:sz w:val="24"/>
                <w:szCs w:val="24"/>
                <w:lang w:eastAsia="ru-RU"/>
              </w:rPr>
            </w:pPr>
            <w:r w:rsidRPr="004E3B73">
              <w:rPr>
                <w:rFonts w:ascii="Times New Roman" w:hAnsi="Times New Roman"/>
                <w:spacing w:val="2"/>
                <w:sz w:val="24"/>
                <w:szCs w:val="24"/>
                <w:lang w:eastAsia="ru-RU"/>
              </w:rPr>
              <w:t>4) подозреваемый, обвиняемый, подсудимый, осужденный, оправданный не владеет языком, на котором ведется судопроизводство;</w:t>
            </w:r>
          </w:p>
          <w:p w14:paraId="49403582" w14:textId="77777777" w:rsidR="004C7BE6" w:rsidRPr="004E3B73" w:rsidRDefault="004C7BE6" w:rsidP="00BE4B27">
            <w:pPr>
              <w:shd w:val="clear" w:color="auto" w:fill="FFFFFF"/>
              <w:spacing w:after="0" w:line="240" w:lineRule="auto"/>
              <w:ind w:firstLine="176"/>
              <w:jc w:val="center"/>
              <w:textAlignment w:val="baseline"/>
              <w:rPr>
                <w:rFonts w:ascii="Times New Roman" w:hAnsi="Times New Roman"/>
                <w:spacing w:val="2"/>
                <w:sz w:val="24"/>
                <w:szCs w:val="24"/>
                <w:lang w:eastAsia="ru-RU"/>
              </w:rPr>
            </w:pPr>
            <w:r w:rsidRPr="004E3B73">
              <w:rPr>
                <w:rFonts w:ascii="Times New Roman" w:hAnsi="Times New Roman"/>
                <w:spacing w:val="2"/>
                <w:sz w:val="24"/>
                <w:szCs w:val="24"/>
                <w:lang w:eastAsia="ru-RU"/>
              </w:rPr>
              <w:t>…</w:t>
            </w:r>
          </w:p>
          <w:p w14:paraId="3F518E33" w14:textId="77777777" w:rsidR="004C7BE6" w:rsidRPr="004E3B73" w:rsidRDefault="004C7BE6" w:rsidP="00BE4B27">
            <w:pPr>
              <w:shd w:val="clear" w:color="auto" w:fill="FFFFFF"/>
              <w:spacing w:after="0" w:line="240" w:lineRule="auto"/>
              <w:ind w:firstLine="176"/>
              <w:jc w:val="both"/>
              <w:textAlignment w:val="baseline"/>
              <w:rPr>
                <w:rFonts w:ascii="Times New Roman" w:hAnsi="Times New Roman"/>
                <w:spacing w:val="2"/>
                <w:sz w:val="24"/>
                <w:szCs w:val="24"/>
                <w:lang w:eastAsia="ru-RU"/>
              </w:rPr>
            </w:pPr>
            <w:r w:rsidRPr="004E3B73">
              <w:rPr>
                <w:rFonts w:ascii="Times New Roman" w:hAnsi="Times New Roman"/>
                <w:spacing w:val="2"/>
                <w:sz w:val="24"/>
                <w:szCs w:val="24"/>
                <w:lang w:eastAsia="ru-RU"/>
              </w:rPr>
              <w:lastRenderedPageBreak/>
              <w:t>7) между интересами подозреваемых, обвиняемых, подсудимых, осужденных, оправданных, один из которых имеет защитника, имеются противоречия;</w:t>
            </w:r>
          </w:p>
          <w:p w14:paraId="36C9096D" w14:textId="77777777" w:rsidR="004C7BE6" w:rsidRPr="004E3B73" w:rsidRDefault="004C7BE6" w:rsidP="00BE4B27">
            <w:pPr>
              <w:shd w:val="clear" w:color="auto" w:fill="FFFFFF"/>
              <w:spacing w:after="0" w:line="240" w:lineRule="auto"/>
              <w:ind w:firstLine="176"/>
              <w:jc w:val="center"/>
              <w:textAlignment w:val="baseline"/>
              <w:rPr>
                <w:rFonts w:ascii="Times New Roman" w:hAnsi="Times New Roman"/>
                <w:spacing w:val="2"/>
                <w:sz w:val="24"/>
                <w:szCs w:val="24"/>
                <w:lang w:eastAsia="ru-RU"/>
              </w:rPr>
            </w:pPr>
            <w:r w:rsidRPr="004E3B73">
              <w:rPr>
                <w:rFonts w:ascii="Times New Roman" w:hAnsi="Times New Roman"/>
                <w:spacing w:val="2"/>
                <w:sz w:val="24"/>
                <w:szCs w:val="24"/>
                <w:lang w:eastAsia="ru-RU"/>
              </w:rPr>
              <w:t>…</w:t>
            </w:r>
          </w:p>
          <w:p w14:paraId="597B7EB3" w14:textId="77777777" w:rsidR="004C7BE6" w:rsidRPr="004E3B73" w:rsidRDefault="004C7BE6" w:rsidP="00BE4B27">
            <w:pPr>
              <w:shd w:val="clear" w:color="auto" w:fill="FFFFFF"/>
              <w:spacing w:after="0" w:line="240" w:lineRule="auto"/>
              <w:ind w:firstLine="176"/>
              <w:jc w:val="both"/>
              <w:textAlignment w:val="baseline"/>
              <w:rPr>
                <w:rFonts w:ascii="Times New Roman" w:hAnsi="Times New Roman"/>
                <w:spacing w:val="2"/>
                <w:sz w:val="24"/>
                <w:szCs w:val="24"/>
                <w:lang w:eastAsia="ru-RU"/>
              </w:rPr>
            </w:pPr>
            <w:r w:rsidRPr="004E3B73">
              <w:rPr>
                <w:rFonts w:ascii="Times New Roman" w:hAnsi="Times New Roman"/>
                <w:spacing w:val="2"/>
                <w:sz w:val="24"/>
                <w:szCs w:val="24"/>
                <w:lang w:eastAsia="ru-RU"/>
              </w:rPr>
              <w:t> 10) подозреваемый, обвиняемый, подсудимый, осужденный, оправданный находятся вне пределов Республики Казахстан и уклоняются от явки в органы уголовного преследования или суда;</w:t>
            </w:r>
          </w:p>
          <w:p w14:paraId="71B88CA4" w14:textId="77777777" w:rsidR="004C7BE6" w:rsidRPr="004E3B73" w:rsidRDefault="004C7BE6" w:rsidP="00BE4B27">
            <w:pPr>
              <w:shd w:val="clear" w:color="auto" w:fill="FFFFFF"/>
              <w:spacing w:after="0" w:line="240" w:lineRule="auto"/>
              <w:ind w:firstLine="176"/>
              <w:jc w:val="center"/>
              <w:textAlignment w:val="baseline"/>
              <w:rPr>
                <w:rFonts w:ascii="Times New Roman" w:hAnsi="Times New Roman"/>
                <w:spacing w:val="2"/>
                <w:sz w:val="24"/>
                <w:szCs w:val="24"/>
                <w:lang w:eastAsia="ru-RU"/>
              </w:rPr>
            </w:pPr>
            <w:r w:rsidRPr="004E3B73">
              <w:rPr>
                <w:rFonts w:ascii="Times New Roman" w:hAnsi="Times New Roman"/>
                <w:spacing w:val="2"/>
                <w:sz w:val="24"/>
                <w:szCs w:val="24"/>
                <w:lang w:eastAsia="ru-RU"/>
              </w:rPr>
              <w:t>…</w:t>
            </w:r>
          </w:p>
        </w:tc>
        <w:tc>
          <w:tcPr>
            <w:tcW w:w="2866" w:type="dxa"/>
            <w:gridSpan w:val="2"/>
          </w:tcPr>
          <w:p w14:paraId="4FF853D5" w14:textId="77777777" w:rsidR="004C7BE6" w:rsidRPr="004E3B73" w:rsidRDefault="004C7BE6" w:rsidP="00BE4B27">
            <w:pPr>
              <w:shd w:val="clear" w:color="auto" w:fill="FFFFFF"/>
              <w:spacing w:after="0" w:line="240" w:lineRule="auto"/>
              <w:ind w:firstLine="176"/>
              <w:jc w:val="both"/>
              <w:textAlignment w:val="baseline"/>
              <w:rPr>
                <w:rFonts w:ascii="Times New Roman" w:hAnsi="Times New Roman"/>
                <w:spacing w:val="2"/>
                <w:sz w:val="24"/>
                <w:szCs w:val="24"/>
                <w:lang w:eastAsia="ru-RU"/>
              </w:rPr>
            </w:pPr>
            <w:r w:rsidRPr="004E3B73">
              <w:rPr>
                <w:rFonts w:ascii="Times New Roman" w:hAnsi="Times New Roman"/>
                <w:bCs/>
                <w:spacing w:val="2"/>
                <w:sz w:val="24"/>
                <w:szCs w:val="24"/>
                <w:bdr w:val="none" w:sz="0" w:space="0" w:color="auto" w:frame="1"/>
                <w:lang w:eastAsia="ru-RU"/>
              </w:rPr>
              <w:lastRenderedPageBreak/>
              <w:t>Статья 67. Обязательное участие защитника</w:t>
            </w:r>
          </w:p>
          <w:p w14:paraId="04B4EDB8" w14:textId="77777777" w:rsidR="004C7BE6" w:rsidRPr="004E3B73" w:rsidRDefault="004C7BE6" w:rsidP="00BE4B27">
            <w:pPr>
              <w:shd w:val="clear" w:color="auto" w:fill="FFFFFF"/>
              <w:spacing w:after="0" w:line="240" w:lineRule="auto"/>
              <w:ind w:firstLine="176"/>
              <w:jc w:val="both"/>
              <w:textAlignment w:val="baseline"/>
              <w:rPr>
                <w:rFonts w:ascii="Times New Roman" w:hAnsi="Times New Roman"/>
                <w:spacing w:val="2"/>
                <w:sz w:val="24"/>
                <w:szCs w:val="24"/>
                <w:lang w:eastAsia="ru-RU"/>
              </w:rPr>
            </w:pPr>
            <w:r w:rsidRPr="004E3B73">
              <w:rPr>
                <w:rFonts w:ascii="Times New Roman" w:hAnsi="Times New Roman"/>
                <w:spacing w:val="2"/>
                <w:sz w:val="24"/>
                <w:szCs w:val="24"/>
                <w:lang w:eastAsia="ru-RU"/>
              </w:rPr>
              <w:lastRenderedPageBreak/>
              <w:t>1. Участие защитника в производстве по уголовному делу обязательно в случаях, если:</w:t>
            </w:r>
          </w:p>
          <w:p w14:paraId="2C106F6E" w14:textId="77777777" w:rsidR="004C7BE6" w:rsidRPr="004E3B73" w:rsidRDefault="004C7BE6" w:rsidP="00BE4B27">
            <w:pPr>
              <w:shd w:val="clear" w:color="auto" w:fill="FFFFFF"/>
              <w:spacing w:after="0" w:line="240" w:lineRule="auto"/>
              <w:ind w:firstLine="176"/>
              <w:jc w:val="both"/>
              <w:textAlignment w:val="baseline"/>
              <w:rPr>
                <w:rFonts w:ascii="Times New Roman" w:hAnsi="Times New Roman"/>
                <w:spacing w:val="2"/>
                <w:sz w:val="24"/>
                <w:szCs w:val="24"/>
                <w:lang w:eastAsia="ru-RU"/>
              </w:rPr>
            </w:pPr>
            <w:r w:rsidRPr="004E3B73">
              <w:rPr>
                <w:rFonts w:ascii="Times New Roman" w:hAnsi="Times New Roman"/>
                <w:spacing w:val="2"/>
                <w:sz w:val="24"/>
                <w:szCs w:val="24"/>
                <w:lang w:eastAsia="ru-RU"/>
              </w:rPr>
              <w:t>1) об этом ходатайствуют </w:t>
            </w:r>
            <w:r w:rsidRPr="004E3B73">
              <w:rPr>
                <w:rFonts w:ascii="Times New Roman" w:hAnsi="Times New Roman"/>
                <w:bCs/>
                <w:spacing w:val="2"/>
                <w:sz w:val="24"/>
                <w:szCs w:val="24"/>
                <w:lang w:eastAsia="ru-RU"/>
              </w:rPr>
              <w:t>подозреваемый, обвиняемый, подсудимый, осужденный, оправданный,</w:t>
            </w:r>
            <w:r w:rsidRPr="004E3B73">
              <w:rPr>
                <w:rFonts w:ascii="Times New Roman" w:hAnsi="Times New Roman"/>
                <w:b/>
                <w:spacing w:val="2"/>
                <w:sz w:val="24"/>
                <w:szCs w:val="24"/>
                <w:lang w:eastAsia="ru-RU"/>
              </w:rPr>
              <w:t xml:space="preserve"> свидетель, имеющий право на защиту</w:t>
            </w:r>
            <w:r w:rsidRPr="004E3B73">
              <w:rPr>
                <w:rFonts w:ascii="Times New Roman" w:hAnsi="Times New Roman"/>
                <w:spacing w:val="2"/>
                <w:sz w:val="24"/>
                <w:szCs w:val="24"/>
                <w:lang w:eastAsia="ru-RU"/>
              </w:rPr>
              <w:t>;</w:t>
            </w:r>
          </w:p>
          <w:p w14:paraId="0D8FA2A9" w14:textId="77777777" w:rsidR="004C7BE6" w:rsidRPr="004E3B73" w:rsidRDefault="004C7BE6" w:rsidP="00BE4B27">
            <w:pPr>
              <w:shd w:val="clear" w:color="auto" w:fill="FFFFFF"/>
              <w:spacing w:after="0" w:line="240" w:lineRule="auto"/>
              <w:ind w:firstLine="176"/>
              <w:jc w:val="both"/>
              <w:textAlignment w:val="baseline"/>
              <w:rPr>
                <w:rFonts w:ascii="Times New Roman" w:hAnsi="Times New Roman"/>
                <w:spacing w:val="2"/>
                <w:sz w:val="24"/>
                <w:szCs w:val="24"/>
                <w:lang w:eastAsia="ru-RU"/>
              </w:rPr>
            </w:pPr>
            <w:r w:rsidRPr="004E3B73">
              <w:rPr>
                <w:rFonts w:ascii="Times New Roman" w:hAnsi="Times New Roman"/>
                <w:spacing w:val="2"/>
                <w:sz w:val="24"/>
                <w:szCs w:val="24"/>
                <w:lang w:eastAsia="ru-RU"/>
              </w:rPr>
              <w:t> 2) </w:t>
            </w:r>
            <w:r w:rsidRPr="004E3B73">
              <w:rPr>
                <w:rFonts w:ascii="Times New Roman" w:hAnsi="Times New Roman"/>
                <w:bCs/>
                <w:spacing w:val="2"/>
                <w:sz w:val="24"/>
                <w:szCs w:val="24"/>
                <w:lang w:eastAsia="ru-RU"/>
              </w:rPr>
              <w:t xml:space="preserve">подозреваемый, обвиняемый, подсудимый, осужденный, оправданный, </w:t>
            </w:r>
            <w:r w:rsidRPr="004E3B73">
              <w:rPr>
                <w:rFonts w:ascii="Times New Roman" w:hAnsi="Times New Roman"/>
                <w:b/>
                <w:spacing w:val="2"/>
                <w:sz w:val="24"/>
                <w:szCs w:val="24"/>
                <w:lang w:eastAsia="ru-RU"/>
              </w:rPr>
              <w:t>свидетель, имеющий право на защиту,</w:t>
            </w:r>
            <w:r w:rsidRPr="004E3B73">
              <w:rPr>
                <w:rFonts w:ascii="Times New Roman" w:hAnsi="Times New Roman"/>
                <w:spacing w:val="2"/>
                <w:sz w:val="24"/>
                <w:szCs w:val="24"/>
                <w:lang w:eastAsia="ru-RU"/>
              </w:rPr>
              <w:t xml:space="preserve"> не достигли совершеннолетия;</w:t>
            </w:r>
          </w:p>
          <w:p w14:paraId="5A5FDCBF" w14:textId="77777777" w:rsidR="004C7BE6" w:rsidRPr="004E3B73" w:rsidRDefault="004C7BE6" w:rsidP="00BE4B27">
            <w:pPr>
              <w:shd w:val="clear" w:color="auto" w:fill="FFFFFF"/>
              <w:spacing w:after="0" w:line="240" w:lineRule="auto"/>
              <w:ind w:firstLine="176"/>
              <w:jc w:val="both"/>
              <w:textAlignment w:val="baseline"/>
              <w:rPr>
                <w:rFonts w:ascii="Times New Roman" w:hAnsi="Times New Roman"/>
                <w:spacing w:val="2"/>
                <w:sz w:val="24"/>
                <w:szCs w:val="24"/>
                <w:lang w:eastAsia="ru-RU"/>
              </w:rPr>
            </w:pPr>
            <w:r w:rsidRPr="004E3B73">
              <w:rPr>
                <w:rFonts w:ascii="Times New Roman" w:hAnsi="Times New Roman"/>
                <w:spacing w:val="2"/>
                <w:sz w:val="24"/>
                <w:szCs w:val="24"/>
                <w:lang w:eastAsia="ru-RU"/>
              </w:rPr>
              <w:t>3) </w:t>
            </w:r>
            <w:r w:rsidRPr="004E3B73">
              <w:rPr>
                <w:rFonts w:ascii="Times New Roman" w:hAnsi="Times New Roman"/>
                <w:bCs/>
                <w:spacing w:val="2"/>
                <w:sz w:val="24"/>
                <w:szCs w:val="24"/>
                <w:lang w:eastAsia="ru-RU"/>
              </w:rPr>
              <w:t>подозреваемый, обвиняемый, подсудимый, осужденный, оправданный,</w:t>
            </w:r>
            <w:r w:rsidRPr="004E3B73">
              <w:rPr>
                <w:rFonts w:ascii="Times New Roman" w:hAnsi="Times New Roman"/>
                <w:b/>
                <w:spacing w:val="2"/>
                <w:sz w:val="24"/>
                <w:szCs w:val="24"/>
                <w:lang w:eastAsia="ru-RU"/>
              </w:rPr>
              <w:t xml:space="preserve"> свидетель, имеющий право на защиту,</w:t>
            </w:r>
            <w:r w:rsidRPr="004E3B73">
              <w:rPr>
                <w:rFonts w:ascii="Times New Roman" w:hAnsi="Times New Roman"/>
                <w:spacing w:val="2"/>
                <w:sz w:val="24"/>
                <w:szCs w:val="24"/>
                <w:lang w:eastAsia="ru-RU"/>
              </w:rPr>
              <w:t xml:space="preserve"> в силу физических или психических </w:t>
            </w:r>
            <w:r w:rsidRPr="004E3B73">
              <w:rPr>
                <w:rFonts w:ascii="Times New Roman" w:hAnsi="Times New Roman"/>
                <w:spacing w:val="2"/>
                <w:sz w:val="24"/>
                <w:szCs w:val="24"/>
                <w:lang w:eastAsia="ru-RU"/>
              </w:rPr>
              <w:lastRenderedPageBreak/>
              <w:t>недостатков не могут самостоятельно осуществлять свое право на защиту;</w:t>
            </w:r>
          </w:p>
          <w:p w14:paraId="2AA483CC" w14:textId="77777777" w:rsidR="004C7BE6" w:rsidRPr="004E3B73" w:rsidRDefault="004C7BE6" w:rsidP="00BE4B27">
            <w:pPr>
              <w:shd w:val="clear" w:color="auto" w:fill="FFFFFF"/>
              <w:spacing w:after="0" w:line="240" w:lineRule="auto"/>
              <w:ind w:firstLine="176"/>
              <w:jc w:val="both"/>
              <w:textAlignment w:val="baseline"/>
              <w:rPr>
                <w:rFonts w:ascii="Times New Roman" w:hAnsi="Times New Roman"/>
                <w:spacing w:val="2"/>
                <w:sz w:val="24"/>
                <w:szCs w:val="24"/>
                <w:lang w:eastAsia="ru-RU"/>
              </w:rPr>
            </w:pPr>
            <w:r w:rsidRPr="004E3B73">
              <w:rPr>
                <w:rFonts w:ascii="Times New Roman" w:hAnsi="Times New Roman"/>
                <w:spacing w:val="2"/>
                <w:sz w:val="24"/>
                <w:szCs w:val="24"/>
                <w:lang w:eastAsia="ru-RU"/>
              </w:rPr>
              <w:t>4) </w:t>
            </w:r>
            <w:r w:rsidRPr="004E3B73">
              <w:rPr>
                <w:rFonts w:ascii="Times New Roman" w:hAnsi="Times New Roman"/>
                <w:bCs/>
                <w:spacing w:val="2"/>
                <w:sz w:val="24"/>
                <w:szCs w:val="24"/>
                <w:lang w:eastAsia="ru-RU"/>
              </w:rPr>
              <w:t>подозреваемый, обвиняемый, подсудимый, осужденный, оправданный,</w:t>
            </w:r>
            <w:r w:rsidRPr="004E3B73">
              <w:rPr>
                <w:rFonts w:ascii="Times New Roman" w:hAnsi="Times New Roman"/>
                <w:b/>
                <w:spacing w:val="2"/>
                <w:sz w:val="24"/>
                <w:szCs w:val="24"/>
                <w:lang w:eastAsia="ru-RU"/>
              </w:rPr>
              <w:t xml:space="preserve"> свидетель, имеющий право на защиту,</w:t>
            </w:r>
            <w:r w:rsidRPr="004E3B73">
              <w:rPr>
                <w:rFonts w:ascii="Times New Roman" w:hAnsi="Times New Roman"/>
                <w:spacing w:val="2"/>
                <w:sz w:val="24"/>
                <w:szCs w:val="24"/>
                <w:lang w:eastAsia="ru-RU"/>
              </w:rPr>
              <w:t xml:space="preserve"> не владеет языком, на котором ведется судопроизводство;</w:t>
            </w:r>
          </w:p>
          <w:p w14:paraId="0460FEFB" w14:textId="77777777" w:rsidR="004C7BE6" w:rsidRPr="004E3B73" w:rsidRDefault="004C7BE6" w:rsidP="00BE4B27">
            <w:pPr>
              <w:shd w:val="clear" w:color="auto" w:fill="FFFFFF"/>
              <w:spacing w:after="0" w:line="240" w:lineRule="auto"/>
              <w:ind w:firstLine="176"/>
              <w:jc w:val="center"/>
              <w:textAlignment w:val="baseline"/>
              <w:rPr>
                <w:rFonts w:ascii="Times New Roman" w:hAnsi="Times New Roman"/>
                <w:spacing w:val="2"/>
                <w:sz w:val="24"/>
                <w:szCs w:val="24"/>
                <w:lang w:eastAsia="ru-RU"/>
              </w:rPr>
            </w:pPr>
            <w:r w:rsidRPr="004E3B73">
              <w:rPr>
                <w:rFonts w:ascii="Times New Roman" w:hAnsi="Times New Roman"/>
                <w:spacing w:val="2"/>
                <w:sz w:val="24"/>
                <w:szCs w:val="24"/>
                <w:lang w:eastAsia="ru-RU"/>
              </w:rPr>
              <w:t>…</w:t>
            </w:r>
          </w:p>
          <w:p w14:paraId="18229CCE" w14:textId="77777777" w:rsidR="004C7BE6" w:rsidRPr="004E3B73" w:rsidRDefault="004C7BE6" w:rsidP="00BE4B27">
            <w:pPr>
              <w:shd w:val="clear" w:color="auto" w:fill="FFFFFF"/>
              <w:spacing w:after="0" w:line="240" w:lineRule="auto"/>
              <w:ind w:firstLine="176"/>
              <w:jc w:val="both"/>
              <w:textAlignment w:val="baseline"/>
              <w:rPr>
                <w:rFonts w:ascii="Times New Roman" w:hAnsi="Times New Roman"/>
                <w:spacing w:val="2"/>
                <w:sz w:val="24"/>
                <w:szCs w:val="24"/>
                <w:lang w:eastAsia="ru-RU"/>
              </w:rPr>
            </w:pPr>
            <w:r w:rsidRPr="004E3B73">
              <w:rPr>
                <w:rFonts w:ascii="Times New Roman" w:hAnsi="Times New Roman"/>
                <w:spacing w:val="2"/>
                <w:sz w:val="24"/>
                <w:szCs w:val="24"/>
                <w:lang w:eastAsia="ru-RU"/>
              </w:rPr>
              <w:t xml:space="preserve">7) между интересами </w:t>
            </w:r>
            <w:r w:rsidRPr="004E3B73">
              <w:rPr>
                <w:rFonts w:ascii="Times New Roman" w:hAnsi="Times New Roman"/>
                <w:bCs/>
                <w:spacing w:val="2"/>
                <w:sz w:val="24"/>
                <w:szCs w:val="24"/>
                <w:lang w:eastAsia="ru-RU"/>
              </w:rPr>
              <w:t>подозреваемых, обвиняемых, подсудимых, осужденных, оправданных,</w:t>
            </w:r>
            <w:r w:rsidRPr="004E3B73">
              <w:rPr>
                <w:rFonts w:ascii="Times New Roman" w:hAnsi="Times New Roman"/>
                <w:spacing w:val="2"/>
                <w:sz w:val="24"/>
                <w:szCs w:val="24"/>
                <w:lang w:eastAsia="ru-RU"/>
              </w:rPr>
              <w:t xml:space="preserve"> </w:t>
            </w:r>
            <w:r w:rsidRPr="004E3B73">
              <w:rPr>
                <w:rFonts w:ascii="Times New Roman" w:hAnsi="Times New Roman"/>
                <w:b/>
                <w:spacing w:val="2"/>
                <w:sz w:val="24"/>
                <w:szCs w:val="24"/>
                <w:lang w:eastAsia="ru-RU"/>
              </w:rPr>
              <w:t>свидетелей, имеющих право на защиту,</w:t>
            </w:r>
            <w:r w:rsidRPr="004E3B73">
              <w:rPr>
                <w:rFonts w:ascii="Times New Roman" w:hAnsi="Times New Roman"/>
                <w:spacing w:val="2"/>
                <w:sz w:val="24"/>
                <w:szCs w:val="24"/>
                <w:lang w:eastAsia="ru-RU"/>
              </w:rPr>
              <w:t xml:space="preserve"> один из которых имеет защитника, имеются противоречия;</w:t>
            </w:r>
          </w:p>
          <w:p w14:paraId="02E65877" w14:textId="77777777" w:rsidR="004C7BE6" w:rsidRPr="004E3B73" w:rsidRDefault="004C7BE6" w:rsidP="00BE4B27">
            <w:pPr>
              <w:shd w:val="clear" w:color="auto" w:fill="FFFFFF"/>
              <w:spacing w:after="0" w:line="240" w:lineRule="auto"/>
              <w:ind w:firstLine="176"/>
              <w:jc w:val="center"/>
              <w:textAlignment w:val="baseline"/>
              <w:rPr>
                <w:rFonts w:ascii="Times New Roman" w:hAnsi="Times New Roman"/>
                <w:spacing w:val="2"/>
                <w:sz w:val="24"/>
                <w:szCs w:val="24"/>
                <w:lang w:eastAsia="ru-RU"/>
              </w:rPr>
            </w:pPr>
            <w:r w:rsidRPr="004E3B73">
              <w:rPr>
                <w:rFonts w:ascii="Times New Roman" w:hAnsi="Times New Roman"/>
                <w:spacing w:val="2"/>
                <w:sz w:val="24"/>
                <w:szCs w:val="24"/>
                <w:lang w:eastAsia="ru-RU"/>
              </w:rPr>
              <w:t>…</w:t>
            </w:r>
          </w:p>
          <w:p w14:paraId="59DC8799" w14:textId="77777777" w:rsidR="004C7BE6" w:rsidRPr="004E3B73" w:rsidRDefault="004C7BE6" w:rsidP="00BE4B27">
            <w:pPr>
              <w:shd w:val="clear" w:color="auto" w:fill="FFFFFF"/>
              <w:spacing w:after="0" w:line="240" w:lineRule="auto"/>
              <w:ind w:firstLine="176"/>
              <w:jc w:val="both"/>
              <w:textAlignment w:val="baseline"/>
              <w:rPr>
                <w:rFonts w:ascii="Times New Roman" w:hAnsi="Times New Roman"/>
                <w:spacing w:val="2"/>
                <w:sz w:val="24"/>
                <w:szCs w:val="24"/>
                <w:lang w:eastAsia="ru-RU"/>
              </w:rPr>
            </w:pPr>
            <w:r w:rsidRPr="004E3B73">
              <w:rPr>
                <w:rFonts w:ascii="Times New Roman" w:hAnsi="Times New Roman"/>
                <w:spacing w:val="2"/>
                <w:sz w:val="24"/>
                <w:szCs w:val="24"/>
                <w:lang w:eastAsia="ru-RU"/>
              </w:rPr>
              <w:t> 10) </w:t>
            </w:r>
            <w:r w:rsidRPr="004E3B73">
              <w:rPr>
                <w:rFonts w:ascii="Times New Roman" w:hAnsi="Times New Roman"/>
                <w:b/>
                <w:spacing w:val="2"/>
                <w:sz w:val="24"/>
                <w:szCs w:val="24"/>
                <w:lang w:eastAsia="ru-RU"/>
              </w:rPr>
              <w:t xml:space="preserve">подозреваемый, обвиняемый, подсудимый, осужденный, </w:t>
            </w:r>
            <w:r w:rsidRPr="004E3B73">
              <w:rPr>
                <w:rFonts w:ascii="Times New Roman" w:hAnsi="Times New Roman"/>
                <w:b/>
                <w:spacing w:val="2"/>
                <w:sz w:val="24"/>
                <w:szCs w:val="24"/>
                <w:lang w:eastAsia="ru-RU"/>
              </w:rPr>
              <w:lastRenderedPageBreak/>
              <w:t>оправданный, свидетель, имеющий право на защиту,</w:t>
            </w:r>
            <w:r w:rsidRPr="004E3B73">
              <w:rPr>
                <w:rFonts w:ascii="Times New Roman" w:hAnsi="Times New Roman"/>
                <w:spacing w:val="2"/>
                <w:sz w:val="24"/>
                <w:szCs w:val="24"/>
                <w:lang w:eastAsia="ru-RU"/>
              </w:rPr>
              <w:t xml:space="preserve"> находятся вне пределов Республики Казахстан и уклоняются от явки в органы уголовного преследования или суда;</w:t>
            </w:r>
          </w:p>
          <w:p w14:paraId="7C4AE587" w14:textId="77777777" w:rsidR="004C7BE6" w:rsidRPr="004E3B73" w:rsidRDefault="004C7BE6" w:rsidP="00BE4B27">
            <w:pPr>
              <w:spacing w:after="0" w:line="240" w:lineRule="auto"/>
              <w:ind w:firstLine="397"/>
              <w:jc w:val="center"/>
              <w:textAlignment w:val="baseline"/>
              <w:rPr>
                <w:rFonts w:ascii="Times New Roman" w:hAnsi="Times New Roman"/>
                <w:spacing w:val="2"/>
                <w:sz w:val="24"/>
                <w:szCs w:val="24"/>
                <w:lang w:eastAsia="ru-RU"/>
              </w:rPr>
            </w:pPr>
            <w:r w:rsidRPr="004E3B73">
              <w:rPr>
                <w:rFonts w:ascii="Times New Roman" w:hAnsi="Times New Roman"/>
                <w:spacing w:val="2"/>
                <w:sz w:val="24"/>
                <w:szCs w:val="24"/>
                <w:lang w:eastAsia="ru-RU"/>
              </w:rPr>
              <w:t>…</w:t>
            </w:r>
          </w:p>
        </w:tc>
        <w:tc>
          <w:tcPr>
            <w:tcW w:w="2820" w:type="dxa"/>
          </w:tcPr>
          <w:p w14:paraId="20177217" w14:textId="77777777" w:rsidR="004C7BE6" w:rsidRPr="004E3B73" w:rsidRDefault="004C7BE6" w:rsidP="00BE4B27">
            <w:pPr>
              <w:spacing w:after="0" w:line="240" w:lineRule="auto"/>
              <w:ind w:firstLine="457"/>
              <w:contextualSpacing/>
              <w:jc w:val="both"/>
              <w:rPr>
                <w:rFonts w:ascii="Times New Roman" w:hAnsi="Times New Roman"/>
                <w:sz w:val="24"/>
                <w:szCs w:val="24"/>
                <w:lang w:eastAsia="ru-RU"/>
              </w:rPr>
            </w:pPr>
            <w:r w:rsidRPr="004E3B73">
              <w:rPr>
                <w:rFonts w:ascii="Times New Roman" w:hAnsi="Times New Roman"/>
                <w:sz w:val="24"/>
                <w:szCs w:val="24"/>
                <w:lang w:eastAsia="ru-RU"/>
              </w:rPr>
              <w:lastRenderedPageBreak/>
              <w:t xml:space="preserve">Согласно пункту 3 Основных принципов, касающихся роли </w:t>
            </w:r>
            <w:r w:rsidRPr="004E3B73">
              <w:rPr>
                <w:rFonts w:ascii="Times New Roman" w:hAnsi="Times New Roman"/>
                <w:sz w:val="24"/>
                <w:szCs w:val="24"/>
                <w:lang w:eastAsia="ru-RU"/>
              </w:rPr>
              <w:lastRenderedPageBreak/>
              <w:t>адвокатов, правительство обеспечивает предоставление достаточных финансовых и иных средств для оказания юридических услуг бедным и, в случае необходимости, другим лицам, находящимся в неблагоприятном положении.</w:t>
            </w:r>
          </w:p>
          <w:p w14:paraId="3E8097D9" w14:textId="77777777" w:rsidR="004C7BE6" w:rsidRPr="004E3B73" w:rsidRDefault="004C7BE6" w:rsidP="00BE4B27">
            <w:pPr>
              <w:spacing w:after="0" w:line="240" w:lineRule="auto"/>
              <w:ind w:firstLine="457"/>
              <w:contextualSpacing/>
              <w:jc w:val="both"/>
              <w:rPr>
                <w:rFonts w:ascii="Times New Roman" w:hAnsi="Times New Roman"/>
                <w:sz w:val="24"/>
                <w:szCs w:val="24"/>
                <w:lang w:eastAsia="ru-RU"/>
              </w:rPr>
            </w:pPr>
            <w:r w:rsidRPr="004E3B73">
              <w:rPr>
                <w:rFonts w:ascii="Times New Roman" w:hAnsi="Times New Roman"/>
                <w:sz w:val="24"/>
                <w:szCs w:val="24"/>
                <w:lang w:eastAsia="ru-RU"/>
              </w:rPr>
              <w:t>Право на получение квалифицированной юридической помощи, в том числе на бесплатной основе гарантировано пунктом 3 статьи 13 Конституции Республики Казахстан.</w:t>
            </w:r>
          </w:p>
          <w:p w14:paraId="664E4236" w14:textId="77777777" w:rsidR="004C7BE6" w:rsidRPr="004E3B73" w:rsidRDefault="004C7BE6" w:rsidP="00BE4B27">
            <w:pPr>
              <w:pStyle w:val="ab"/>
              <w:ind w:firstLine="457"/>
              <w:jc w:val="both"/>
              <w:rPr>
                <w:rFonts w:ascii="Times New Roman" w:hAnsi="Times New Roman"/>
                <w:sz w:val="24"/>
                <w:szCs w:val="24"/>
                <w:lang w:eastAsia="ru-RU"/>
              </w:rPr>
            </w:pPr>
            <w:r w:rsidRPr="004E3B73">
              <w:rPr>
                <w:rFonts w:ascii="Times New Roman" w:hAnsi="Times New Roman"/>
                <w:sz w:val="24"/>
                <w:szCs w:val="24"/>
                <w:lang w:eastAsia="ru-RU"/>
              </w:rPr>
              <w:t xml:space="preserve">Предлагаемые изменения необходимы в целях регламентации порядка приглашения защитника свидетелем, имеющим права на защиту. </w:t>
            </w:r>
          </w:p>
          <w:p w14:paraId="634EFE69" w14:textId="77777777" w:rsidR="004C7BE6" w:rsidRPr="004E3B73" w:rsidRDefault="004C7BE6" w:rsidP="00BE4B27">
            <w:pPr>
              <w:pStyle w:val="ab"/>
              <w:ind w:firstLine="457"/>
              <w:jc w:val="both"/>
              <w:rPr>
                <w:rFonts w:ascii="Times New Roman" w:hAnsi="Times New Roman"/>
                <w:sz w:val="24"/>
                <w:szCs w:val="24"/>
                <w:lang w:eastAsia="ru-RU"/>
              </w:rPr>
            </w:pPr>
            <w:r w:rsidRPr="004E3B73">
              <w:rPr>
                <w:rFonts w:ascii="Times New Roman" w:hAnsi="Times New Roman"/>
                <w:sz w:val="24"/>
                <w:szCs w:val="24"/>
                <w:lang w:eastAsia="ru-RU"/>
              </w:rPr>
              <w:t xml:space="preserve">В части 3 статьи 68 УПК предусмотрена обязанность органа, </w:t>
            </w:r>
            <w:r w:rsidRPr="004E3B73">
              <w:rPr>
                <w:rFonts w:ascii="Times New Roman" w:hAnsi="Times New Roman"/>
                <w:sz w:val="24"/>
                <w:szCs w:val="24"/>
                <w:lang w:eastAsia="ru-RU"/>
              </w:rPr>
              <w:lastRenderedPageBreak/>
              <w:t xml:space="preserve">ведущего процесс, обеспечить защитника свидетелю, имеющему право на защиту. Однако УПК не предоставляет такое право самому свидетелю, и не регламентирует, в каких случаях ему необходимо обеспечить защитника. </w:t>
            </w:r>
          </w:p>
          <w:p w14:paraId="6882F874" w14:textId="77777777" w:rsidR="004C7BE6" w:rsidRPr="004E3B73" w:rsidRDefault="004C7BE6" w:rsidP="00BE4B27">
            <w:pPr>
              <w:spacing w:after="0" w:line="240" w:lineRule="auto"/>
              <w:ind w:firstLine="457"/>
              <w:contextualSpacing/>
              <w:jc w:val="both"/>
              <w:rPr>
                <w:rFonts w:ascii="Times New Roman" w:hAnsi="Times New Roman"/>
                <w:sz w:val="24"/>
                <w:szCs w:val="24"/>
                <w:lang w:eastAsia="ru-RU"/>
              </w:rPr>
            </w:pPr>
            <w:r w:rsidRPr="004E3B73">
              <w:rPr>
                <w:rFonts w:ascii="Times New Roman" w:hAnsi="Times New Roman"/>
                <w:sz w:val="24"/>
                <w:szCs w:val="24"/>
                <w:lang w:eastAsia="ru-RU"/>
              </w:rPr>
              <w:t xml:space="preserve">На практике орган, ведущий процесс, выносит постановление о назначении защитника и отправляет его на исполнение в коллегию адвокатов. Коллегия адвокатов вынуждена исполнить постановление в силу обязательности его исполнения, и назначает адвоката для участия в качестве защитника. Однако орган, ведущий процесс, не выносит постановление об оплате труда адвоката, мотивируя отсутствием в УПК нормы, </w:t>
            </w:r>
            <w:r w:rsidRPr="004E3B73">
              <w:rPr>
                <w:rFonts w:ascii="Times New Roman" w:hAnsi="Times New Roman"/>
                <w:sz w:val="24"/>
                <w:szCs w:val="24"/>
                <w:lang w:eastAsia="ru-RU"/>
              </w:rPr>
              <w:lastRenderedPageBreak/>
              <w:t>регламентирующей этот вопрос.</w:t>
            </w:r>
          </w:p>
        </w:tc>
        <w:tc>
          <w:tcPr>
            <w:tcW w:w="2820" w:type="dxa"/>
          </w:tcPr>
          <w:p w14:paraId="3D132780" w14:textId="77777777" w:rsidR="004C7BE6" w:rsidRPr="004E3B73" w:rsidRDefault="004C7BE6" w:rsidP="00BE4B27">
            <w:pPr>
              <w:shd w:val="clear" w:color="auto" w:fill="FFFFFF"/>
              <w:spacing w:after="0" w:line="240" w:lineRule="auto"/>
              <w:ind w:firstLine="176"/>
              <w:jc w:val="both"/>
              <w:textAlignment w:val="baseline"/>
              <w:rPr>
                <w:rFonts w:ascii="Times New Roman" w:hAnsi="Times New Roman"/>
                <w:spacing w:val="2"/>
                <w:sz w:val="24"/>
                <w:szCs w:val="24"/>
                <w:lang w:eastAsia="ru-RU"/>
              </w:rPr>
            </w:pPr>
            <w:r w:rsidRPr="004E3B73">
              <w:rPr>
                <w:rFonts w:ascii="Times New Roman" w:hAnsi="Times New Roman"/>
                <w:b/>
                <w:bCs/>
                <w:spacing w:val="2"/>
                <w:sz w:val="24"/>
                <w:szCs w:val="24"/>
                <w:bdr w:val="none" w:sz="0" w:space="0" w:color="auto" w:frame="1"/>
                <w:lang w:eastAsia="ru-RU"/>
              </w:rPr>
              <w:lastRenderedPageBreak/>
              <w:t>Статья 67. Обязательное участие защитника</w:t>
            </w:r>
          </w:p>
          <w:p w14:paraId="22DF2C4C" w14:textId="77777777" w:rsidR="004C7BE6" w:rsidRPr="004E3B73" w:rsidRDefault="004C7BE6" w:rsidP="00BE4B27">
            <w:pPr>
              <w:shd w:val="clear" w:color="auto" w:fill="FFFFFF"/>
              <w:spacing w:after="0" w:line="240" w:lineRule="auto"/>
              <w:ind w:firstLine="176"/>
              <w:jc w:val="both"/>
              <w:textAlignment w:val="baseline"/>
              <w:rPr>
                <w:rFonts w:ascii="Times New Roman" w:hAnsi="Times New Roman"/>
                <w:spacing w:val="2"/>
                <w:sz w:val="24"/>
                <w:szCs w:val="24"/>
                <w:lang w:eastAsia="ru-RU"/>
              </w:rPr>
            </w:pPr>
            <w:r w:rsidRPr="004E3B73">
              <w:rPr>
                <w:rFonts w:ascii="Times New Roman" w:hAnsi="Times New Roman"/>
                <w:spacing w:val="2"/>
                <w:sz w:val="24"/>
                <w:szCs w:val="24"/>
                <w:lang w:eastAsia="ru-RU"/>
              </w:rPr>
              <w:lastRenderedPageBreak/>
              <w:t>1. Участие защитника в производстве по уголовному делу обязательно в случаях, если:</w:t>
            </w:r>
          </w:p>
          <w:p w14:paraId="66B32E6F" w14:textId="77777777" w:rsidR="004C7BE6" w:rsidRPr="004E3B73" w:rsidRDefault="004C7BE6" w:rsidP="00BE4B27">
            <w:pPr>
              <w:shd w:val="clear" w:color="auto" w:fill="FFFFFF"/>
              <w:spacing w:after="0" w:line="240" w:lineRule="auto"/>
              <w:ind w:firstLine="176"/>
              <w:jc w:val="both"/>
              <w:textAlignment w:val="baseline"/>
              <w:rPr>
                <w:rFonts w:ascii="Times New Roman" w:hAnsi="Times New Roman"/>
                <w:spacing w:val="2"/>
                <w:sz w:val="24"/>
                <w:szCs w:val="24"/>
                <w:lang w:eastAsia="ru-RU"/>
              </w:rPr>
            </w:pPr>
            <w:r w:rsidRPr="004E3B73">
              <w:rPr>
                <w:rFonts w:ascii="Times New Roman" w:hAnsi="Times New Roman"/>
                <w:spacing w:val="2"/>
                <w:sz w:val="24"/>
                <w:szCs w:val="24"/>
                <w:lang w:eastAsia="ru-RU"/>
              </w:rPr>
              <w:t>1) об этом ходатайствуют </w:t>
            </w:r>
            <w:r w:rsidRPr="004E3B73">
              <w:rPr>
                <w:rFonts w:ascii="Times New Roman" w:hAnsi="Times New Roman"/>
                <w:bCs/>
                <w:spacing w:val="2"/>
                <w:sz w:val="24"/>
                <w:szCs w:val="24"/>
                <w:lang w:eastAsia="ru-RU"/>
              </w:rPr>
              <w:t>подозреваемый, обвиняемый, подсудимый, осужденный, оправданный,</w:t>
            </w:r>
            <w:r w:rsidRPr="004E3B73">
              <w:rPr>
                <w:rFonts w:ascii="Times New Roman" w:hAnsi="Times New Roman"/>
                <w:b/>
                <w:spacing w:val="2"/>
                <w:sz w:val="24"/>
                <w:szCs w:val="24"/>
                <w:lang w:eastAsia="ru-RU"/>
              </w:rPr>
              <w:t xml:space="preserve"> свидетель, имеющий право на защиту</w:t>
            </w:r>
            <w:r w:rsidRPr="004E3B73">
              <w:rPr>
                <w:rFonts w:ascii="Times New Roman" w:hAnsi="Times New Roman"/>
                <w:spacing w:val="2"/>
                <w:sz w:val="24"/>
                <w:szCs w:val="24"/>
                <w:lang w:eastAsia="ru-RU"/>
              </w:rPr>
              <w:t>;</w:t>
            </w:r>
          </w:p>
          <w:p w14:paraId="03093577" w14:textId="77777777" w:rsidR="004C7BE6" w:rsidRPr="004E3B73" w:rsidRDefault="004C7BE6" w:rsidP="00BE4B27">
            <w:pPr>
              <w:shd w:val="clear" w:color="auto" w:fill="FFFFFF"/>
              <w:spacing w:after="0" w:line="240" w:lineRule="auto"/>
              <w:ind w:firstLine="176"/>
              <w:jc w:val="both"/>
              <w:textAlignment w:val="baseline"/>
              <w:rPr>
                <w:rFonts w:ascii="Times New Roman" w:hAnsi="Times New Roman"/>
                <w:spacing w:val="2"/>
                <w:sz w:val="24"/>
                <w:szCs w:val="24"/>
                <w:lang w:eastAsia="ru-RU"/>
              </w:rPr>
            </w:pPr>
            <w:r w:rsidRPr="004E3B73">
              <w:rPr>
                <w:rFonts w:ascii="Times New Roman" w:hAnsi="Times New Roman"/>
                <w:spacing w:val="2"/>
                <w:sz w:val="24"/>
                <w:szCs w:val="24"/>
                <w:lang w:eastAsia="ru-RU"/>
              </w:rPr>
              <w:t> 2) </w:t>
            </w:r>
            <w:r w:rsidRPr="004E3B73">
              <w:rPr>
                <w:rFonts w:ascii="Times New Roman" w:hAnsi="Times New Roman"/>
                <w:bCs/>
                <w:spacing w:val="2"/>
                <w:sz w:val="24"/>
                <w:szCs w:val="24"/>
                <w:lang w:eastAsia="ru-RU"/>
              </w:rPr>
              <w:t xml:space="preserve">подозреваемый, обвиняемый, подсудимый, осужденный, оправданный, </w:t>
            </w:r>
            <w:r w:rsidRPr="004E3B73">
              <w:rPr>
                <w:rFonts w:ascii="Times New Roman" w:hAnsi="Times New Roman"/>
                <w:b/>
                <w:spacing w:val="2"/>
                <w:sz w:val="24"/>
                <w:szCs w:val="24"/>
                <w:lang w:eastAsia="ru-RU"/>
              </w:rPr>
              <w:t>свидетель, имеющий право на защиту,</w:t>
            </w:r>
            <w:r w:rsidRPr="004E3B73">
              <w:rPr>
                <w:rFonts w:ascii="Times New Roman" w:hAnsi="Times New Roman"/>
                <w:spacing w:val="2"/>
                <w:sz w:val="24"/>
                <w:szCs w:val="24"/>
                <w:lang w:eastAsia="ru-RU"/>
              </w:rPr>
              <w:t xml:space="preserve"> </w:t>
            </w:r>
            <w:r w:rsidRPr="004E3B73">
              <w:rPr>
                <w:rFonts w:ascii="Times New Roman" w:hAnsi="Times New Roman"/>
                <w:b/>
                <w:bCs/>
                <w:spacing w:val="2"/>
                <w:sz w:val="24"/>
                <w:szCs w:val="24"/>
                <w:lang w:eastAsia="ru-RU"/>
              </w:rPr>
              <w:t>потерпевший</w:t>
            </w:r>
            <w:r w:rsidRPr="004E3B73">
              <w:rPr>
                <w:rFonts w:ascii="Times New Roman" w:hAnsi="Times New Roman"/>
                <w:spacing w:val="2"/>
                <w:sz w:val="24"/>
                <w:szCs w:val="24"/>
                <w:lang w:eastAsia="ru-RU"/>
              </w:rPr>
              <w:t xml:space="preserve"> не достигли совершеннолетия;</w:t>
            </w:r>
          </w:p>
          <w:p w14:paraId="1354C13E" w14:textId="77777777" w:rsidR="004C7BE6" w:rsidRPr="004E3B73" w:rsidRDefault="004C7BE6" w:rsidP="00BE4B27">
            <w:pPr>
              <w:shd w:val="clear" w:color="auto" w:fill="FFFFFF"/>
              <w:spacing w:after="0" w:line="240" w:lineRule="auto"/>
              <w:ind w:firstLine="176"/>
              <w:jc w:val="both"/>
              <w:textAlignment w:val="baseline"/>
              <w:rPr>
                <w:rFonts w:ascii="Times New Roman" w:hAnsi="Times New Roman"/>
                <w:spacing w:val="2"/>
                <w:sz w:val="24"/>
                <w:szCs w:val="24"/>
                <w:lang w:eastAsia="ru-RU"/>
              </w:rPr>
            </w:pPr>
            <w:r w:rsidRPr="004E3B73">
              <w:rPr>
                <w:rFonts w:ascii="Times New Roman" w:hAnsi="Times New Roman"/>
                <w:spacing w:val="2"/>
                <w:sz w:val="24"/>
                <w:szCs w:val="24"/>
                <w:lang w:eastAsia="ru-RU"/>
              </w:rPr>
              <w:t>3) </w:t>
            </w:r>
            <w:r w:rsidRPr="004E3B73">
              <w:rPr>
                <w:rFonts w:ascii="Times New Roman" w:hAnsi="Times New Roman"/>
                <w:bCs/>
                <w:spacing w:val="2"/>
                <w:sz w:val="24"/>
                <w:szCs w:val="24"/>
                <w:lang w:eastAsia="ru-RU"/>
              </w:rPr>
              <w:t>подозреваемый, обвиняемый, подсудимый, осужденный, оправданный,</w:t>
            </w:r>
            <w:r w:rsidRPr="004E3B73">
              <w:rPr>
                <w:rFonts w:ascii="Times New Roman" w:hAnsi="Times New Roman"/>
                <w:b/>
                <w:spacing w:val="2"/>
                <w:sz w:val="24"/>
                <w:szCs w:val="24"/>
                <w:lang w:eastAsia="ru-RU"/>
              </w:rPr>
              <w:t xml:space="preserve"> свидетель, имеющий право на защиту,</w:t>
            </w:r>
            <w:r w:rsidRPr="004E3B73">
              <w:rPr>
                <w:rFonts w:ascii="Times New Roman" w:hAnsi="Times New Roman"/>
                <w:spacing w:val="2"/>
                <w:sz w:val="24"/>
                <w:szCs w:val="24"/>
                <w:lang w:eastAsia="ru-RU"/>
              </w:rPr>
              <w:t xml:space="preserve"> в силу физических или </w:t>
            </w:r>
            <w:r w:rsidRPr="004E3B73">
              <w:rPr>
                <w:rFonts w:ascii="Times New Roman" w:hAnsi="Times New Roman"/>
                <w:spacing w:val="2"/>
                <w:sz w:val="24"/>
                <w:szCs w:val="24"/>
                <w:lang w:eastAsia="ru-RU"/>
              </w:rPr>
              <w:lastRenderedPageBreak/>
              <w:t>психических недостатков не могут самостоятельно осуществлять свое право на защиту;</w:t>
            </w:r>
          </w:p>
          <w:p w14:paraId="3586250B" w14:textId="77777777" w:rsidR="004C7BE6" w:rsidRPr="004E3B73" w:rsidRDefault="004C7BE6" w:rsidP="00BE4B27">
            <w:pPr>
              <w:shd w:val="clear" w:color="auto" w:fill="FFFFFF"/>
              <w:spacing w:after="0" w:line="240" w:lineRule="auto"/>
              <w:ind w:firstLine="176"/>
              <w:jc w:val="both"/>
              <w:textAlignment w:val="baseline"/>
              <w:rPr>
                <w:rFonts w:ascii="Times New Roman" w:hAnsi="Times New Roman"/>
                <w:spacing w:val="2"/>
                <w:sz w:val="24"/>
                <w:szCs w:val="24"/>
                <w:lang w:eastAsia="ru-RU"/>
              </w:rPr>
            </w:pPr>
            <w:r w:rsidRPr="004E3B73">
              <w:rPr>
                <w:rFonts w:ascii="Times New Roman" w:hAnsi="Times New Roman"/>
                <w:spacing w:val="2"/>
                <w:sz w:val="24"/>
                <w:szCs w:val="24"/>
                <w:lang w:eastAsia="ru-RU"/>
              </w:rPr>
              <w:t>4) </w:t>
            </w:r>
            <w:r w:rsidRPr="004E3B73">
              <w:rPr>
                <w:rFonts w:ascii="Times New Roman" w:hAnsi="Times New Roman"/>
                <w:bCs/>
                <w:spacing w:val="2"/>
                <w:sz w:val="24"/>
                <w:szCs w:val="24"/>
                <w:lang w:eastAsia="ru-RU"/>
              </w:rPr>
              <w:t>подозреваемый, обвиняемый, подсудимый, осужденный, оправданный,</w:t>
            </w:r>
            <w:r w:rsidRPr="004E3B73">
              <w:rPr>
                <w:rFonts w:ascii="Times New Roman" w:hAnsi="Times New Roman"/>
                <w:b/>
                <w:spacing w:val="2"/>
                <w:sz w:val="24"/>
                <w:szCs w:val="24"/>
                <w:lang w:eastAsia="ru-RU"/>
              </w:rPr>
              <w:t xml:space="preserve"> свидетель, имеющий право на защиту,</w:t>
            </w:r>
            <w:r w:rsidRPr="004E3B73">
              <w:rPr>
                <w:rFonts w:ascii="Times New Roman" w:hAnsi="Times New Roman"/>
                <w:spacing w:val="2"/>
                <w:sz w:val="24"/>
                <w:szCs w:val="24"/>
                <w:lang w:eastAsia="ru-RU"/>
              </w:rPr>
              <w:t xml:space="preserve"> не владеет языком, на котором ведется судопроизводство;</w:t>
            </w:r>
          </w:p>
          <w:p w14:paraId="7647E658" w14:textId="77777777" w:rsidR="004C7BE6" w:rsidRPr="004E3B73" w:rsidRDefault="004C7BE6" w:rsidP="00BE4B27">
            <w:pPr>
              <w:shd w:val="clear" w:color="auto" w:fill="FFFFFF"/>
              <w:spacing w:after="0" w:line="240" w:lineRule="auto"/>
              <w:ind w:firstLine="176"/>
              <w:jc w:val="both"/>
              <w:textAlignment w:val="baseline"/>
              <w:rPr>
                <w:rFonts w:ascii="Times New Roman" w:hAnsi="Times New Roman"/>
                <w:spacing w:val="2"/>
                <w:sz w:val="24"/>
                <w:szCs w:val="24"/>
                <w:lang w:eastAsia="ru-RU"/>
              </w:rPr>
            </w:pPr>
            <w:r w:rsidRPr="004E3B73">
              <w:rPr>
                <w:rFonts w:ascii="Times New Roman" w:hAnsi="Times New Roman"/>
                <w:spacing w:val="2"/>
                <w:sz w:val="24"/>
                <w:szCs w:val="24"/>
                <w:lang w:eastAsia="ru-RU"/>
              </w:rPr>
              <w:t>…</w:t>
            </w:r>
          </w:p>
          <w:p w14:paraId="3F5CA585" w14:textId="77777777" w:rsidR="004C7BE6" w:rsidRPr="004E3B73" w:rsidRDefault="004C7BE6" w:rsidP="00BE4B27">
            <w:pPr>
              <w:shd w:val="clear" w:color="auto" w:fill="FFFFFF"/>
              <w:spacing w:after="0" w:line="240" w:lineRule="auto"/>
              <w:ind w:firstLine="176"/>
              <w:jc w:val="both"/>
              <w:textAlignment w:val="baseline"/>
              <w:rPr>
                <w:rFonts w:ascii="Times New Roman" w:hAnsi="Times New Roman"/>
                <w:spacing w:val="2"/>
                <w:sz w:val="24"/>
                <w:szCs w:val="24"/>
                <w:lang w:eastAsia="ru-RU"/>
              </w:rPr>
            </w:pPr>
            <w:r w:rsidRPr="004E3B73">
              <w:rPr>
                <w:rFonts w:ascii="Times New Roman" w:hAnsi="Times New Roman"/>
                <w:spacing w:val="2"/>
                <w:sz w:val="24"/>
                <w:szCs w:val="24"/>
                <w:lang w:eastAsia="ru-RU"/>
              </w:rPr>
              <w:t xml:space="preserve">7) между интересами </w:t>
            </w:r>
            <w:r w:rsidRPr="004E3B73">
              <w:rPr>
                <w:rFonts w:ascii="Times New Roman" w:hAnsi="Times New Roman"/>
                <w:bCs/>
                <w:spacing w:val="2"/>
                <w:sz w:val="24"/>
                <w:szCs w:val="24"/>
                <w:lang w:eastAsia="ru-RU"/>
              </w:rPr>
              <w:t>подозреваемых, обвиняемых, подсудимых, осужденных, оправданных,</w:t>
            </w:r>
            <w:r w:rsidRPr="004E3B73">
              <w:rPr>
                <w:rFonts w:ascii="Times New Roman" w:hAnsi="Times New Roman"/>
                <w:spacing w:val="2"/>
                <w:sz w:val="24"/>
                <w:szCs w:val="24"/>
                <w:lang w:eastAsia="ru-RU"/>
              </w:rPr>
              <w:t xml:space="preserve"> </w:t>
            </w:r>
            <w:r w:rsidRPr="004E3B73">
              <w:rPr>
                <w:rFonts w:ascii="Times New Roman" w:hAnsi="Times New Roman"/>
                <w:b/>
                <w:spacing w:val="2"/>
                <w:sz w:val="24"/>
                <w:szCs w:val="24"/>
                <w:lang w:eastAsia="ru-RU"/>
              </w:rPr>
              <w:t>свидетелей, имеющих право на защиту,</w:t>
            </w:r>
            <w:r w:rsidRPr="004E3B73">
              <w:rPr>
                <w:rFonts w:ascii="Times New Roman" w:hAnsi="Times New Roman"/>
                <w:spacing w:val="2"/>
                <w:sz w:val="24"/>
                <w:szCs w:val="24"/>
                <w:lang w:eastAsia="ru-RU"/>
              </w:rPr>
              <w:t xml:space="preserve"> один из которых имеет защитника, имеются противоречия;</w:t>
            </w:r>
          </w:p>
          <w:p w14:paraId="6046BA5A" w14:textId="77777777" w:rsidR="004C7BE6" w:rsidRPr="004E3B73" w:rsidRDefault="004C7BE6" w:rsidP="00BE4B27">
            <w:pPr>
              <w:shd w:val="clear" w:color="auto" w:fill="FFFFFF"/>
              <w:spacing w:after="0" w:line="240" w:lineRule="auto"/>
              <w:ind w:firstLine="176"/>
              <w:jc w:val="both"/>
              <w:textAlignment w:val="baseline"/>
              <w:rPr>
                <w:rFonts w:ascii="Times New Roman" w:hAnsi="Times New Roman"/>
                <w:spacing w:val="2"/>
                <w:sz w:val="24"/>
                <w:szCs w:val="24"/>
                <w:lang w:eastAsia="ru-RU"/>
              </w:rPr>
            </w:pPr>
            <w:r w:rsidRPr="004E3B73">
              <w:rPr>
                <w:rFonts w:ascii="Times New Roman" w:hAnsi="Times New Roman"/>
                <w:spacing w:val="2"/>
                <w:sz w:val="24"/>
                <w:szCs w:val="24"/>
                <w:lang w:eastAsia="ru-RU"/>
              </w:rPr>
              <w:t>…</w:t>
            </w:r>
          </w:p>
          <w:p w14:paraId="14680323" w14:textId="77777777" w:rsidR="004C7BE6" w:rsidRPr="004E3B73" w:rsidRDefault="004C7BE6" w:rsidP="00BE4B27">
            <w:pPr>
              <w:shd w:val="clear" w:color="auto" w:fill="FFFFFF"/>
              <w:spacing w:after="0" w:line="240" w:lineRule="auto"/>
              <w:ind w:firstLine="176"/>
              <w:jc w:val="both"/>
              <w:textAlignment w:val="baseline"/>
              <w:rPr>
                <w:rFonts w:ascii="Times New Roman" w:hAnsi="Times New Roman"/>
                <w:spacing w:val="2"/>
                <w:sz w:val="24"/>
                <w:szCs w:val="24"/>
                <w:lang w:eastAsia="ru-RU"/>
              </w:rPr>
            </w:pPr>
            <w:r w:rsidRPr="004E3B73">
              <w:rPr>
                <w:rFonts w:ascii="Times New Roman" w:hAnsi="Times New Roman"/>
                <w:spacing w:val="2"/>
                <w:sz w:val="24"/>
                <w:szCs w:val="24"/>
                <w:lang w:eastAsia="ru-RU"/>
              </w:rPr>
              <w:t> 10) </w:t>
            </w:r>
            <w:r w:rsidRPr="004E3B73">
              <w:rPr>
                <w:rFonts w:ascii="Times New Roman" w:hAnsi="Times New Roman"/>
                <w:b/>
                <w:spacing w:val="2"/>
                <w:sz w:val="24"/>
                <w:szCs w:val="24"/>
                <w:lang w:eastAsia="ru-RU"/>
              </w:rPr>
              <w:t xml:space="preserve">подозреваемый, обвиняемый, подсудимый, </w:t>
            </w:r>
            <w:r w:rsidRPr="004E3B73">
              <w:rPr>
                <w:rFonts w:ascii="Times New Roman" w:hAnsi="Times New Roman"/>
                <w:b/>
                <w:spacing w:val="2"/>
                <w:sz w:val="24"/>
                <w:szCs w:val="24"/>
                <w:lang w:eastAsia="ru-RU"/>
              </w:rPr>
              <w:lastRenderedPageBreak/>
              <w:t>осужденный, оправданный, свидетель, имеющий право на защиту,</w:t>
            </w:r>
            <w:r w:rsidRPr="004E3B73">
              <w:rPr>
                <w:rFonts w:ascii="Times New Roman" w:hAnsi="Times New Roman"/>
                <w:spacing w:val="2"/>
                <w:sz w:val="24"/>
                <w:szCs w:val="24"/>
                <w:lang w:eastAsia="ru-RU"/>
              </w:rPr>
              <w:t xml:space="preserve"> находятся вне пределов Республики Казахстан и уклоняются от явки в органы уголовного преследования или суда;</w:t>
            </w:r>
          </w:p>
          <w:p w14:paraId="754D1387" w14:textId="77777777" w:rsidR="004C7BE6" w:rsidRPr="004E3B73" w:rsidRDefault="004C7BE6" w:rsidP="00BE4B27">
            <w:pPr>
              <w:spacing w:after="0" w:line="240" w:lineRule="auto"/>
              <w:ind w:firstLine="340"/>
              <w:jc w:val="both"/>
              <w:rPr>
                <w:rFonts w:ascii="Times New Roman" w:hAnsi="Times New Roman"/>
                <w:spacing w:val="2"/>
                <w:sz w:val="24"/>
                <w:szCs w:val="24"/>
                <w:lang w:eastAsia="ru-RU"/>
              </w:rPr>
            </w:pPr>
            <w:r w:rsidRPr="004E3B73">
              <w:rPr>
                <w:rFonts w:ascii="Times New Roman" w:hAnsi="Times New Roman"/>
                <w:spacing w:val="2"/>
                <w:sz w:val="24"/>
                <w:szCs w:val="24"/>
                <w:lang w:eastAsia="ru-RU"/>
              </w:rPr>
              <w:t>…</w:t>
            </w:r>
          </w:p>
          <w:p w14:paraId="5D503E11" w14:textId="12B0092D" w:rsidR="004C7BE6" w:rsidRPr="004E3B73" w:rsidRDefault="004C7BE6" w:rsidP="00BE4B27">
            <w:pPr>
              <w:spacing w:after="0" w:line="240" w:lineRule="auto"/>
              <w:ind w:firstLine="457"/>
              <w:contextualSpacing/>
              <w:jc w:val="both"/>
              <w:rPr>
                <w:rFonts w:ascii="Times New Roman" w:hAnsi="Times New Roman"/>
                <w:sz w:val="24"/>
                <w:szCs w:val="24"/>
                <w:lang w:eastAsia="ru-RU"/>
              </w:rPr>
            </w:pPr>
            <w:r w:rsidRPr="004E3B73">
              <w:rPr>
                <w:rFonts w:ascii="Times New Roman" w:hAnsi="Times New Roman"/>
                <w:spacing w:val="2"/>
                <w:sz w:val="24"/>
                <w:szCs w:val="24"/>
                <w:lang w:eastAsia="ru-RU"/>
              </w:rPr>
              <w:t xml:space="preserve">2. </w:t>
            </w:r>
            <w:r w:rsidRPr="004E3B73">
              <w:rPr>
                <w:rFonts w:ascii="Times New Roman" w:hAnsi="Times New Roman"/>
                <w:sz w:val="24"/>
                <w:szCs w:val="24"/>
              </w:rPr>
              <w:t xml:space="preserve">В случаях предусмотренных пунктами 1), 6), 10) части первой настоящей статьи, участие защитника обеспечивается  с момента признания лица </w:t>
            </w:r>
            <w:r w:rsidRPr="004E3B73">
              <w:rPr>
                <w:rFonts w:ascii="Times New Roman" w:hAnsi="Times New Roman"/>
                <w:b/>
                <w:bCs/>
                <w:sz w:val="24"/>
                <w:szCs w:val="24"/>
              </w:rPr>
              <w:t xml:space="preserve">свидетелем, имеющим право на защиту, </w:t>
            </w:r>
            <w:r w:rsidRPr="004E3B73">
              <w:rPr>
                <w:rFonts w:ascii="Times New Roman" w:hAnsi="Times New Roman"/>
                <w:sz w:val="24"/>
                <w:szCs w:val="24"/>
              </w:rPr>
              <w:t xml:space="preserve">подозреваемым, обвиняемым, подсудимым, осужденным, оправданным, пунктом 7) -с момента выявления противоречия между интересами подозреваемых, обвиняемых, подсудимых, </w:t>
            </w:r>
            <w:r w:rsidRPr="004E3B73">
              <w:rPr>
                <w:rFonts w:ascii="Times New Roman" w:hAnsi="Times New Roman"/>
                <w:sz w:val="24"/>
                <w:szCs w:val="24"/>
              </w:rPr>
              <w:lastRenderedPageBreak/>
              <w:t xml:space="preserve">осужденных, оправданных, </w:t>
            </w:r>
            <w:r w:rsidRPr="004E3B73">
              <w:rPr>
                <w:rFonts w:ascii="Times New Roman" w:hAnsi="Times New Roman"/>
                <w:b/>
                <w:spacing w:val="2"/>
                <w:sz w:val="24"/>
                <w:szCs w:val="24"/>
                <w:lang w:eastAsia="ru-RU"/>
              </w:rPr>
              <w:t xml:space="preserve">свидетелей, имеющих право на защиту, </w:t>
            </w:r>
            <w:r w:rsidRPr="004E3B73">
              <w:rPr>
                <w:rFonts w:ascii="Times New Roman" w:hAnsi="Times New Roman"/>
                <w:bCs/>
                <w:sz w:val="24"/>
                <w:szCs w:val="24"/>
              </w:rPr>
              <w:t>пунктами 8), 9) – с момента участия в деле представителя потерпевшего, прокурора, 11) – с момента заявления ходатайства о заключении процессуального соглашения подозреваемым, обвиняемым, подсудимым, осужденным.</w:t>
            </w:r>
          </w:p>
        </w:tc>
        <w:tc>
          <w:tcPr>
            <w:tcW w:w="2820" w:type="dxa"/>
          </w:tcPr>
          <w:p w14:paraId="6EE3DD8E" w14:textId="240C8607" w:rsidR="00B23699" w:rsidRPr="004E3B73" w:rsidRDefault="00B23699" w:rsidP="00BE4B27">
            <w:pPr>
              <w:spacing w:after="0" w:line="240" w:lineRule="auto"/>
              <w:ind w:firstLine="340"/>
              <w:jc w:val="both"/>
              <w:rPr>
                <w:rFonts w:ascii="Times New Roman" w:hAnsi="Times New Roman"/>
                <w:sz w:val="24"/>
                <w:szCs w:val="24"/>
              </w:rPr>
            </w:pPr>
            <w:r w:rsidRPr="004E3B73">
              <w:rPr>
                <w:rFonts w:ascii="Times New Roman" w:hAnsi="Times New Roman"/>
                <w:sz w:val="24"/>
                <w:szCs w:val="24"/>
              </w:rPr>
              <w:lastRenderedPageBreak/>
              <w:t xml:space="preserve">Текст поправки и обоснование частично совпадают с проектом, </w:t>
            </w:r>
            <w:r w:rsidRPr="004E3B73">
              <w:rPr>
                <w:rFonts w:ascii="Times New Roman" w:hAnsi="Times New Roman"/>
                <w:sz w:val="24"/>
                <w:szCs w:val="24"/>
              </w:rPr>
              <w:lastRenderedPageBreak/>
              <w:t>разработанным Республиканской коллегией адвокатов, в рамках реализации Концепции развития адвокатуры.</w:t>
            </w:r>
          </w:p>
          <w:p w14:paraId="119E0643" w14:textId="1658FCB8" w:rsidR="004C7BE6" w:rsidRPr="004E3B73" w:rsidRDefault="004C7BE6" w:rsidP="00BE4B27">
            <w:pPr>
              <w:spacing w:after="0" w:line="240" w:lineRule="auto"/>
              <w:ind w:firstLine="340"/>
              <w:jc w:val="both"/>
              <w:rPr>
                <w:rFonts w:ascii="Times New Roman" w:hAnsi="Times New Roman"/>
                <w:sz w:val="24"/>
                <w:szCs w:val="24"/>
              </w:rPr>
            </w:pPr>
            <w:r w:rsidRPr="004E3B73">
              <w:rPr>
                <w:rFonts w:ascii="Times New Roman" w:hAnsi="Times New Roman"/>
                <w:sz w:val="24"/>
                <w:szCs w:val="24"/>
              </w:rPr>
              <w:t>Согласно пункту 3 Основных принципов, касающихся роли адвокатов, правительство обеспечивает предоставление достаточных финансовых и иных средств для оказания юридических услуг бедным и, в случае необходимости, другим лицам, находящимся в неблагоприятном положении.</w:t>
            </w:r>
          </w:p>
          <w:p w14:paraId="7662ED89" w14:textId="77777777" w:rsidR="004C7BE6" w:rsidRPr="004E3B73" w:rsidRDefault="004C7BE6" w:rsidP="00BE4B27">
            <w:pPr>
              <w:spacing w:after="0" w:line="240" w:lineRule="auto"/>
              <w:ind w:firstLine="340"/>
              <w:jc w:val="both"/>
              <w:rPr>
                <w:rFonts w:ascii="Times New Roman" w:hAnsi="Times New Roman"/>
                <w:sz w:val="24"/>
                <w:szCs w:val="24"/>
              </w:rPr>
            </w:pPr>
            <w:r w:rsidRPr="004E3B73">
              <w:rPr>
                <w:rFonts w:ascii="Times New Roman" w:hAnsi="Times New Roman"/>
                <w:sz w:val="24"/>
                <w:szCs w:val="24"/>
              </w:rPr>
              <w:t>Право на получение квалифицированной юридической помощи, в том числе на бесплатной основе гарантировано пунктом 3 статьи 13 Конституции Республики Казахстан.</w:t>
            </w:r>
          </w:p>
          <w:p w14:paraId="4C3F9F9F" w14:textId="77777777" w:rsidR="004C7BE6" w:rsidRPr="004E3B73" w:rsidRDefault="004C7BE6" w:rsidP="00BE4B27">
            <w:pPr>
              <w:spacing w:after="0" w:line="240" w:lineRule="auto"/>
              <w:ind w:firstLine="340"/>
              <w:jc w:val="both"/>
              <w:rPr>
                <w:rFonts w:ascii="Times New Roman" w:hAnsi="Times New Roman"/>
                <w:sz w:val="24"/>
                <w:szCs w:val="24"/>
              </w:rPr>
            </w:pPr>
            <w:r w:rsidRPr="004E3B73">
              <w:rPr>
                <w:rFonts w:ascii="Times New Roman" w:hAnsi="Times New Roman"/>
                <w:sz w:val="24"/>
                <w:szCs w:val="24"/>
              </w:rPr>
              <w:lastRenderedPageBreak/>
              <w:t>Предлагаемые изменения необходимы в целях регламентации порядка приглашения защитника свидетелем, имеющим права на защиту, а также потерпевшему не достигшему совершеннолетия.</w:t>
            </w:r>
          </w:p>
          <w:p w14:paraId="3FDB8488" w14:textId="77777777" w:rsidR="004C7BE6" w:rsidRPr="004E3B73" w:rsidRDefault="004C7BE6" w:rsidP="00BE4B27">
            <w:pPr>
              <w:spacing w:after="0" w:line="240" w:lineRule="auto"/>
              <w:ind w:firstLine="340"/>
              <w:jc w:val="both"/>
              <w:rPr>
                <w:rFonts w:ascii="Times New Roman" w:hAnsi="Times New Roman"/>
                <w:sz w:val="24"/>
                <w:szCs w:val="24"/>
              </w:rPr>
            </w:pPr>
            <w:r w:rsidRPr="004E3B73">
              <w:rPr>
                <w:rFonts w:ascii="Times New Roman" w:hAnsi="Times New Roman"/>
                <w:sz w:val="24"/>
                <w:szCs w:val="24"/>
              </w:rPr>
              <w:t>В части 3 статьи 68 УПК предусмотрена обязанность органа, ведущего процесс, обеспечить защитника свидетелю, имеющему право на защиту.</w:t>
            </w:r>
          </w:p>
          <w:p w14:paraId="63783337" w14:textId="77777777" w:rsidR="004C7BE6" w:rsidRPr="004E3B73" w:rsidRDefault="004C7BE6" w:rsidP="00BE4B27">
            <w:pPr>
              <w:spacing w:after="0" w:line="240" w:lineRule="auto"/>
              <w:ind w:firstLine="340"/>
              <w:jc w:val="both"/>
              <w:rPr>
                <w:rFonts w:ascii="Times New Roman" w:hAnsi="Times New Roman"/>
                <w:sz w:val="24"/>
                <w:szCs w:val="24"/>
              </w:rPr>
            </w:pPr>
            <w:r w:rsidRPr="004E3B73">
              <w:rPr>
                <w:rFonts w:ascii="Times New Roman" w:hAnsi="Times New Roman"/>
                <w:sz w:val="24"/>
                <w:szCs w:val="24"/>
              </w:rPr>
              <w:t xml:space="preserve">Частью 2 статьи 76 УПК предусматривается, что </w:t>
            </w:r>
          </w:p>
          <w:p w14:paraId="1551AEB5" w14:textId="77777777" w:rsidR="004C7BE6" w:rsidRPr="004E3B73" w:rsidRDefault="004C7BE6" w:rsidP="00BE4B27">
            <w:pPr>
              <w:spacing w:after="0" w:line="240" w:lineRule="auto"/>
              <w:ind w:firstLine="340"/>
              <w:jc w:val="both"/>
              <w:rPr>
                <w:rFonts w:ascii="Times New Roman" w:hAnsi="Times New Roman"/>
                <w:sz w:val="24"/>
                <w:szCs w:val="24"/>
              </w:rPr>
            </w:pPr>
          </w:p>
          <w:p w14:paraId="79A8148A" w14:textId="77777777" w:rsidR="004C7BE6" w:rsidRPr="004E3B73" w:rsidRDefault="004C7BE6" w:rsidP="00BE4B27">
            <w:pPr>
              <w:pStyle w:val="pj"/>
              <w:textAlignment w:val="baseline"/>
              <w:rPr>
                <w:color w:val="auto"/>
              </w:rPr>
            </w:pPr>
            <w:r w:rsidRPr="004E3B73">
              <w:rPr>
                <w:rStyle w:val="s0"/>
                <w:color w:val="auto"/>
              </w:rPr>
              <w:t xml:space="preserve">Для защиты прав и законных интересов потерпевших, являющихся несовершеннолетними или не владеющих языком судопроизводства либо по своему физическому или психическому </w:t>
            </w:r>
            <w:r w:rsidRPr="004E3B73">
              <w:rPr>
                <w:rStyle w:val="s0"/>
                <w:color w:val="auto"/>
              </w:rPr>
              <w:lastRenderedPageBreak/>
              <w:t>состоянию лишенных возможности самостоятельно защищать свои права и законные интересы, к обязательному участию в процессе привлекаются их законные представители и представители.</w:t>
            </w:r>
          </w:p>
          <w:p w14:paraId="4028FA94" w14:textId="77777777" w:rsidR="004C7BE6" w:rsidRPr="004E3B73" w:rsidRDefault="004C7BE6" w:rsidP="00BE4B27">
            <w:pPr>
              <w:pStyle w:val="pj"/>
              <w:textAlignment w:val="baseline"/>
              <w:rPr>
                <w:color w:val="auto"/>
              </w:rPr>
            </w:pPr>
            <w:r w:rsidRPr="004E3B73">
              <w:rPr>
                <w:rStyle w:val="s0"/>
                <w:color w:val="auto"/>
              </w:rPr>
              <w:t xml:space="preserve">В таких случаях в качестве представителя потерпевшего допускается адвокат, избранный потерпевшим либо его законным представителем. В случае, если адвокат не приглашен самим потерпевшим или его законным представителем, участие адвоката обеспечивается органом, ведущим уголовный процесс, путем вынесения постановления, обязательного для профессиональной организации адвокатов или ее структурного </w:t>
            </w:r>
            <w:r w:rsidRPr="004E3B73">
              <w:rPr>
                <w:rStyle w:val="s0"/>
                <w:color w:val="auto"/>
              </w:rPr>
              <w:lastRenderedPageBreak/>
              <w:t>подразделения. Орган, ведущий уголовный процесс, не вправе рекомендовать пригласить в качестве защитника конкретного адвоката.</w:t>
            </w:r>
          </w:p>
          <w:p w14:paraId="7F21D0C2" w14:textId="77777777" w:rsidR="004C7BE6" w:rsidRPr="004E3B73" w:rsidRDefault="004C7BE6" w:rsidP="00BE4B27">
            <w:pPr>
              <w:pStyle w:val="pj"/>
              <w:textAlignment w:val="baseline"/>
              <w:rPr>
                <w:color w:val="auto"/>
              </w:rPr>
            </w:pPr>
            <w:r w:rsidRPr="004E3B73">
              <w:rPr>
                <w:rStyle w:val="s0"/>
                <w:color w:val="auto"/>
              </w:rPr>
              <w:t>Оплата труда адвоката в случае отсутствия у потерпевшего или его законного представителя средств производится за счет бюджетных средств в порядке, установленном настоящим Кодексом.</w:t>
            </w:r>
          </w:p>
          <w:p w14:paraId="4F52B03E" w14:textId="77777777" w:rsidR="004C7BE6" w:rsidRPr="004E3B73" w:rsidRDefault="004C7BE6" w:rsidP="00BE4B27">
            <w:pPr>
              <w:spacing w:after="0" w:line="240" w:lineRule="auto"/>
              <w:ind w:firstLine="340"/>
              <w:jc w:val="both"/>
              <w:rPr>
                <w:rFonts w:ascii="Times New Roman" w:hAnsi="Times New Roman"/>
                <w:sz w:val="24"/>
                <w:szCs w:val="24"/>
              </w:rPr>
            </w:pPr>
            <w:r w:rsidRPr="004E3B73">
              <w:rPr>
                <w:rFonts w:ascii="Times New Roman" w:hAnsi="Times New Roman"/>
                <w:sz w:val="24"/>
                <w:szCs w:val="24"/>
              </w:rPr>
              <w:t xml:space="preserve"> Однако статья 67 УПК не предоставляет такое право самому свидетелю, имеющему право на защиту и потерпевшему, не достигшему совершеннолетия, и не регламентирует, в каких случаях ему необходимо обеспечить защитника. </w:t>
            </w:r>
          </w:p>
          <w:p w14:paraId="4BB58258" w14:textId="3240077A" w:rsidR="004C7BE6" w:rsidRPr="004E3B73" w:rsidRDefault="004C7BE6" w:rsidP="00BE4B27">
            <w:pPr>
              <w:spacing w:after="0" w:line="240" w:lineRule="auto"/>
              <w:ind w:firstLine="457"/>
              <w:contextualSpacing/>
              <w:jc w:val="both"/>
              <w:rPr>
                <w:rFonts w:ascii="Times New Roman" w:hAnsi="Times New Roman"/>
                <w:sz w:val="24"/>
                <w:szCs w:val="24"/>
                <w:lang w:eastAsia="ru-RU"/>
              </w:rPr>
            </w:pPr>
            <w:r w:rsidRPr="004E3B73">
              <w:rPr>
                <w:rFonts w:ascii="Times New Roman" w:hAnsi="Times New Roman"/>
                <w:sz w:val="24"/>
                <w:szCs w:val="24"/>
              </w:rPr>
              <w:t xml:space="preserve">На практике орган, ведущий процесс, выносит постановление </w:t>
            </w:r>
            <w:r w:rsidRPr="004E3B73">
              <w:rPr>
                <w:rFonts w:ascii="Times New Roman" w:hAnsi="Times New Roman"/>
                <w:sz w:val="24"/>
                <w:szCs w:val="24"/>
              </w:rPr>
              <w:lastRenderedPageBreak/>
              <w:t>о назначении защитника и отправляет его на исполнение в коллегию адвокатов. Коллегия адвокатов вынуждена исполнить постановление в силу обязательности его исполнения, и назначает адвоката для участия в качестве защитника. Однако орган, ведущий процесс, не выносит постановление об оплате труда адвоката, мотивируя отсутствием в УПК нормы, регламентирующей этот вопрос.</w:t>
            </w:r>
          </w:p>
        </w:tc>
      </w:tr>
      <w:tr w:rsidR="004E3B73" w:rsidRPr="004E3B73" w14:paraId="742576D6" w14:textId="0D5659EA" w:rsidTr="00BE4E95">
        <w:trPr>
          <w:gridAfter w:val="1"/>
          <w:wAfter w:w="7" w:type="dxa"/>
        </w:trPr>
        <w:tc>
          <w:tcPr>
            <w:tcW w:w="460" w:type="dxa"/>
          </w:tcPr>
          <w:p w14:paraId="3E858030" w14:textId="77777777" w:rsidR="00352E54" w:rsidRPr="004E3B73" w:rsidRDefault="00352E54" w:rsidP="00BE4B27">
            <w:pPr>
              <w:pStyle w:val="ab"/>
              <w:numPr>
                <w:ilvl w:val="0"/>
                <w:numId w:val="24"/>
              </w:numPr>
              <w:jc w:val="center"/>
              <w:rPr>
                <w:rFonts w:ascii="Times New Roman" w:hAnsi="Times New Roman"/>
                <w:sz w:val="24"/>
                <w:szCs w:val="24"/>
              </w:rPr>
            </w:pPr>
          </w:p>
        </w:tc>
        <w:tc>
          <w:tcPr>
            <w:tcW w:w="989" w:type="dxa"/>
          </w:tcPr>
          <w:p w14:paraId="22937493" w14:textId="77777777" w:rsidR="00352E54" w:rsidRPr="004E3B73" w:rsidRDefault="00352E54" w:rsidP="00BE4B27">
            <w:pPr>
              <w:spacing w:after="0" w:line="240" w:lineRule="auto"/>
              <w:jc w:val="both"/>
              <w:rPr>
                <w:rFonts w:ascii="Times New Roman" w:hAnsi="Times New Roman"/>
                <w:sz w:val="24"/>
                <w:szCs w:val="24"/>
              </w:rPr>
            </w:pPr>
            <w:r w:rsidRPr="004E3B73">
              <w:rPr>
                <w:rFonts w:ascii="Times New Roman" w:hAnsi="Times New Roman"/>
                <w:sz w:val="24"/>
                <w:szCs w:val="24"/>
              </w:rPr>
              <w:t>Статья 70</w:t>
            </w:r>
          </w:p>
          <w:p w14:paraId="0DEBFBA7" w14:textId="77777777" w:rsidR="00352E54" w:rsidRPr="004E3B73" w:rsidRDefault="00352E54" w:rsidP="00BE4B27">
            <w:pPr>
              <w:spacing w:after="0" w:line="240" w:lineRule="auto"/>
              <w:jc w:val="both"/>
              <w:rPr>
                <w:rFonts w:ascii="Times New Roman" w:hAnsi="Times New Roman"/>
                <w:sz w:val="24"/>
                <w:szCs w:val="24"/>
              </w:rPr>
            </w:pPr>
            <w:r w:rsidRPr="004E3B73">
              <w:rPr>
                <w:rFonts w:ascii="Times New Roman" w:hAnsi="Times New Roman"/>
                <w:sz w:val="24"/>
                <w:szCs w:val="24"/>
              </w:rPr>
              <w:t>Пункт 2</w:t>
            </w:r>
          </w:p>
          <w:p w14:paraId="3121FDC0" w14:textId="77777777" w:rsidR="00352E54" w:rsidRPr="004E3B73" w:rsidRDefault="00352E54" w:rsidP="00BE4B27">
            <w:pPr>
              <w:spacing w:after="0" w:line="240" w:lineRule="auto"/>
              <w:jc w:val="both"/>
              <w:rPr>
                <w:rFonts w:ascii="Times New Roman" w:hAnsi="Times New Roman"/>
                <w:sz w:val="24"/>
                <w:szCs w:val="24"/>
              </w:rPr>
            </w:pPr>
            <w:r w:rsidRPr="004E3B73">
              <w:rPr>
                <w:rFonts w:ascii="Times New Roman" w:hAnsi="Times New Roman"/>
                <w:sz w:val="24"/>
                <w:szCs w:val="24"/>
              </w:rPr>
              <w:t>Подпункт 5)</w:t>
            </w:r>
          </w:p>
          <w:p w14:paraId="00107E8E" w14:textId="77777777" w:rsidR="00352E54" w:rsidRPr="004E3B73" w:rsidRDefault="00352E54" w:rsidP="00BE4B27">
            <w:pPr>
              <w:spacing w:after="0" w:line="240" w:lineRule="auto"/>
              <w:jc w:val="both"/>
              <w:rPr>
                <w:rFonts w:ascii="Times New Roman" w:hAnsi="Times New Roman"/>
                <w:sz w:val="24"/>
                <w:szCs w:val="24"/>
              </w:rPr>
            </w:pPr>
          </w:p>
        </w:tc>
        <w:tc>
          <w:tcPr>
            <w:tcW w:w="3138" w:type="dxa"/>
          </w:tcPr>
          <w:p w14:paraId="13D3ABDC" w14:textId="77777777" w:rsidR="00352E54" w:rsidRPr="004E3B73" w:rsidRDefault="00352E54" w:rsidP="00BE4B27">
            <w:pPr>
              <w:spacing w:after="0" w:line="240" w:lineRule="auto"/>
              <w:ind w:firstLine="397"/>
              <w:jc w:val="both"/>
              <w:textAlignment w:val="baseline"/>
              <w:rPr>
                <w:rFonts w:ascii="Times New Roman" w:hAnsi="Times New Roman"/>
                <w:bCs/>
                <w:spacing w:val="1"/>
                <w:sz w:val="24"/>
                <w:szCs w:val="24"/>
                <w:bdr w:val="none" w:sz="0" w:space="0" w:color="auto" w:frame="1"/>
              </w:rPr>
            </w:pPr>
            <w:r w:rsidRPr="004E3B73">
              <w:rPr>
                <w:rFonts w:ascii="Times New Roman" w:hAnsi="Times New Roman"/>
                <w:bCs/>
                <w:spacing w:val="1"/>
                <w:sz w:val="24"/>
                <w:szCs w:val="24"/>
                <w:bdr w:val="none" w:sz="0" w:space="0" w:color="auto" w:frame="1"/>
              </w:rPr>
              <w:t>Статья 70. Полномочия защитника</w:t>
            </w:r>
          </w:p>
          <w:p w14:paraId="3A74D916" w14:textId="77777777" w:rsidR="00352E54" w:rsidRPr="004E3B73" w:rsidRDefault="00352E54" w:rsidP="00BE4B27">
            <w:pPr>
              <w:spacing w:after="0" w:line="240" w:lineRule="auto"/>
              <w:ind w:firstLine="397"/>
              <w:jc w:val="center"/>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2FB8F109"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2. Защитник вправе:</w:t>
            </w:r>
          </w:p>
          <w:p w14:paraId="6503B7F0" w14:textId="77777777" w:rsidR="00352E54" w:rsidRPr="004E3B73" w:rsidRDefault="00352E54" w:rsidP="00BE4B27">
            <w:pPr>
              <w:spacing w:after="0" w:line="240" w:lineRule="auto"/>
              <w:ind w:firstLine="397"/>
              <w:jc w:val="center"/>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5AB471F0"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 xml:space="preserve">5) с момента вступления в дело знакомиться со следующими материалами дела в отношении его подзащитного, </w:t>
            </w:r>
            <w:r w:rsidRPr="004E3B73">
              <w:rPr>
                <w:rFonts w:ascii="Times New Roman" w:hAnsi="Times New Roman"/>
                <w:b/>
                <w:bCs/>
                <w:spacing w:val="1"/>
                <w:sz w:val="24"/>
                <w:szCs w:val="24"/>
                <w:bdr w:val="none" w:sz="0" w:space="0" w:color="auto" w:frame="1"/>
              </w:rPr>
              <w:t xml:space="preserve">за исключением материалов </w:t>
            </w:r>
            <w:r w:rsidRPr="004E3B73">
              <w:rPr>
                <w:rFonts w:ascii="Times New Roman" w:hAnsi="Times New Roman"/>
                <w:b/>
                <w:bCs/>
                <w:spacing w:val="1"/>
                <w:sz w:val="24"/>
                <w:szCs w:val="24"/>
                <w:bdr w:val="none" w:sz="0" w:space="0" w:color="auto" w:frame="1"/>
              </w:rPr>
              <w:lastRenderedPageBreak/>
              <w:t>дела, содержащих данные об оперативно-розыскных и контрразведывательных мероприятиях, негласных следственных действиях</w:t>
            </w:r>
            <w:r w:rsidRPr="004E3B73">
              <w:rPr>
                <w:rFonts w:ascii="Times New Roman" w:hAnsi="Times New Roman"/>
                <w:spacing w:val="1"/>
                <w:sz w:val="24"/>
                <w:szCs w:val="24"/>
                <w:bdr w:val="none" w:sz="0" w:space="0" w:color="auto" w:frame="1"/>
              </w:rPr>
              <w:t>:</w:t>
            </w:r>
          </w:p>
          <w:p w14:paraId="5783F8C6"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заявлением, сообщением лица о совершенном уголовном правонарушении, за исключением содержащихся в них персональных данных;</w:t>
            </w:r>
          </w:p>
          <w:p w14:paraId="7CEBB60B"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рапортом о регистрации такого заявления, сообщения в едином реестре досудебного расследования, за исключением содержащихся в них персональных данных;</w:t>
            </w:r>
          </w:p>
          <w:p w14:paraId="79B3B655"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протоколами следственных и процессуальных действий, произведенных с участием подзащитного;</w:t>
            </w:r>
          </w:p>
          <w:p w14:paraId="7E66E245"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 xml:space="preserve">постановлением о применении меры пресечения и ходатайством перед судом о даче санкции </w:t>
            </w:r>
            <w:r w:rsidRPr="004E3B73">
              <w:rPr>
                <w:rFonts w:ascii="Times New Roman" w:hAnsi="Times New Roman"/>
                <w:spacing w:val="1"/>
                <w:sz w:val="24"/>
                <w:szCs w:val="24"/>
                <w:bdr w:val="none" w:sz="0" w:space="0" w:color="auto" w:frame="1"/>
              </w:rPr>
              <w:lastRenderedPageBreak/>
              <w:t>на применение меры пресечения.</w:t>
            </w:r>
          </w:p>
          <w:p w14:paraId="4C0379F6"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С помощью научно-технических средств вправе снимать либо получать от лица, осуществляющего досудебное расследование, копии постановлений органа досудебного расследования в отношении его подзащитного о (об):</w:t>
            </w:r>
          </w:p>
          <w:p w14:paraId="3C6AA6D0"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принятии материалов досудебного расследования в производство;</w:t>
            </w:r>
          </w:p>
          <w:p w14:paraId="628E483C"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создании следственной, следственно-оперативной группы;</w:t>
            </w:r>
          </w:p>
          <w:p w14:paraId="07761B5D"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установлении языка судопроизводства по уголовному делу;</w:t>
            </w:r>
          </w:p>
          <w:p w14:paraId="59047209"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признании потерпевшим, за исключением содержащихся в них персональных данных;</w:t>
            </w:r>
          </w:p>
          <w:p w14:paraId="1A97A667"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признании гражданским истцом;</w:t>
            </w:r>
          </w:p>
          <w:p w14:paraId="46D77CCF"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признании подозреваемым;</w:t>
            </w:r>
          </w:p>
          <w:p w14:paraId="53DBDE4D"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квалификации деяния подозреваемого;</w:t>
            </w:r>
          </w:p>
          <w:p w14:paraId="34EC064B"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lastRenderedPageBreak/>
              <w:t>возбуждении ходатайства о санкционировании меры пресечения;</w:t>
            </w:r>
          </w:p>
          <w:p w14:paraId="5DBA2850"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привлечении специалиста для дачи заключения;</w:t>
            </w:r>
          </w:p>
          <w:p w14:paraId="49A96053"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назначении судебной экспертизы;</w:t>
            </w:r>
          </w:p>
          <w:p w14:paraId="01E13323"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наложении ареста на имущество;</w:t>
            </w:r>
          </w:p>
          <w:p w14:paraId="3773772B"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прерывании сроков досудебного расследования;</w:t>
            </w:r>
          </w:p>
          <w:p w14:paraId="63AF81F7"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прекращении досудебного расследования;</w:t>
            </w:r>
          </w:p>
          <w:p w14:paraId="5F19CD4D"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возобновлении прекращенного досудебного расследования;</w:t>
            </w:r>
          </w:p>
          <w:p w14:paraId="7BE5E460"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результатах рассмотрения жалоб, ходатайств стороны защиты;</w:t>
            </w:r>
          </w:p>
          <w:p w14:paraId="3D773C2C"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производстве обыска, выемки (после их завершения);</w:t>
            </w:r>
          </w:p>
          <w:p w14:paraId="224C4338"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производстве следственного эксперимента;</w:t>
            </w:r>
          </w:p>
          <w:p w14:paraId="62BB9003"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lastRenderedPageBreak/>
              <w:t>получении образцов для экспертного исследования.</w:t>
            </w:r>
          </w:p>
          <w:p w14:paraId="5090A6AB"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А также с помощью научно-технических средств вправе снимать копии:</w:t>
            </w:r>
          </w:p>
          <w:p w14:paraId="5856D752"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заключения специалиста, эксперта, сообщения о невозможности дачи заключения в отношении его подзащитного;</w:t>
            </w:r>
          </w:p>
          <w:p w14:paraId="168F3F88"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уведомления об окончании производства следственных действий и разъяснении права на ознакомление с материалами уголовного дела.</w:t>
            </w:r>
          </w:p>
          <w:p w14:paraId="1084F69D"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 xml:space="preserve">По окончании досудебного расследования вправе знакомиться со всеми материалами уголовного дела, выписывать из него любые сведения в любом объеме, снимать копии с помощью научно-технических средств, за исключением сведений, составляющих </w:t>
            </w:r>
            <w:r w:rsidRPr="004E3B73">
              <w:rPr>
                <w:rFonts w:ascii="Times New Roman" w:hAnsi="Times New Roman"/>
                <w:spacing w:val="1"/>
                <w:sz w:val="24"/>
                <w:szCs w:val="24"/>
                <w:bdr w:val="none" w:sz="0" w:space="0" w:color="auto" w:frame="1"/>
              </w:rPr>
              <w:lastRenderedPageBreak/>
              <w:t>государственные секреты или иную охраняемую законом тайну, и списка свидетелей обвинения;</w:t>
            </w:r>
          </w:p>
          <w:p w14:paraId="57F58CF9" w14:textId="77777777" w:rsidR="00352E54" w:rsidRPr="004E3B73" w:rsidRDefault="00352E54" w:rsidP="00BE4B27">
            <w:pPr>
              <w:spacing w:after="0" w:line="240" w:lineRule="auto"/>
              <w:ind w:firstLine="397"/>
              <w:jc w:val="center"/>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022DFF2F"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13) быть заблаговременно извещенным органом, ведущим уголовный процесс, о времени и месте производства процессуального действия с участием подзащитного, а также обо всех судебных заседаниях, связанных с рассмотрением жалоб стороны защиты, ходатайств о применении меры пресечения, продлении срока содержания под стражей, депонировании показаний.</w:t>
            </w:r>
          </w:p>
          <w:p w14:paraId="39A34F91" w14:textId="77777777" w:rsidR="00352E54" w:rsidRPr="004E3B73" w:rsidRDefault="00352E54" w:rsidP="00BE4B27">
            <w:pPr>
              <w:spacing w:after="0" w:line="240" w:lineRule="auto"/>
              <w:ind w:firstLine="397"/>
              <w:jc w:val="center"/>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tc>
        <w:tc>
          <w:tcPr>
            <w:tcW w:w="2866" w:type="dxa"/>
            <w:gridSpan w:val="2"/>
          </w:tcPr>
          <w:p w14:paraId="49304EEF" w14:textId="77777777" w:rsidR="00352E54" w:rsidRPr="004E3B73" w:rsidRDefault="00352E54" w:rsidP="00BE4B27">
            <w:pPr>
              <w:spacing w:after="0" w:line="240" w:lineRule="auto"/>
              <w:ind w:firstLine="397"/>
              <w:jc w:val="both"/>
              <w:textAlignment w:val="baseline"/>
              <w:rPr>
                <w:rFonts w:ascii="Times New Roman" w:hAnsi="Times New Roman"/>
                <w:bCs/>
                <w:spacing w:val="1"/>
                <w:sz w:val="24"/>
                <w:szCs w:val="24"/>
                <w:bdr w:val="none" w:sz="0" w:space="0" w:color="auto" w:frame="1"/>
              </w:rPr>
            </w:pPr>
            <w:r w:rsidRPr="004E3B73">
              <w:rPr>
                <w:rFonts w:ascii="Times New Roman" w:hAnsi="Times New Roman"/>
                <w:bCs/>
                <w:spacing w:val="1"/>
                <w:sz w:val="24"/>
                <w:szCs w:val="24"/>
                <w:bdr w:val="none" w:sz="0" w:space="0" w:color="auto" w:frame="1"/>
              </w:rPr>
              <w:lastRenderedPageBreak/>
              <w:t>Статья 70. Полномочия защитника</w:t>
            </w:r>
          </w:p>
          <w:p w14:paraId="5D510ED3" w14:textId="77777777" w:rsidR="00352E54" w:rsidRPr="004E3B73" w:rsidRDefault="00352E54" w:rsidP="00BE4B27">
            <w:pPr>
              <w:spacing w:after="0" w:line="240" w:lineRule="auto"/>
              <w:ind w:firstLine="397"/>
              <w:jc w:val="center"/>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09B292FE"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2. Защитник вправе:</w:t>
            </w:r>
          </w:p>
          <w:p w14:paraId="22BDC1B0" w14:textId="77777777" w:rsidR="00352E54" w:rsidRPr="004E3B73" w:rsidRDefault="00352E54" w:rsidP="00BE4B27">
            <w:pPr>
              <w:spacing w:after="0" w:line="240" w:lineRule="auto"/>
              <w:ind w:firstLine="397"/>
              <w:jc w:val="center"/>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64BC453E"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 xml:space="preserve">5) с момента вступления в дело знакомиться со следующими материалами дела в отношении его подзащитного, </w:t>
            </w:r>
            <w:r w:rsidRPr="004E3B73">
              <w:rPr>
                <w:rFonts w:ascii="Times New Roman" w:hAnsi="Times New Roman"/>
                <w:b/>
                <w:bCs/>
                <w:spacing w:val="1"/>
                <w:sz w:val="24"/>
                <w:szCs w:val="24"/>
                <w:bdr w:val="none" w:sz="0" w:space="0" w:color="auto" w:frame="1"/>
              </w:rPr>
              <w:t xml:space="preserve">а также с </w:t>
            </w:r>
            <w:r w:rsidRPr="004E3B73">
              <w:rPr>
                <w:rFonts w:ascii="Times New Roman" w:hAnsi="Times New Roman"/>
                <w:b/>
                <w:bCs/>
                <w:spacing w:val="1"/>
                <w:sz w:val="24"/>
                <w:szCs w:val="24"/>
                <w:bdr w:val="none" w:sz="0" w:space="0" w:color="auto" w:frame="1"/>
              </w:rPr>
              <w:lastRenderedPageBreak/>
              <w:t>помощью научно-технических средств снимать либо получать от лица, осуществляющего досудебное расследование, их копии</w:t>
            </w:r>
            <w:r w:rsidRPr="004E3B73">
              <w:rPr>
                <w:rFonts w:ascii="Times New Roman" w:hAnsi="Times New Roman"/>
                <w:spacing w:val="1"/>
                <w:sz w:val="24"/>
                <w:szCs w:val="24"/>
                <w:bdr w:val="none" w:sz="0" w:space="0" w:color="auto" w:frame="1"/>
              </w:rPr>
              <w:t>:</w:t>
            </w:r>
          </w:p>
          <w:p w14:paraId="25B9403B"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заявлением, сообщением лица о совершенном уголовном правонарушении, за исключением содержащихся в них персональных данных;</w:t>
            </w:r>
          </w:p>
          <w:p w14:paraId="4EE1CFB4"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рапортом о регистрации такого заявления, сообщения в едином реестре досудебного расследования, за исключением содержащихся в них персональных данных;</w:t>
            </w:r>
          </w:p>
          <w:p w14:paraId="47EA160A"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протоколами следственных и процессуальных действий, произведенных с участием подзащитного;</w:t>
            </w:r>
          </w:p>
          <w:p w14:paraId="7A5C5BD0" w14:textId="77777777" w:rsidR="00352E54" w:rsidRPr="004E3B73" w:rsidRDefault="00352E54" w:rsidP="00BE4B27">
            <w:pPr>
              <w:spacing w:after="0" w:line="240" w:lineRule="auto"/>
              <w:ind w:firstLine="397"/>
              <w:jc w:val="both"/>
              <w:textAlignment w:val="baseline"/>
              <w:rPr>
                <w:rFonts w:ascii="Times New Roman" w:hAnsi="Times New Roman"/>
                <w:b/>
                <w:bCs/>
                <w:spacing w:val="1"/>
                <w:sz w:val="24"/>
                <w:szCs w:val="24"/>
                <w:bdr w:val="none" w:sz="0" w:space="0" w:color="auto" w:frame="1"/>
              </w:rPr>
            </w:pPr>
            <w:r w:rsidRPr="004E3B73">
              <w:rPr>
                <w:rFonts w:ascii="Times New Roman" w:hAnsi="Times New Roman"/>
                <w:b/>
                <w:bCs/>
                <w:spacing w:val="1"/>
                <w:sz w:val="24"/>
                <w:szCs w:val="24"/>
                <w:bdr w:val="none" w:sz="0" w:space="0" w:color="auto" w:frame="1"/>
              </w:rPr>
              <w:lastRenderedPageBreak/>
              <w:t>постановлениями о (об):</w:t>
            </w:r>
          </w:p>
          <w:p w14:paraId="443B4721"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применении меры пресечения и ходатайством перед судом о даче санкции на применение меры пресечения.</w:t>
            </w:r>
          </w:p>
          <w:p w14:paraId="31248D8A"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принятии материалов досудебного расследования в производство;</w:t>
            </w:r>
          </w:p>
          <w:p w14:paraId="6256A4B9"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создании следственной, следственно-оперативной группы;</w:t>
            </w:r>
          </w:p>
          <w:p w14:paraId="30FA32E3"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установлении языка судопроизводства по уголовному делу;</w:t>
            </w:r>
          </w:p>
          <w:p w14:paraId="097EF49A"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признании потерпевшим, за исключением содержащихся в них персональных данных;</w:t>
            </w:r>
          </w:p>
          <w:p w14:paraId="667A6C05"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признании гражданским истцом;</w:t>
            </w:r>
          </w:p>
          <w:p w14:paraId="018EDEE0"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признании подозреваемым;</w:t>
            </w:r>
          </w:p>
          <w:p w14:paraId="6108EFCB"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квалификации деяния подозреваемого;</w:t>
            </w:r>
          </w:p>
          <w:p w14:paraId="2EE43656"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lastRenderedPageBreak/>
              <w:t>возбуждении ходатайства о санкционировании меры пресечения;</w:t>
            </w:r>
          </w:p>
          <w:p w14:paraId="04053C4A"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привлечении специалиста для дачи заключения;</w:t>
            </w:r>
          </w:p>
          <w:p w14:paraId="57E69B74"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назначении судебной экспертизы;</w:t>
            </w:r>
          </w:p>
          <w:p w14:paraId="44E6904D"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наложении ареста на имущество;</w:t>
            </w:r>
          </w:p>
          <w:p w14:paraId="5C3AA7AC"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прерывании сроков досудебного расследования;</w:t>
            </w:r>
          </w:p>
          <w:p w14:paraId="513F592F"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прекращении досудебного расследования;</w:t>
            </w:r>
          </w:p>
          <w:p w14:paraId="064D48E7"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возобновлении прекращенного досудебного расследования;</w:t>
            </w:r>
          </w:p>
          <w:p w14:paraId="5DF27DD0"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результатах рассмотрения жалоб, ходатайств стороны защиты;</w:t>
            </w:r>
          </w:p>
          <w:p w14:paraId="3AD181BC"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производстве обыска, выемки (после их завершения);</w:t>
            </w:r>
          </w:p>
          <w:p w14:paraId="126AD5BA"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производстве следственного эксперимента;</w:t>
            </w:r>
          </w:p>
          <w:p w14:paraId="2795FE8A"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lastRenderedPageBreak/>
              <w:t>получении образцов для экспертного исследования.</w:t>
            </w:r>
          </w:p>
          <w:p w14:paraId="4052AFED"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b/>
                <w:bCs/>
                <w:spacing w:val="1"/>
                <w:sz w:val="24"/>
                <w:szCs w:val="24"/>
                <w:bdr w:val="none" w:sz="0" w:space="0" w:color="auto" w:frame="1"/>
              </w:rPr>
              <w:t>заключением</w:t>
            </w:r>
            <w:r w:rsidRPr="004E3B73">
              <w:rPr>
                <w:rFonts w:ascii="Times New Roman" w:hAnsi="Times New Roman"/>
                <w:spacing w:val="1"/>
                <w:sz w:val="24"/>
                <w:szCs w:val="24"/>
                <w:bdr w:val="none" w:sz="0" w:space="0" w:color="auto" w:frame="1"/>
              </w:rPr>
              <w:t xml:space="preserve"> специалиста, эксперта, сообщения о невозможности дачи заключения в отношении его подзащитного;</w:t>
            </w:r>
          </w:p>
          <w:p w14:paraId="3F33EEFD"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b/>
                <w:bCs/>
                <w:spacing w:val="1"/>
                <w:sz w:val="24"/>
                <w:szCs w:val="24"/>
                <w:bdr w:val="none" w:sz="0" w:space="0" w:color="auto" w:frame="1"/>
              </w:rPr>
              <w:t>уведомлением</w:t>
            </w:r>
            <w:r w:rsidRPr="004E3B73">
              <w:rPr>
                <w:rFonts w:ascii="Times New Roman" w:hAnsi="Times New Roman"/>
                <w:spacing w:val="1"/>
                <w:sz w:val="24"/>
                <w:szCs w:val="24"/>
                <w:bdr w:val="none" w:sz="0" w:space="0" w:color="auto" w:frame="1"/>
              </w:rPr>
              <w:t xml:space="preserve"> об окончании производства следственных действий и разъяснении права на ознакомление с материалами уголовного дела.</w:t>
            </w:r>
          </w:p>
          <w:p w14:paraId="46643C39"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 xml:space="preserve">По окончании досудебного расследования вправе знакомиться со всеми материалами уголовного дела, выписывать из него любые сведения в любом объеме, снимать копии с помощью научно-технических средств, за исключением сведений, составляющих государственные секреты или иную охраняемую законом </w:t>
            </w:r>
            <w:r w:rsidRPr="004E3B73">
              <w:rPr>
                <w:rFonts w:ascii="Times New Roman" w:hAnsi="Times New Roman"/>
                <w:spacing w:val="1"/>
                <w:sz w:val="24"/>
                <w:szCs w:val="24"/>
                <w:bdr w:val="none" w:sz="0" w:space="0" w:color="auto" w:frame="1"/>
              </w:rPr>
              <w:lastRenderedPageBreak/>
              <w:t>тайну, и списка свидетелей обвинения;</w:t>
            </w:r>
          </w:p>
          <w:p w14:paraId="0E672828" w14:textId="77777777" w:rsidR="00352E54" w:rsidRPr="004E3B73" w:rsidRDefault="00352E54" w:rsidP="00BE4B27">
            <w:pPr>
              <w:spacing w:after="0" w:line="240" w:lineRule="auto"/>
              <w:ind w:firstLine="397"/>
              <w:jc w:val="center"/>
              <w:textAlignment w:val="baseline"/>
              <w:rPr>
                <w:rFonts w:ascii="Times New Roman" w:hAnsi="Times New Roman"/>
                <w:bCs/>
                <w:spacing w:val="1"/>
                <w:sz w:val="24"/>
                <w:szCs w:val="24"/>
                <w:bdr w:val="none" w:sz="0" w:space="0" w:color="auto" w:frame="1"/>
              </w:rPr>
            </w:pPr>
            <w:r w:rsidRPr="004E3B73">
              <w:rPr>
                <w:rFonts w:ascii="Times New Roman" w:hAnsi="Times New Roman"/>
                <w:bCs/>
                <w:spacing w:val="1"/>
                <w:sz w:val="24"/>
                <w:szCs w:val="24"/>
                <w:bdr w:val="none" w:sz="0" w:space="0" w:color="auto" w:frame="1"/>
              </w:rPr>
              <w:t>…</w:t>
            </w:r>
          </w:p>
          <w:p w14:paraId="267C4B05"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 xml:space="preserve">13) быть заблаговременно </w:t>
            </w:r>
            <w:r w:rsidRPr="004E3B73">
              <w:rPr>
                <w:rFonts w:ascii="Times New Roman" w:hAnsi="Times New Roman"/>
                <w:b/>
                <w:bCs/>
                <w:sz w:val="24"/>
                <w:szCs w:val="24"/>
                <w:lang w:eastAsia="ru-RU"/>
              </w:rPr>
              <w:t>в согласованный с адвокатом разумный срок</w:t>
            </w:r>
            <w:r w:rsidRPr="004E3B73">
              <w:rPr>
                <w:rFonts w:ascii="Times New Roman" w:hAnsi="Times New Roman"/>
                <w:spacing w:val="1"/>
                <w:sz w:val="24"/>
                <w:szCs w:val="24"/>
                <w:bdr w:val="none" w:sz="0" w:space="0" w:color="auto" w:frame="1"/>
              </w:rPr>
              <w:t xml:space="preserve"> </w:t>
            </w:r>
            <w:r w:rsidRPr="004E3B73">
              <w:rPr>
                <w:rFonts w:ascii="Times New Roman" w:hAnsi="Times New Roman"/>
                <w:b/>
                <w:bCs/>
                <w:spacing w:val="1"/>
                <w:sz w:val="24"/>
                <w:szCs w:val="24"/>
                <w:bdr w:val="none" w:sz="0" w:space="0" w:color="auto" w:frame="1"/>
              </w:rPr>
              <w:t>(но не позднее двух суток, если иной срок не предусмотрен настоящим Кодексом)</w:t>
            </w:r>
            <w:r w:rsidRPr="004E3B73">
              <w:rPr>
                <w:rFonts w:ascii="Times New Roman" w:hAnsi="Times New Roman"/>
                <w:spacing w:val="1"/>
                <w:sz w:val="24"/>
                <w:szCs w:val="24"/>
                <w:bdr w:val="none" w:sz="0" w:space="0" w:color="auto" w:frame="1"/>
              </w:rPr>
              <w:t xml:space="preserve"> извещенным органом, ведущим уголовный процесс, о времени и месте производства процессуального действия с участием подзащитного, а также обо всех судебных заседаниях, связанных с рассмотрением жалоб стороны защиты, ходатайств о применении меры пресечения, продлении срока содержания под стражей, депонировании показаний.</w:t>
            </w:r>
          </w:p>
          <w:p w14:paraId="0956B30C" w14:textId="77777777" w:rsidR="00352E54" w:rsidRPr="004E3B73" w:rsidRDefault="00352E54" w:rsidP="00BE4B27">
            <w:pPr>
              <w:spacing w:after="0" w:line="240" w:lineRule="auto"/>
              <w:ind w:firstLine="397"/>
              <w:jc w:val="both"/>
              <w:textAlignment w:val="baseline"/>
              <w:rPr>
                <w:rFonts w:ascii="Times New Roman" w:hAnsi="Times New Roman"/>
                <w:b/>
                <w:bCs/>
                <w:sz w:val="24"/>
                <w:szCs w:val="24"/>
                <w:lang w:eastAsia="ru-RU"/>
              </w:rPr>
            </w:pPr>
            <w:r w:rsidRPr="004E3B73">
              <w:rPr>
                <w:rFonts w:ascii="Times New Roman" w:hAnsi="Times New Roman"/>
                <w:b/>
                <w:bCs/>
                <w:sz w:val="24"/>
                <w:szCs w:val="24"/>
                <w:lang w:eastAsia="ru-RU"/>
              </w:rPr>
              <w:t xml:space="preserve">Органы, ведущие уголовный процесс, и лица, осуществляющие </w:t>
            </w:r>
            <w:r w:rsidRPr="004E3B73">
              <w:rPr>
                <w:rFonts w:ascii="Times New Roman" w:hAnsi="Times New Roman"/>
                <w:b/>
                <w:bCs/>
                <w:sz w:val="24"/>
                <w:szCs w:val="24"/>
                <w:lang w:eastAsia="ru-RU"/>
              </w:rPr>
              <w:lastRenderedPageBreak/>
              <w:t>досудебное расследование, обязаны заблаговременно уведомить адвоката и допустить его к участию во всех следственных и иных процессуальных действиях, затрагивающих права и законные интересы его подзащитного, независимо от участия в них самого подзащитного и заявленных им ходатайств.</w:t>
            </w:r>
          </w:p>
          <w:p w14:paraId="5E1F77A0" w14:textId="77777777" w:rsidR="00352E54" w:rsidRPr="004E3B73" w:rsidRDefault="00352E54" w:rsidP="00BE4B27">
            <w:pPr>
              <w:spacing w:after="0" w:line="240" w:lineRule="auto"/>
              <w:ind w:firstLine="397"/>
              <w:jc w:val="center"/>
              <w:textAlignment w:val="baseline"/>
              <w:rPr>
                <w:rFonts w:ascii="Times New Roman" w:hAnsi="Times New Roman"/>
                <w:b/>
                <w:bCs/>
                <w:sz w:val="24"/>
                <w:szCs w:val="24"/>
                <w:lang w:eastAsia="ru-RU"/>
              </w:rPr>
            </w:pPr>
            <w:r w:rsidRPr="004E3B73">
              <w:rPr>
                <w:rFonts w:ascii="Times New Roman" w:hAnsi="Times New Roman"/>
                <w:b/>
                <w:bCs/>
                <w:sz w:val="24"/>
                <w:szCs w:val="24"/>
                <w:lang w:eastAsia="ru-RU"/>
              </w:rPr>
              <w:t>…</w:t>
            </w:r>
          </w:p>
        </w:tc>
        <w:tc>
          <w:tcPr>
            <w:tcW w:w="2820" w:type="dxa"/>
          </w:tcPr>
          <w:p w14:paraId="58F57117" w14:textId="77777777" w:rsidR="00352E54" w:rsidRPr="004E3B73" w:rsidRDefault="00352E54" w:rsidP="00BE4B27">
            <w:pPr>
              <w:spacing w:after="0" w:line="240" w:lineRule="auto"/>
              <w:ind w:firstLine="480"/>
              <w:jc w:val="both"/>
              <w:textAlignment w:val="baseline"/>
              <w:rPr>
                <w:rFonts w:ascii="Times New Roman" w:hAnsi="Times New Roman"/>
                <w:sz w:val="24"/>
                <w:szCs w:val="24"/>
              </w:rPr>
            </w:pPr>
            <w:r w:rsidRPr="004E3B73">
              <w:rPr>
                <w:rFonts w:ascii="Times New Roman" w:hAnsi="Times New Roman"/>
                <w:sz w:val="24"/>
                <w:szCs w:val="24"/>
              </w:rPr>
              <w:lastRenderedPageBreak/>
              <w:t>Согласно подпункту b) пункта 13 Основных принципов, касающихся роли адвокатов адвокаты выполняют оказание клиентам помощи любыми доступными средствами и принятие законодательных мер для защиты их или их интересов.</w:t>
            </w:r>
          </w:p>
          <w:p w14:paraId="5B0074C4" w14:textId="77777777" w:rsidR="00352E54" w:rsidRPr="004E3B73" w:rsidRDefault="00352E54" w:rsidP="00BE4B27">
            <w:pPr>
              <w:tabs>
                <w:tab w:val="left" w:pos="567"/>
              </w:tabs>
              <w:spacing w:after="0" w:line="240" w:lineRule="auto"/>
              <w:ind w:firstLine="602"/>
              <w:contextualSpacing/>
              <w:jc w:val="both"/>
              <w:rPr>
                <w:rFonts w:ascii="Times New Roman" w:hAnsi="Times New Roman"/>
                <w:sz w:val="24"/>
                <w:szCs w:val="24"/>
              </w:rPr>
            </w:pPr>
            <w:r w:rsidRPr="004E3B73">
              <w:rPr>
                <w:rFonts w:ascii="Times New Roman" w:hAnsi="Times New Roman"/>
                <w:sz w:val="24"/>
                <w:szCs w:val="24"/>
              </w:rPr>
              <w:lastRenderedPageBreak/>
              <w:t>Согласно подпункту 1.5. пункта 1 раздела 6 Концепции развития адвокатуры с учетом принятого адвокатом обязательства по неразглашению данных досудебного расследования необходимо расширить действующий перечень процессуальных документов и иных материалов уголовного дела,</w:t>
            </w:r>
            <w:r w:rsidRPr="004E3B73" w:rsidDel="00744894">
              <w:rPr>
                <w:rFonts w:ascii="Times New Roman" w:hAnsi="Times New Roman"/>
                <w:sz w:val="24"/>
                <w:szCs w:val="24"/>
              </w:rPr>
              <w:t xml:space="preserve"> </w:t>
            </w:r>
            <w:r w:rsidRPr="004E3B73">
              <w:rPr>
                <w:rFonts w:ascii="Times New Roman" w:hAnsi="Times New Roman"/>
                <w:sz w:val="24"/>
                <w:szCs w:val="24"/>
              </w:rPr>
              <w:t xml:space="preserve">предоставляемых адвокату до окончания досудебного расследования, с включением в него всех постановлений, протоколов оперативно-следственных мероприятий и иных материалов, затрагивающих права и интересы подзащитного (в том числе результатов негласных следственных действий и оперативно-розыскных мероприятий в полном объеме </w:t>
            </w:r>
            <w:r w:rsidRPr="004E3B73">
              <w:rPr>
                <w:rFonts w:ascii="Times New Roman" w:hAnsi="Times New Roman"/>
                <w:sz w:val="24"/>
                <w:szCs w:val="24"/>
              </w:rPr>
              <w:lastRenderedPageBreak/>
              <w:t>незамедлительно после их легализации).</w:t>
            </w:r>
          </w:p>
          <w:p w14:paraId="3B8C753F" w14:textId="77777777" w:rsidR="00352E54" w:rsidRPr="004E3B73" w:rsidRDefault="00352E54" w:rsidP="00BE4B27">
            <w:pPr>
              <w:pStyle w:val="ab"/>
              <w:tabs>
                <w:tab w:val="left" w:pos="0"/>
              </w:tabs>
              <w:ind w:right="-1" w:firstLine="567"/>
              <w:contextualSpacing/>
              <w:jc w:val="both"/>
              <w:rPr>
                <w:rFonts w:ascii="Times New Roman" w:hAnsi="Times New Roman"/>
                <w:bCs/>
                <w:sz w:val="24"/>
                <w:szCs w:val="24"/>
              </w:rPr>
            </w:pPr>
            <w:r w:rsidRPr="004E3B73">
              <w:rPr>
                <w:rFonts w:ascii="Times New Roman" w:hAnsi="Times New Roman"/>
                <w:bCs/>
                <w:sz w:val="24"/>
                <w:szCs w:val="24"/>
              </w:rPr>
              <w:t xml:space="preserve">При этом необходимо исключить имеющееся разделение на документы (подлежащие только ознакомлению; с получением либо самостоятельным снятием копий; только со снятием копий), предоставив адвокату возможность получать копии всех предъявляемых для ознакомления документов. </w:t>
            </w:r>
          </w:p>
          <w:p w14:paraId="167AB6E6" w14:textId="77777777" w:rsidR="00352E54" w:rsidRPr="004E3B73" w:rsidRDefault="00352E54" w:rsidP="00BE4B27">
            <w:pPr>
              <w:pStyle w:val="ab"/>
              <w:tabs>
                <w:tab w:val="left" w:pos="0"/>
              </w:tabs>
              <w:ind w:right="-1" w:firstLine="567"/>
              <w:contextualSpacing/>
              <w:jc w:val="both"/>
              <w:rPr>
                <w:rFonts w:ascii="Times New Roman" w:hAnsi="Times New Roman"/>
                <w:bCs/>
                <w:sz w:val="24"/>
                <w:szCs w:val="24"/>
              </w:rPr>
            </w:pPr>
            <w:r w:rsidRPr="004E3B73">
              <w:rPr>
                <w:rFonts w:ascii="Times New Roman" w:hAnsi="Times New Roman"/>
                <w:bCs/>
                <w:sz w:val="24"/>
                <w:szCs w:val="24"/>
              </w:rPr>
              <w:t xml:space="preserve">Также необходимо установить конкретные предельные сроки уведомления адвоката о принятых процессуальных решениях и проводимых процессуальных действиях с одновременным введением запрета на использование в суде любых доказательств, не </w:t>
            </w:r>
            <w:r w:rsidRPr="004E3B73">
              <w:rPr>
                <w:rFonts w:ascii="Times New Roman" w:hAnsi="Times New Roman"/>
                <w:bCs/>
                <w:sz w:val="24"/>
                <w:szCs w:val="24"/>
              </w:rPr>
              <w:lastRenderedPageBreak/>
              <w:t>предоставленных защите в установленном порядке.</w:t>
            </w:r>
          </w:p>
          <w:p w14:paraId="7CC75431" w14:textId="77777777" w:rsidR="00352E54" w:rsidRPr="004E3B73" w:rsidRDefault="00352E54" w:rsidP="00BE4B27">
            <w:pPr>
              <w:pStyle w:val="ab"/>
              <w:tabs>
                <w:tab w:val="left" w:pos="0"/>
              </w:tabs>
              <w:ind w:right="-1" w:firstLine="567"/>
              <w:contextualSpacing/>
              <w:jc w:val="both"/>
              <w:rPr>
                <w:rFonts w:ascii="Times New Roman" w:hAnsi="Times New Roman"/>
                <w:sz w:val="24"/>
                <w:szCs w:val="24"/>
              </w:rPr>
            </w:pPr>
            <w:r w:rsidRPr="004E3B73">
              <w:rPr>
                <w:rFonts w:ascii="Times New Roman" w:hAnsi="Times New Roman"/>
                <w:sz w:val="24"/>
                <w:szCs w:val="24"/>
              </w:rPr>
              <w:t xml:space="preserve">В связи с регламентированным правом адвоката участвовать только в тех следственных и процессуальных действиях, которые производятся с участием его подзащитного либо по ходатайству защиты, адвокат может быть не допущен к иным мероприятиям и не уведомляется об их производстве, даже если они напрямую затрагивают права и законные интересы доверителя. К примеру, при производстве обыска по месту жительства или работы подзащитного, когда он задержан или содержится под стражей. </w:t>
            </w:r>
          </w:p>
          <w:p w14:paraId="05F5D650" w14:textId="77777777" w:rsidR="00352E54" w:rsidRPr="004E3B73" w:rsidRDefault="00352E54" w:rsidP="00BE4B27">
            <w:pPr>
              <w:pStyle w:val="ab"/>
              <w:tabs>
                <w:tab w:val="left" w:pos="0"/>
              </w:tabs>
              <w:ind w:right="-1" w:firstLine="567"/>
              <w:contextualSpacing/>
              <w:jc w:val="both"/>
              <w:rPr>
                <w:rFonts w:ascii="Times New Roman" w:hAnsi="Times New Roman"/>
                <w:sz w:val="24"/>
                <w:szCs w:val="24"/>
              </w:rPr>
            </w:pPr>
            <w:r w:rsidRPr="004E3B73">
              <w:rPr>
                <w:rFonts w:ascii="Times New Roman" w:hAnsi="Times New Roman"/>
                <w:sz w:val="24"/>
                <w:szCs w:val="24"/>
              </w:rPr>
              <w:t xml:space="preserve">В этой связи подпункт 1.2. пункта 1 Раздела 6 Концепции </w:t>
            </w:r>
            <w:r w:rsidRPr="004E3B73">
              <w:rPr>
                <w:rFonts w:ascii="Times New Roman" w:hAnsi="Times New Roman"/>
                <w:sz w:val="24"/>
                <w:szCs w:val="24"/>
              </w:rPr>
              <w:lastRenderedPageBreak/>
              <w:t>развития адвокатуры обращает внимание на необходимость регламентировать право свободного доступа адвоката к своему подзащитному в любое время и закрепить обязанность органа (а не только право адвоката) по обеспечению участия адвоката во всех следственных и иных мероприятиях, затрагивающих права и законные интересы подзащитного, а также заблаговременному уведомлению об их производстве (независимо от участия в них подзащитного и заявленных ходатайств).</w:t>
            </w:r>
          </w:p>
          <w:p w14:paraId="432B6DF0" w14:textId="77777777" w:rsidR="00352E54" w:rsidRPr="004E3B73" w:rsidRDefault="00352E54" w:rsidP="00BE4B27">
            <w:pPr>
              <w:pStyle w:val="ab"/>
              <w:tabs>
                <w:tab w:val="left" w:pos="0"/>
              </w:tabs>
              <w:ind w:right="-1" w:firstLine="567"/>
              <w:contextualSpacing/>
              <w:jc w:val="both"/>
              <w:rPr>
                <w:rFonts w:ascii="Times New Roman" w:hAnsi="Times New Roman"/>
                <w:sz w:val="24"/>
                <w:szCs w:val="24"/>
              </w:rPr>
            </w:pPr>
          </w:p>
        </w:tc>
        <w:tc>
          <w:tcPr>
            <w:tcW w:w="2820" w:type="dxa"/>
          </w:tcPr>
          <w:p w14:paraId="3496D4EA" w14:textId="77777777" w:rsidR="00352E54" w:rsidRPr="004E3B73" w:rsidRDefault="00352E54" w:rsidP="00BE4B27">
            <w:pPr>
              <w:spacing w:after="0" w:line="240" w:lineRule="auto"/>
              <w:ind w:firstLine="397"/>
              <w:jc w:val="both"/>
              <w:textAlignment w:val="baseline"/>
              <w:rPr>
                <w:rFonts w:ascii="Times New Roman" w:hAnsi="Times New Roman"/>
                <w:b/>
                <w:bCs/>
                <w:spacing w:val="1"/>
                <w:sz w:val="24"/>
                <w:szCs w:val="24"/>
                <w:bdr w:val="none" w:sz="0" w:space="0" w:color="auto" w:frame="1"/>
              </w:rPr>
            </w:pPr>
            <w:r w:rsidRPr="004E3B73">
              <w:rPr>
                <w:rFonts w:ascii="Times New Roman" w:hAnsi="Times New Roman"/>
                <w:b/>
                <w:bCs/>
                <w:spacing w:val="1"/>
                <w:sz w:val="24"/>
                <w:szCs w:val="24"/>
                <w:bdr w:val="none" w:sz="0" w:space="0" w:color="auto" w:frame="1"/>
              </w:rPr>
              <w:lastRenderedPageBreak/>
              <w:t>Статья 70. Полномочия защитника</w:t>
            </w:r>
          </w:p>
          <w:p w14:paraId="1972EF39"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69502BDB"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2. Защитник вправе:</w:t>
            </w:r>
          </w:p>
          <w:p w14:paraId="43AF5BB5"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395DFEDA"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 xml:space="preserve">2) в порядке, предусмотренном </w:t>
            </w:r>
            <w:r w:rsidRPr="004E3B73">
              <w:rPr>
                <w:rFonts w:ascii="Times New Roman" w:hAnsi="Times New Roman"/>
                <w:b/>
                <w:bCs/>
                <w:spacing w:val="1"/>
                <w:sz w:val="24"/>
                <w:szCs w:val="24"/>
                <w:bdr w:val="none" w:sz="0" w:space="0" w:color="auto" w:frame="1"/>
              </w:rPr>
              <w:t>законами</w:t>
            </w:r>
            <w:r w:rsidRPr="004E3B73">
              <w:rPr>
                <w:rFonts w:ascii="Times New Roman" w:hAnsi="Times New Roman"/>
                <w:spacing w:val="1"/>
                <w:sz w:val="24"/>
                <w:szCs w:val="24"/>
                <w:bdr w:val="none" w:sz="0" w:space="0" w:color="auto" w:frame="1"/>
              </w:rPr>
              <w:t xml:space="preserve">, </w:t>
            </w:r>
            <w:r w:rsidRPr="004E3B73">
              <w:rPr>
                <w:rFonts w:ascii="Times New Roman" w:hAnsi="Times New Roman"/>
                <w:b/>
                <w:bCs/>
                <w:spacing w:val="1"/>
                <w:sz w:val="24"/>
                <w:szCs w:val="24"/>
                <w:bdr w:val="none" w:sz="0" w:space="0" w:color="auto" w:frame="1"/>
              </w:rPr>
              <w:t xml:space="preserve">запрашивать </w:t>
            </w:r>
            <w:r w:rsidRPr="004E3B73">
              <w:rPr>
                <w:rFonts w:ascii="Times New Roman" w:hAnsi="Times New Roman"/>
                <w:b/>
                <w:bCs/>
                <w:sz w:val="24"/>
                <w:szCs w:val="24"/>
              </w:rPr>
              <w:t xml:space="preserve">в государственных органах, органах </w:t>
            </w:r>
            <w:r w:rsidRPr="004E3B73">
              <w:rPr>
                <w:rFonts w:ascii="Times New Roman" w:hAnsi="Times New Roman"/>
                <w:b/>
                <w:bCs/>
                <w:sz w:val="24"/>
                <w:szCs w:val="24"/>
              </w:rPr>
              <w:lastRenderedPageBreak/>
              <w:t xml:space="preserve">местного самоуправления, у юридических лиц, </w:t>
            </w:r>
            <w:r w:rsidRPr="004E3B73">
              <w:rPr>
                <w:rFonts w:ascii="Times New Roman" w:hAnsi="Times New Roman"/>
                <w:b/>
                <w:sz w:val="24"/>
                <w:szCs w:val="24"/>
              </w:rPr>
              <w:t>индивидуальных предпринимателей, частных нотариусов, частных судебных исполнителей</w:t>
            </w:r>
            <w:r w:rsidRPr="004E3B73">
              <w:rPr>
                <w:rFonts w:ascii="Times New Roman" w:hAnsi="Times New Roman"/>
                <w:spacing w:val="1"/>
                <w:sz w:val="24"/>
                <w:szCs w:val="24"/>
                <w:bdr w:val="none" w:sz="0" w:space="0" w:color="auto" w:frame="1"/>
              </w:rPr>
              <w:t>, собирать и представлять предметы, документы, сведения, а также иные данные, необходимые для оказания юридической помощи, которые подлежат обязательному приобщению к материалам уголовного дела;</w:t>
            </w:r>
          </w:p>
          <w:p w14:paraId="6606D1B3"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2EA7BE6F"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 xml:space="preserve">5) с момента вступления в дело знакомиться со следующими материалами дела в отношении его подзащитного, </w:t>
            </w:r>
            <w:r w:rsidRPr="004E3B73">
              <w:rPr>
                <w:rFonts w:ascii="Times New Roman" w:hAnsi="Times New Roman"/>
                <w:b/>
                <w:bCs/>
                <w:spacing w:val="1"/>
                <w:sz w:val="24"/>
                <w:szCs w:val="24"/>
                <w:bdr w:val="none" w:sz="0" w:space="0" w:color="auto" w:frame="1"/>
              </w:rPr>
              <w:t xml:space="preserve">а также с помощью научно-технических средств снимать либо получать от лица, </w:t>
            </w:r>
            <w:r w:rsidRPr="004E3B73">
              <w:rPr>
                <w:rFonts w:ascii="Times New Roman" w:hAnsi="Times New Roman"/>
                <w:b/>
                <w:bCs/>
                <w:spacing w:val="1"/>
                <w:sz w:val="24"/>
                <w:szCs w:val="24"/>
                <w:bdr w:val="none" w:sz="0" w:space="0" w:color="auto" w:frame="1"/>
              </w:rPr>
              <w:lastRenderedPageBreak/>
              <w:t>осуществляющего досудебное расследование, их копии</w:t>
            </w:r>
            <w:r w:rsidRPr="004E3B73">
              <w:rPr>
                <w:rFonts w:ascii="Times New Roman" w:hAnsi="Times New Roman"/>
                <w:spacing w:val="1"/>
                <w:sz w:val="24"/>
                <w:szCs w:val="24"/>
                <w:bdr w:val="none" w:sz="0" w:space="0" w:color="auto" w:frame="1"/>
              </w:rPr>
              <w:t>:</w:t>
            </w:r>
          </w:p>
          <w:p w14:paraId="74416C35"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заявлением, сообщением лица о совершенном уголовном правонарушении, за исключением содержащихся в них персональных данных;</w:t>
            </w:r>
          </w:p>
          <w:p w14:paraId="0CE11CD3"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рапортом о регистрации такого заявления, сообщения в едином реестре досудебного расследования, за исключением содержащихся в них персональных данных;</w:t>
            </w:r>
          </w:p>
          <w:p w14:paraId="331B8FF6"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протоколами следственных и процессуальных действий, произведенных с участием подзащитного;</w:t>
            </w:r>
          </w:p>
          <w:p w14:paraId="436EAAE1" w14:textId="77777777" w:rsidR="00352E54" w:rsidRPr="004E3B73" w:rsidRDefault="00352E54" w:rsidP="00BE4B27">
            <w:pPr>
              <w:spacing w:after="0" w:line="240" w:lineRule="auto"/>
              <w:ind w:firstLine="397"/>
              <w:jc w:val="both"/>
              <w:textAlignment w:val="baseline"/>
              <w:rPr>
                <w:rFonts w:ascii="Times New Roman" w:hAnsi="Times New Roman"/>
                <w:b/>
                <w:bCs/>
                <w:spacing w:val="1"/>
                <w:sz w:val="24"/>
                <w:szCs w:val="24"/>
                <w:bdr w:val="none" w:sz="0" w:space="0" w:color="auto" w:frame="1"/>
              </w:rPr>
            </w:pPr>
            <w:r w:rsidRPr="004E3B73">
              <w:rPr>
                <w:rFonts w:ascii="Times New Roman" w:hAnsi="Times New Roman"/>
                <w:b/>
                <w:bCs/>
                <w:spacing w:val="1"/>
                <w:sz w:val="24"/>
                <w:szCs w:val="24"/>
                <w:bdr w:val="none" w:sz="0" w:space="0" w:color="auto" w:frame="1"/>
              </w:rPr>
              <w:t>постановлениями о (об):</w:t>
            </w:r>
          </w:p>
          <w:p w14:paraId="079E63C4"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 xml:space="preserve">применении меры пресечения и ходатайством перед </w:t>
            </w:r>
            <w:r w:rsidRPr="004E3B73">
              <w:rPr>
                <w:rFonts w:ascii="Times New Roman" w:hAnsi="Times New Roman"/>
                <w:spacing w:val="1"/>
                <w:sz w:val="24"/>
                <w:szCs w:val="24"/>
                <w:bdr w:val="none" w:sz="0" w:space="0" w:color="auto" w:frame="1"/>
              </w:rPr>
              <w:lastRenderedPageBreak/>
              <w:t>судом о даче санкции на применение меры пресечения.</w:t>
            </w:r>
          </w:p>
          <w:p w14:paraId="62660A80"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принятии материалов досудебного расследования в производство;</w:t>
            </w:r>
          </w:p>
          <w:p w14:paraId="7FADC875"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создании следственной, следственно-оперативной группы;</w:t>
            </w:r>
          </w:p>
          <w:p w14:paraId="48F0294A"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установлении языка судопроизводства по уголовному делу;</w:t>
            </w:r>
          </w:p>
          <w:p w14:paraId="406CCE3B"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признании потерпевшим, за исключением содержащихся в них персональных данных;</w:t>
            </w:r>
          </w:p>
          <w:p w14:paraId="293078D0"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признании гражданским истцом;</w:t>
            </w:r>
          </w:p>
          <w:p w14:paraId="43979310"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признании подозреваемым;</w:t>
            </w:r>
          </w:p>
          <w:p w14:paraId="28F19BF0"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квалификации деяния подозреваемого;</w:t>
            </w:r>
          </w:p>
          <w:p w14:paraId="57F818D5"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возбуждении ходатайства о санкционировании меры пресечения;</w:t>
            </w:r>
          </w:p>
          <w:p w14:paraId="63DD8AA1"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lastRenderedPageBreak/>
              <w:t>привлечении специалиста для дачи заключения;</w:t>
            </w:r>
          </w:p>
          <w:p w14:paraId="451C27DE"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назначении судебной экспертизы;</w:t>
            </w:r>
          </w:p>
          <w:p w14:paraId="64324045"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наложении ареста на имущество;</w:t>
            </w:r>
          </w:p>
          <w:p w14:paraId="76D881FC"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прерывании сроков досудебного расследования;</w:t>
            </w:r>
          </w:p>
          <w:p w14:paraId="6AFFA877"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прекращении досудебного расследования;</w:t>
            </w:r>
          </w:p>
          <w:p w14:paraId="6CEECA40"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возобновлении прекращенного досудебного расследования;</w:t>
            </w:r>
          </w:p>
          <w:p w14:paraId="1FD1DE2E"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результатах рассмотрения жалоб, ходатайств стороны защиты;</w:t>
            </w:r>
          </w:p>
          <w:p w14:paraId="514557F6"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производстве обыска, выемки (после их завершения);</w:t>
            </w:r>
          </w:p>
          <w:p w14:paraId="6C4C5C9E"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производстве следственного эксперимента;</w:t>
            </w:r>
          </w:p>
          <w:p w14:paraId="488A1AF3"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получении образцов для экспертного исследования.</w:t>
            </w:r>
          </w:p>
          <w:p w14:paraId="7538B85C"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b/>
                <w:bCs/>
                <w:spacing w:val="1"/>
                <w:sz w:val="24"/>
                <w:szCs w:val="24"/>
                <w:bdr w:val="none" w:sz="0" w:space="0" w:color="auto" w:frame="1"/>
              </w:rPr>
              <w:lastRenderedPageBreak/>
              <w:t>заключением</w:t>
            </w:r>
            <w:r w:rsidRPr="004E3B73">
              <w:rPr>
                <w:rFonts w:ascii="Times New Roman" w:hAnsi="Times New Roman"/>
                <w:spacing w:val="1"/>
                <w:sz w:val="24"/>
                <w:szCs w:val="24"/>
                <w:bdr w:val="none" w:sz="0" w:space="0" w:color="auto" w:frame="1"/>
              </w:rPr>
              <w:t xml:space="preserve"> специалиста, эксперта, сообщения о невозможности дачи заключения в отношении его подзащитного;</w:t>
            </w:r>
          </w:p>
          <w:p w14:paraId="1C05AAB1"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b/>
                <w:bCs/>
                <w:spacing w:val="1"/>
                <w:sz w:val="24"/>
                <w:szCs w:val="24"/>
                <w:bdr w:val="none" w:sz="0" w:space="0" w:color="auto" w:frame="1"/>
              </w:rPr>
              <w:t>с материалами оперативно-розыскных, негласных следственных действий и контрразведывательных мероприятий после их легализации;</w:t>
            </w:r>
          </w:p>
          <w:p w14:paraId="20721927"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b/>
                <w:bCs/>
                <w:spacing w:val="1"/>
                <w:sz w:val="24"/>
                <w:szCs w:val="24"/>
                <w:bdr w:val="none" w:sz="0" w:space="0" w:color="auto" w:frame="1"/>
              </w:rPr>
              <w:t>уведомлением</w:t>
            </w:r>
            <w:r w:rsidRPr="004E3B73">
              <w:rPr>
                <w:rFonts w:ascii="Times New Roman" w:hAnsi="Times New Roman"/>
                <w:spacing w:val="1"/>
                <w:sz w:val="24"/>
                <w:szCs w:val="24"/>
                <w:bdr w:val="none" w:sz="0" w:space="0" w:color="auto" w:frame="1"/>
              </w:rPr>
              <w:t xml:space="preserve"> об окончании производства следственных действий и разъяснении права на ознакомление с материалами уголовного дела.</w:t>
            </w:r>
          </w:p>
          <w:p w14:paraId="543BA045"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 xml:space="preserve">По окончании досудебного расследования вправе знакомиться со всеми материалами уголовного дела, выписывать из него любые сведения в любом объеме, снимать копии с помощью </w:t>
            </w:r>
            <w:r w:rsidRPr="004E3B73">
              <w:rPr>
                <w:rFonts w:ascii="Times New Roman" w:hAnsi="Times New Roman"/>
                <w:spacing w:val="1"/>
                <w:sz w:val="24"/>
                <w:szCs w:val="24"/>
                <w:bdr w:val="none" w:sz="0" w:space="0" w:color="auto" w:frame="1"/>
              </w:rPr>
              <w:lastRenderedPageBreak/>
              <w:t>научно-технических средств, за исключением сведений, составляющих государственные секреты или иную охраняемую законом тайну, и списка свидетелей обвинения;</w:t>
            </w:r>
          </w:p>
          <w:p w14:paraId="0E804C43" w14:textId="77777777" w:rsidR="00352E54" w:rsidRPr="004E3B73" w:rsidRDefault="00352E54" w:rsidP="00BE4B27">
            <w:pPr>
              <w:spacing w:after="0" w:line="240" w:lineRule="auto"/>
              <w:ind w:firstLine="397"/>
              <w:jc w:val="both"/>
              <w:textAlignment w:val="baseline"/>
              <w:rPr>
                <w:rFonts w:ascii="Times New Roman" w:hAnsi="Times New Roman"/>
                <w:b/>
                <w:bCs/>
                <w:spacing w:val="1"/>
                <w:sz w:val="24"/>
                <w:szCs w:val="24"/>
                <w:bdr w:val="none" w:sz="0" w:space="0" w:color="auto" w:frame="1"/>
              </w:rPr>
            </w:pPr>
            <w:r w:rsidRPr="004E3B73">
              <w:rPr>
                <w:rFonts w:ascii="Times New Roman" w:hAnsi="Times New Roman"/>
                <w:b/>
                <w:bCs/>
                <w:spacing w:val="1"/>
                <w:sz w:val="24"/>
                <w:szCs w:val="24"/>
                <w:bdr w:val="none" w:sz="0" w:space="0" w:color="auto" w:frame="1"/>
              </w:rPr>
              <w:t>…</w:t>
            </w:r>
          </w:p>
          <w:p w14:paraId="6AFA6DF8" w14:textId="77777777" w:rsidR="00352E54" w:rsidRPr="004E3B73" w:rsidRDefault="00352E54"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 xml:space="preserve">13) быть заблаговременно </w:t>
            </w:r>
            <w:r w:rsidRPr="004E3B73">
              <w:rPr>
                <w:rFonts w:ascii="Times New Roman" w:hAnsi="Times New Roman"/>
                <w:b/>
                <w:bCs/>
                <w:sz w:val="24"/>
                <w:szCs w:val="24"/>
                <w:lang w:eastAsia="ru-RU"/>
              </w:rPr>
              <w:t>в согласованный с адвокатом разумный срок</w:t>
            </w:r>
            <w:r w:rsidRPr="004E3B73">
              <w:rPr>
                <w:rFonts w:ascii="Times New Roman" w:hAnsi="Times New Roman"/>
                <w:spacing w:val="1"/>
                <w:sz w:val="24"/>
                <w:szCs w:val="24"/>
                <w:bdr w:val="none" w:sz="0" w:space="0" w:color="auto" w:frame="1"/>
              </w:rPr>
              <w:t xml:space="preserve"> </w:t>
            </w:r>
            <w:r w:rsidRPr="004E3B73">
              <w:rPr>
                <w:rFonts w:ascii="Times New Roman" w:hAnsi="Times New Roman"/>
                <w:b/>
                <w:bCs/>
                <w:spacing w:val="1"/>
                <w:sz w:val="24"/>
                <w:szCs w:val="24"/>
                <w:bdr w:val="none" w:sz="0" w:space="0" w:color="auto" w:frame="1"/>
              </w:rPr>
              <w:t>(но не позднее двух суток, если иной срок не предусмотрен настоящим Кодексом)</w:t>
            </w:r>
            <w:r w:rsidRPr="004E3B73">
              <w:rPr>
                <w:rFonts w:ascii="Times New Roman" w:hAnsi="Times New Roman"/>
                <w:spacing w:val="1"/>
                <w:sz w:val="24"/>
                <w:szCs w:val="24"/>
                <w:bdr w:val="none" w:sz="0" w:space="0" w:color="auto" w:frame="1"/>
              </w:rPr>
              <w:t xml:space="preserve"> извещенным органом, ведущим уголовный процесс, о времени и месте производства процессуального действия с участием подзащитного, а также обо всех судебных заседаниях, связанных с рассмотрением жалоб стороны защиты, ходатайств о применении меры </w:t>
            </w:r>
            <w:r w:rsidRPr="004E3B73">
              <w:rPr>
                <w:rFonts w:ascii="Times New Roman" w:hAnsi="Times New Roman"/>
                <w:spacing w:val="1"/>
                <w:sz w:val="24"/>
                <w:szCs w:val="24"/>
                <w:bdr w:val="none" w:sz="0" w:space="0" w:color="auto" w:frame="1"/>
              </w:rPr>
              <w:lastRenderedPageBreak/>
              <w:t>пресечения, продлении срока содержания под стражей, депонировании показаний.</w:t>
            </w:r>
          </w:p>
          <w:p w14:paraId="2459B5D0" w14:textId="77777777" w:rsidR="00352E54" w:rsidRPr="004E3B73" w:rsidRDefault="00352E54" w:rsidP="00BE4B27">
            <w:pPr>
              <w:spacing w:after="0" w:line="240" w:lineRule="auto"/>
              <w:ind w:firstLine="397"/>
              <w:jc w:val="both"/>
              <w:textAlignment w:val="baseline"/>
              <w:rPr>
                <w:rFonts w:ascii="Times New Roman" w:hAnsi="Times New Roman"/>
                <w:b/>
                <w:bCs/>
                <w:sz w:val="24"/>
                <w:szCs w:val="24"/>
                <w:lang w:eastAsia="ru-RU"/>
              </w:rPr>
            </w:pPr>
            <w:r w:rsidRPr="004E3B73">
              <w:rPr>
                <w:rFonts w:ascii="Times New Roman" w:hAnsi="Times New Roman"/>
                <w:b/>
                <w:bCs/>
                <w:sz w:val="24"/>
                <w:szCs w:val="24"/>
                <w:lang w:eastAsia="ru-RU"/>
              </w:rPr>
              <w:t>Органы, ведущие уголовный процесс, и лица, осуществляющие досудебное расследование, обязаны заблаговременно уведомить адвоката и допустить его к участию во всех следственных и иных процессуальных действиях, затрагивающих права и законные интересы его подзащитного, независимо от участия в них самого подзащитного и заявленных им ходатайств, за исключением негласных следственных действий.</w:t>
            </w:r>
          </w:p>
          <w:p w14:paraId="7FD1C19E" w14:textId="20A0A3A3" w:rsidR="00352E54" w:rsidRPr="004E3B73" w:rsidRDefault="00352E54" w:rsidP="00BE4B27">
            <w:pPr>
              <w:spacing w:after="0" w:line="240" w:lineRule="auto"/>
              <w:ind w:firstLine="480"/>
              <w:jc w:val="both"/>
              <w:textAlignment w:val="baseline"/>
              <w:rPr>
                <w:rFonts w:ascii="Times New Roman" w:hAnsi="Times New Roman"/>
                <w:sz w:val="24"/>
                <w:szCs w:val="24"/>
              </w:rPr>
            </w:pPr>
            <w:r w:rsidRPr="004E3B73">
              <w:rPr>
                <w:rFonts w:ascii="Times New Roman" w:hAnsi="Times New Roman"/>
                <w:b/>
                <w:bCs/>
                <w:sz w:val="24"/>
                <w:szCs w:val="24"/>
                <w:lang w:eastAsia="ru-RU"/>
              </w:rPr>
              <w:t>…</w:t>
            </w:r>
          </w:p>
        </w:tc>
        <w:tc>
          <w:tcPr>
            <w:tcW w:w="2820" w:type="dxa"/>
          </w:tcPr>
          <w:p w14:paraId="4DB26B19" w14:textId="77777777" w:rsidR="00352E54" w:rsidRPr="004E3B73" w:rsidRDefault="00352E54" w:rsidP="00BE4B27">
            <w:pPr>
              <w:spacing w:after="0" w:line="240" w:lineRule="auto"/>
              <w:ind w:firstLine="340"/>
              <w:jc w:val="both"/>
              <w:rPr>
                <w:rFonts w:ascii="Times New Roman" w:hAnsi="Times New Roman"/>
                <w:sz w:val="24"/>
                <w:szCs w:val="24"/>
              </w:rPr>
            </w:pPr>
            <w:r w:rsidRPr="004E3B73">
              <w:rPr>
                <w:rFonts w:ascii="Times New Roman" w:hAnsi="Times New Roman"/>
                <w:sz w:val="24"/>
                <w:szCs w:val="24"/>
              </w:rPr>
              <w:lastRenderedPageBreak/>
              <w:t>Согласно подпункту b) пункта 13 Основных принципов, касающихся роли адвокатов адвокаты выполняют оказание клиентам помощи любыми доступными средствами и принятие законодательных мер для защиты их или их интересов.</w:t>
            </w:r>
          </w:p>
          <w:p w14:paraId="50C3717A" w14:textId="77777777" w:rsidR="00352E54" w:rsidRPr="004E3B73" w:rsidRDefault="00352E54" w:rsidP="00BE4B27">
            <w:pPr>
              <w:spacing w:after="0" w:line="240" w:lineRule="auto"/>
              <w:ind w:firstLine="340"/>
              <w:jc w:val="both"/>
              <w:rPr>
                <w:rFonts w:ascii="Times New Roman" w:hAnsi="Times New Roman"/>
                <w:sz w:val="24"/>
                <w:szCs w:val="24"/>
              </w:rPr>
            </w:pPr>
            <w:r w:rsidRPr="004E3B73">
              <w:rPr>
                <w:rFonts w:ascii="Times New Roman" w:hAnsi="Times New Roman"/>
                <w:sz w:val="24"/>
                <w:szCs w:val="24"/>
              </w:rPr>
              <w:lastRenderedPageBreak/>
              <w:t xml:space="preserve">Согласно подпункту 1.5. пункта 1 раздела 6 Концепции развития адвокатуры с учетом принятого адвокатом обязательства по неразглашению данных досудебного расследования необходимо расширить действующий перечень процессуальных документов и иных материалов уголовного дела, предоставляемых адвокату до окончания досудебного расследования, с включением в него всех постановлений, протоколов оперативно-следственных мероприятий и иных материалов, затрагивающих права и интересы подзащитного (в том числе результатов негласных следственных действий и оперативно-розыскных мероприятий в полном объеме </w:t>
            </w:r>
            <w:r w:rsidRPr="004E3B73">
              <w:rPr>
                <w:rFonts w:ascii="Times New Roman" w:hAnsi="Times New Roman"/>
                <w:sz w:val="24"/>
                <w:szCs w:val="24"/>
              </w:rPr>
              <w:lastRenderedPageBreak/>
              <w:t>незамедлительно после их легализации).</w:t>
            </w:r>
          </w:p>
          <w:p w14:paraId="74E53586" w14:textId="77777777" w:rsidR="00352E54" w:rsidRPr="004E3B73" w:rsidRDefault="00352E54" w:rsidP="00BE4B27">
            <w:pPr>
              <w:spacing w:after="0" w:line="240" w:lineRule="auto"/>
              <w:ind w:firstLine="340"/>
              <w:jc w:val="both"/>
              <w:rPr>
                <w:rFonts w:ascii="Times New Roman" w:hAnsi="Times New Roman"/>
                <w:sz w:val="24"/>
                <w:szCs w:val="24"/>
              </w:rPr>
            </w:pPr>
            <w:r w:rsidRPr="004E3B73">
              <w:rPr>
                <w:rFonts w:ascii="Times New Roman" w:hAnsi="Times New Roman"/>
                <w:sz w:val="24"/>
                <w:szCs w:val="24"/>
              </w:rPr>
              <w:t xml:space="preserve">При этом необходимо исключить имеющееся разделение на документы (подлежащие только ознакомлению; с получением либо самостоятельным снятием копий; только со снятием копий), предоставив адвокату возможность получать копии всех предъявляемых для ознакомления документов. </w:t>
            </w:r>
          </w:p>
          <w:p w14:paraId="18435E94" w14:textId="77777777" w:rsidR="00352E54" w:rsidRPr="004E3B73" w:rsidRDefault="00352E54" w:rsidP="00BE4B27">
            <w:pPr>
              <w:spacing w:after="0" w:line="240" w:lineRule="auto"/>
              <w:ind w:firstLine="340"/>
              <w:jc w:val="both"/>
              <w:rPr>
                <w:rFonts w:ascii="Times New Roman" w:hAnsi="Times New Roman"/>
                <w:sz w:val="24"/>
                <w:szCs w:val="24"/>
              </w:rPr>
            </w:pPr>
            <w:r w:rsidRPr="004E3B73">
              <w:rPr>
                <w:rFonts w:ascii="Times New Roman" w:hAnsi="Times New Roman"/>
                <w:sz w:val="24"/>
                <w:szCs w:val="24"/>
              </w:rPr>
              <w:t xml:space="preserve">Также необходимо установить конкретные предельные сроки уведомления адвоката о принятых процессуальных решениях и проводимых процессуальных действиях с одновременным введением запрета на использование в суде любых доказательств, не </w:t>
            </w:r>
            <w:r w:rsidRPr="004E3B73">
              <w:rPr>
                <w:rFonts w:ascii="Times New Roman" w:hAnsi="Times New Roman"/>
                <w:sz w:val="24"/>
                <w:szCs w:val="24"/>
              </w:rPr>
              <w:lastRenderedPageBreak/>
              <w:t>предоставленных защите в установленном порядке.</w:t>
            </w:r>
          </w:p>
          <w:p w14:paraId="6B9001D8" w14:textId="77777777" w:rsidR="00352E54" w:rsidRPr="004E3B73" w:rsidRDefault="00352E54" w:rsidP="00BE4B27">
            <w:pPr>
              <w:spacing w:after="0" w:line="240" w:lineRule="auto"/>
              <w:ind w:firstLine="340"/>
              <w:jc w:val="both"/>
              <w:rPr>
                <w:rFonts w:ascii="Times New Roman" w:hAnsi="Times New Roman"/>
                <w:sz w:val="24"/>
                <w:szCs w:val="24"/>
              </w:rPr>
            </w:pPr>
            <w:r w:rsidRPr="004E3B73">
              <w:rPr>
                <w:rFonts w:ascii="Times New Roman" w:hAnsi="Times New Roman"/>
                <w:sz w:val="24"/>
                <w:szCs w:val="24"/>
              </w:rPr>
              <w:t xml:space="preserve">В связи с регламентированным правом адвоката участвовать только в тех следственных и процессуальных действиях, которые производятся с участием его подзащитного либо по ходатайству защиты, адвокат может быть не допущен к иным мероприятиям и не уведомляется об их производстве, даже если они напрямую затрагивают права и законные интересы доверителя. К примеру, при производстве обыска по месту жительства или работы подзащитного, когда он задержан или содержится под стражей. </w:t>
            </w:r>
          </w:p>
          <w:p w14:paraId="0EA3B083" w14:textId="77777777" w:rsidR="00352E54" w:rsidRPr="004E3B73" w:rsidRDefault="00352E54" w:rsidP="00BE4B27">
            <w:pPr>
              <w:spacing w:after="0" w:line="240" w:lineRule="auto"/>
              <w:ind w:firstLine="340"/>
              <w:jc w:val="both"/>
              <w:rPr>
                <w:rFonts w:ascii="Times New Roman" w:hAnsi="Times New Roman"/>
                <w:sz w:val="24"/>
                <w:szCs w:val="24"/>
              </w:rPr>
            </w:pPr>
            <w:r w:rsidRPr="004E3B73">
              <w:rPr>
                <w:rFonts w:ascii="Times New Roman" w:hAnsi="Times New Roman"/>
                <w:sz w:val="24"/>
                <w:szCs w:val="24"/>
              </w:rPr>
              <w:t xml:space="preserve">В этой связи подпункт 1.2. пункта 1 Раздела 6 Концепции </w:t>
            </w:r>
            <w:r w:rsidRPr="004E3B73">
              <w:rPr>
                <w:rFonts w:ascii="Times New Roman" w:hAnsi="Times New Roman"/>
                <w:sz w:val="24"/>
                <w:szCs w:val="24"/>
              </w:rPr>
              <w:lastRenderedPageBreak/>
              <w:t>развития адвокатуры обращает внимание на необходимость регламентировать право свободного доступа адвоката к своему подзащитному в любое время и закрепить обязанность органа (а не только право адвоката) по обеспечению участия адвоката во всех следственных и иных мероприятиях, затрагивающих права и законные интересы подзащитного, а также заблаговременному уведомлению об их производстве (независимо от участия в них подзащитного и заявленных ходатайств).</w:t>
            </w:r>
          </w:p>
          <w:p w14:paraId="38B73A94" w14:textId="77777777" w:rsidR="00352E54" w:rsidRPr="004E3B73" w:rsidRDefault="00352E54" w:rsidP="00BE4B27">
            <w:pPr>
              <w:spacing w:after="0" w:line="240" w:lineRule="auto"/>
              <w:ind w:firstLine="340"/>
              <w:jc w:val="both"/>
              <w:rPr>
                <w:rFonts w:ascii="Times New Roman" w:hAnsi="Times New Roman"/>
                <w:sz w:val="24"/>
                <w:szCs w:val="24"/>
              </w:rPr>
            </w:pPr>
            <w:r w:rsidRPr="004E3B73">
              <w:rPr>
                <w:rFonts w:ascii="Times New Roman" w:hAnsi="Times New Roman"/>
                <w:sz w:val="24"/>
                <w:szCs w:val="24"/>
              </w:rPr>
              <w:t xml:space="preserve">В поправке предлагается расширить перечень процессуальных действий с участием адвоката и его подзащитного, затрагивающих их права </w:t>
            </w:r>
            <w:r w:rsidRPr="004E3B73">
              <w:rPr>
                <w:rFonts w:ascii="Times New Roman" w:hAnsi="Times New Roman"/>
                <w:sz w:val="24"/>
                <w:szCs w:val="24"/>
              </w:rPr>
              <w:lastRenderedPageBreak/>
              <w:t>и законные интересы, и их заблаговременное уведомление о них, что не влечет нарушение норм статей 47 и 201 УПК, регулирующих правоотношения, связанные охраной сведений, составляющих госсекреты и иную охраняемую законом тайну, а таже неразглашением данных досудебного расследования, определяющих порядок получения и использования таких сведений, а не запрет на их получение.</w:t>
            </w:r>
          </w:p>
          <w:p w14:paraId="684F00F3" w14:textId="77777777" w:rsidR="00352E54" w:rsidRPr="004E3B73" w:rsidRDefault="00352E54" w:rsidP="00BE4B27">
            <w:pPr>
              <w:spacing w:after="0" w:line="240" w:lineRule="auto"/>
              <w:ind w:firstLine="340"/>
              <w:jc w:val="both"/>
              <w:rPr>
                <w:rFonts w:ascii="Times New Roman" w:hAnsi="Times New Roman"/>
                <w:sz w:val="24"/>
                <w:szCs w:val="24"/>
              </w:rPr>
            </w:pPr>
            <w:r w:rsidRPr="004E3B73">
              <w:rPr>
                <w:rFonts w:ascii="Times New Roman" w:hAnsi="Times New Roman"/>
                <w:sz w:val="24"/>
                <w:szCs w:val="24"/>
              </w:rPr>
              <w:t xml:space="preserve">Все действия (бездействие) и решения в рамках уголовного дела так или иначе затрагивают интересы подозреваемого, поэтому подозреваемый вправе обжаловать в порядке статей 105-106 УПК любые действия и решения органов, однако </w:t>
            </w:r>
            <w:r w:rsidRPr="004E3B73">
              <w:rPr>
                <w:rFonts w:ascii="Times New Roman" w:hAnsi="Times New Roman"/>
                <w:sz w:val="24"/>
                <w:szCs w:val="24"/>
              </w:rPr>
              <w:lastRenderedPageBreak/>
              <w:t>соответствующей практики не имеется, так как судом таковыми признаются не все действия или решения.</w:t>
            </w:r>
          </w:p>
          <w:p w14:paraId="39E46B88" w14:textId="77777777" w:rsidR="00352E54" w:rsidRPr="004E3B73" w:rsidRDefault="00352E54" w:rsidP="00BE4B27">
            <w:pPr>
              <w:spacing w:after="0" w:line="240" w:lineRule="auto"/>
              <w:ind w:firstLine="340"/>
              <w:jc w:val="both"/>
              <w:rPr>
                <w:rFonts w:ascii="Times New Roman" w:hAnsi="Times New Roman"/>
                <w:sz w:val="24"/>
                <w:szCs w:val="24"/>
              </w:rPr>
            </w:pPr>
            <w:r w:rsidRPr="004E3B73">
              <w:rPr>
                <w:rFonts w:ascii="Times New Roman" w:hAnsi="Times New Roman"/>
                <w:sz w:val="24"/>
                <w:szCs w:val="24"/>
              </w:rPr>
              <w:t>С учетом того, что право защитника не всегда трактуется как обязанность, должностные лица органов, ведущих уголовный процесс, обязаны заблаговременно уведомить адвоката и допустить его к участию в указанных случаях, независимо от заявленных ходатайств.</w:t>
            </w:r>
          </w:p>
          <w:p w14:paraId="0AFE008C" w14:textId="77777777" w:rsidR="00352E54" w:rsidRPr="004E3B73" w:rsidRDefault="00352E54" w:rsidP="00BE4B27">
            <w:pPr>
              <w:spacing w:after="0" w:line="240" w:lineRule="auto"/>
              <w:ind w:firstLine="340"/>
              <w:jc w:val="both"/>
              <w:rPr>
                <w:rFonts w:ascii="Times New Roman" w:hAnsi="Times New Roman"/>
                <w:sz w:val="24"/>
                <w:szCs w:val="24"/>
              </w:rPr>
            </w:pPr>
            <w:r w:rsidRPr="004E3B73">
              <w:rPr>
                <w:rFonts w:ascii="Times New Roman" w:hAnsi="Times New Roman"/>
                <w:sz w:val="24"/>
                <w:szCs w:val="24"/>
              </w:rPr>
              <w:t xml:space="preserve">Также вносится поправка в целях конкретизации порядка использования адвокатского запроса в ходе уголовного судопроизводства (Позиция 17 Настоящей Сравнительной таблицы – предложения к пункту 8 статьи 35 Закона «Об адвокатской </w:t>
            </w:r>
            <w:r w:rsidRPr="004E3B73">
              <w:rPr>
                <w:rFonts w:ascii="Times New Roman" w:hAnsi="Times New Roman"/>
                <w:sz w:val="24"/>
                <w:szCs w:val="24"/>
              </w:rPr>
              <w:lastRenderedPageBreak/>
              <w:t>деятельности и юридической помощи»).</w:t>
            </w:r>
          </w:p>
          <w:p w14:paraId="4D67C0EB" w14:textId="77777777" w:rsidR="00352E54" w:rsidRPr="004E3B73" w:rsidRDefault="00352E54" w:rsidP="00BE4B27">
            <w:pPr>
              <w:spacing w:after="0" w:line="240" w:lineRule="auto"/>
              <w:ind w:firstLine="340"/>
              <w:jc w:val="both"/>
              <w:rPr>
                <w:rFonts w:ascii="Times New Roman" w:hAnsi="Times New Roman"/>
                <w:sz w:val="24"/>
                <w:szCs w:val="24"/>
              </w:rPr>
            </w:pPr>
          </w:p>
          <w:p w14:paraId="2060CAD8" w14:textId="77777777" w:rsidR="00352E54" w:rsidRPr="004E3B73" w:rsidRDefault="00352E54" w:rsidP="00BE4B27">
            <w:pPr>
              <w:spacing w:after="0" w:line="240" w:lineRule="auto"/>
              <w:ind w:firstLine="340"/>
              <w:jc w:val="both"/>
              <w:rPr>
                <w:rFonts w:ascii="Times New Roman" w:hAnsi="Times New Roman"/>
                <w:sz w:val="24"/>
                <w:szCs w:val="24"/>
              </w:rPr>
            </w:pPr>
            <w:r w:rsidRPr="004E3B73">
              <w:rPr>
                <w:rFonts w:ascii="Times New Roman" w:hAnsi="Times New Roman"/>
                <w:sz w:val="24"/>
                <w:szCs w:val="24"/>
              </w:rPr>
              <w:t>Необходимо расширение полномочий защитника с предоставлением ему права знакомиться со всеми материалами дела, а не только в отношении его подзащитного.</w:t>
            </w:r>
          </w:p>
          <w:p w14:paraId="44C427B8" w14:textId="6A6A01BE" w:rsidR="00352E54" w:rsidRPr="004E3B73" w:rsidRDefault="00352E54" w:rsidP="00BE4B27">
            <w:pPr>
              <w:spacing w:after="0" w:line="240" w:lineRule="auto"/>
              <w:ind w:firstLine="480"/>
              <w:jc w:val="both"/>
              <w:textAlignment w:val="baseline"/>
              <w:rPr>
                <w:rFonts w:ascii="Times New Roman" w:hAnsi="Times New Roman"/>
                <w:sz w:val="24"/>
                <w:szCs w:val="24"/>
              </w:rPr>
            </w:pPr>
          </w:p>
        </w:tc>
      </w:tr>
      <w:tr w:rsidR="004E3B73" w:rsidRPr="004E3B73" w14:paraId="3B8B2DAD" w14:textId="77777777" w:rsidTr="00BE4E95">
        <w:trPr>
          <w:gridAfter w:val="1"/>
          <w:wAfter w:w="7" w:type="dxa"/>
        </w:trPr>
        <w:tc>
          <w:tcPr>
            <w:tcW w:w="460" w:type="dxa"/>
          </w:tcPr>
          <w:p w14:paraId="0925F800" w14:textId="77777777" w:rsidR="000B0697" w:rsidRPr="004E3B73" w:rsidRDefault="000B0697" w:rsidP="00BE4B27">
            <w:pPr>
              <w:pStyle w:val="ab"/>
              <w:numPr>
                <w:ilvl w:val="0"/>
                <w:numId w:val="24"/>
              </w:numPr>
              <w:jc w:val="center"/>
              <w:rPr>
                <w:rFonts w:ascii="Times New Roman" w:hAnsi="Times New Roman"/>
                <w:sz w:val="24"/>
                <w:szCs w:val="24"/>
              </w:rPr>
            </w:pPr>
          </w:p>
        </w:tc>
        <w:tc>
          <w:tcPr>
            <w:tcW w:w="989" w:type="dxa"/>
          </w:tcPr>
          <w:p w14:paraId="7FCFCB51" w14:textId="77777777" w:rsidR="000B0697" w:rsidRPr="004E3B73" w:rsidRDefault="00A443F7" w:rsidP="00BE4B27">
            <w:pPr>
              <w:spacing w:after="0" w:line="240" w:lineRule="auto"/>
              <w:jc w:val="both"/>
              <w:rPr>
                <w:rFonts w:ascii="Times New Roman" w:hAnsi="Times New Roman"/>
                <w:sz w:val="24"/>
                <w:szCs w:val="24"/>
              </w:rPr>
            </w:pPr>
            <w:r w:rsidRPr="004E3B73">
              <w:rPr>
                <w:rFonts w:ascii="Times New Roman" w:hAnsi="Times New Roman"/>
                <w:sz w:val="24"/>
                <w:szCs w:val="24"/>
              </w:rPr>
              <w:t xml:space="preserve">Часть 1 статьи 76. </w:t>
            </w:r>
          </w:p>
          <w:p w14:paraId="10A7BF1E" w14:textId="323BD28A" w:rsidR="00A443F7" w:rsidRPr="004E3B73" w:rsidRDefault="00A443F7" w:rsidP="00BE4B27">
            <w:pPr>
              <w:spacing w:after="0" w:line="240" w:lineRule="auto"/>
              <w:jc w:val="both"/>
              <w:rPr>
                <w:rFonts w:ascii="Times New Roman" w:hAnsi="Times New Roman"/>
                <w:sz w:val="24"/>
                <w:szCs w:val="24"/>
              </w:rPr>
            </w:pPr>
            <w:r w:rsidRPr="004E3B73">
              <w:rPr>
                <w:rFonts w:ascii="Times New Roman" w:hAnsi="Times New Roman"/>
                <w:sz w:val="24"/>
                <w:szCs w:val="24"/>
              </w:rPr>
              <w:t>Новая часть 6 статьи 76</w:t>
            </w:r>
          </w:p>
        </w:tc>
        <w:tc>
          <w:tcPr>
            <w:tcW w:w="3138" w:type="dxa"/>
          </w:tcPr>
          <w:p w14:paraId="1B2300A3" w14:textId="77777777" w:rsidR="000B0697" w:rsidRPr="004E3B73" w:rsidRDefault="000B0697" w:rsidP="00BE4B27">
            <w:pPr>
              <w:spacing w:after="0" w:line="240" w:lineRule="auto"/>
              <w:ind w:firstLine="340"/>
              <w:jc w:val="both"/>
              <w:rPr>
                <w:rFonts w:ascii="Times New Roman" w:hAnsi="Times New Roman"/>
                <w:b/>
                <w:sz w:val="24"/>
                <w:szCs w:val="24"/>
              </w:rPr>
            </w:pPr>
            <w:r w:rsidRPr="004E3B73">
              <w:rPr>
                <w:rFonts w:ascii="Times New Roman" w:hAnsi="Times New Roman"/>
                <w:b/>
                <w:sz w:val="24"/>
                <w:szCs w:val="24"/>
              </w:rPr>
              <w:t>Статья 76. Представители потерпевшего, гражданского истца и частного обвинителя</w:t>
            </w:r>
          </w:p>
          <w:p w14:paraId="28DC2E67" w14:textId="77777777" w:rsidR="000B0697" w:rsidRPr="004E3B73" w:rsidRDefault="000B0697" w:rsidP="00BE4B27">
            <w:pPr>
              <w:spacing w:after="0" w:line="240" w:lineRule="auto"/>
              <w:ind w:firstLine="340"/>
              <w:jc w:val="both"/>
              <w:rPr>
                <w:rFonts w:ascii="Times New Roman" w:hAnsi="Times New Roman"/>
                <w:b/>
                <w:bCs/>
                <w:sz w:val="24"/>
                <w:szCs w:val="24"/>
              </w:rPr>
            </w:pPr>
            <w:r w:rsidRPr="004E3B73">
              <w:rPr>
                <w:rFonts w:ascii="Times New Roman" w:hAnsi="Times New Roman"/>
                <w:b/>
                <w:bCs/>
                <w:sz w:val="24"/>
                <w:szCs w:val="24"/>
              </w:rPr>
              <w:t>1. Представителями потерпевшего, гражданского истца и частного обвинителя могут быть адвокаты и иные лица, правомочные в силу закона представлять в уголовном процессе законные интересы потерпевшего, гражданского истца и частного обвинителя и допущенные к участию в нем постановлением органа, ведущего уголовный процесс.</w:t>
            </w:r>
          </w:p>
          <w:p w14:paraId="21ED004F" w14:textId="77777777" w:rsidR="000B0697" w:rsidRPr="004E3B73" w:rsidRDefault="000B0697" w:rsidP="00BE4B27">
            <w:pPr>
              <w:spacing w:after="0" w:line="240" w:lineRule="auto"/>
              <w:ind w:firstLine="340"/>
              <w:jc w:val="both"/>
              <w:rPr>
                <w:rFonts w:ascii="Times New Roman" w:hAnsi="Times New Roman"/>
                <w:sz w:val="24"/>
                <w:szCs w:val="24"/>
              </w:rPr>
            </w:pPr>
            <w:r w:rsidRPr="004E3B73">
              <w:rPr>
                <w:rFonts w:ascii="Times New Roman" w:hAnsi="Times New Roman"/>
                <w:sz w:val="24"/>
                <w:szCs w:val="24"/>
              </w:rPr>
              <w:t xml:space="preserve">2. Для защиты прав и законных интересов потерпевших, являющихся несовершеннолетними или не владеющих языком судопроизводства либо по своему физическому или психическому состоянию лишенных возможности самостоятельно защищать </w:t>
            </w:r>
            <w:r w:rsidRPr="004E3B73">
              <w:rPr>
                <w:rFonts w:ascii="Times New Roman" w:hAnsi="Times New Roman"/>
                <w:sz w:val="24"/>
                <w:szCs w:val="24"/>
              </w:rPr>
              <w:lastRenderedPageBreak/>
              <w:t>свои права и законные интересы, к обязательному участию в процессе привлекаются их законные представители и представители.</w:t>
            </w:r>
          </w:p>
          <w:p w14:paraId="1C3196D7" w14:textId="77777777" w:rsidR="000B0697" w:rsidRPr="004E3B73" w:rsidRDefault="000B0697" w:rsidP="00BE4B27">
            <w:pPr>
              <w:spacing w:after="0" w:line="240" w:lineRule="auto"/>
              <w:ind w:firstLine="340"/>
              <w:jc w:val="both"/>
              <w:rPr>
                <w:rFonts w:ascii="Times New Roman" w:hAnsi="Times New Roman"/>
                <w:sz w:val="24"/>
                <w:szCs w:val="24"/>
              </w:rPr>
            </w:pPr>
            <w:r w:rsidRPr="004E3B73">
              <w:rPr>
                <w:rFonts w:ascii="Times New Roman" w:hAnsi="Times New Roman"/>
                <w:sz w:val="24"/>
                <w:szCs w:val="24"/>
              </w:rPr>
              <w:t xml:space="preserve">В таких случаях в качестве представителя потерпевшего допускается адвокат, избранный потерпевшим либо его законным представителем. В случае, если адвокат не приглашен самим потерпевшим или его законным представителем, участие адвоката обеспечивается органом, ведущим уголовный процесс, путем вынесения постановления, обязательного для профессиональной организации адвокатов или ее структурного подразделения. Орган, ведущий уголовный процесс, не вправе рекомендовать пригласить в качестве </w:t>
            </w:r>
            <w:r w:rsidRPr="004E3B73">
              <w:rPr>
                <w:rFonts w:ascii="Times New Roman" w:hAnsi="Times New Roman"/>
                <w:b/>
                <w:sz w:val="24"/>
                <w:szCs w:val="24"/>
              </w:rPr>
              <w:t xml:space="preserve">защитника </w:t>
            </w:r>
            <w:r w:rsidRPr="004E3B73">
              <w:rPr>
                <w:rFonts w:ascii="Times New Roman" w:hAnsi="Times New Roman"/>
                <w:sz w:val="24"/>
                <w:szCs w:val="24"/>
              </w:rPr>
              <w:t>конкретного адвоката.</w:t>
            </w:r>
          </w:p>
          <w:p w14:paraId="35747C2A" w14:textId="77777777" w:rsidR="000B0697" w:rsidRPr="004E3B73" w:rsidRDefault="000B0697" w:rsidP="00BE4B27">
            <w:pPr>
              <w:spacing w:after="0" w:line="240" w:lineRule="auto"/>
              <w:ind w:firstLine="466"/>
              <w:jc w:val="both"/>
              <w:textAlignment w:val="baseline"/>
              <w:rPr>
                <w:rFonts w:ascii="Times New Roman" w:hAnsi="Times New Roman"/>
                <w:spacing w:val="2"/>
                <w:sz w:val="24"/>
                <w:szCs w:val="24"/>
                <w:bdr w:val="none" w:sz="0" w:space="0" w:color="auto" w:frame="1"/>
                <w:lang w:eastAsia="ru-RU"/>
              </w:rPr>
            </w:pPr>
            <w:r w:rsidRPr="004E3B73">
              <w:rPr>
                <w:rFonts w:ascii="Times New Roman" w:hAnsi="Times New Roman"/>
                <w:spacing w:val="2"/>
                <w:sz w:val="24"/>
                <w:szCs w:val="24"/>
                <w:bdr w:val="none" w:sz="0" w:space="0" w:color="auto" w:frame="1"/>
                <w:lang w:eastAsia="ru-RU"/>
              </w:rPr>
              <w:lastRenderedPageBreak/>
              <w:t>…</w:t>
            </w:r>
          </w:p>
          <w:p w14:paraId="0E5B8E56" w14:textId="50CC2ABA" w:rsidR="000B0697" w:rsidRPr="004E3B73" w:rsidRDefault="000B0697" w:rsidP="00BE4B27">
            <w:pPr>
              <w:pStyle w:val="a3"/>
              <w:spacing w:before="0" w:beforeAutospacing="0" w:after="0" w:afterAutospacing="0"/>
              <w:ind w:firstLine="466"/>
              <w:jc w:val="both"/>
              <w:textAlignment w:val="baseline"/>
              <w:rPr>
                <w:bCs/>
                <w:spacing w:val="2"/>
                <w:szCs w:val="24"/>
                <w:bdr w:val="none" w:sz="0" w:space="0" w:color="auto" w:frame="1"/>
              </w:rPr>
            </w:pPr>
            <w:r w:rsidRPr="004E3B73">
              <w:rPr>
                <w:rFonts w:eastAsia="Times New Roman"/>
                <w:b/>
                <w:bCs/>
                <w:spacing w:val="2"/>
                <w:szCs w:val="24"/>
                <w:bdr w:val="none" w:sz="0" w:space="0" w:color="auto" w:frame="1"/>
                <w:lang w:eastAsia="ru-RU"/>
              </w:rPr>
              <w:t>6. Отсутствует.</w:t>
            </w:r>
          </w:p>
        </w:tc>
        <w:tc>
          <w:tcPr>
            <w:tcW w:w="2866" w:type="dxa"/>
            <w:gridSpan w:val="2"/>
          </w:tcPr>
          <w:p w14:paraId="697021B4" w14:textId="36919B93" w:rsidR="000B0697" w:rsidRPr="004E3B73" w:rsidRDefault="000B0697" w:rsidP="00BE4B27">
            <w:pPr>
              <w:pStyle w:val="a3"/>
              <w:spacing w:before="0" w:beforeAutospacing="0" w:after="0" w:afterAutospacing="0"/>
              <w:ind w:firstLine="462"/>
              <w:jc w:val="both"/>
              <w:textAlignment w:val="baseline"/>
              <w:rPr>
                <w:bCs/>
                <w:spacing w:val="2"/>
                <w:szCs w:val="24"/>
                <w:bdr w:val="none" w:sz="0" w:space="0" w:color="auto" w:frame="1"/>
              </w:rPr>
            </w:pPr>
            <w:r w:rsidRPr="004E3B73">
              <w:rPr>
                <w:bCs/>
                <w:spacing w:val="2"/>
                <w:szCs w:val="24"/>
                <w:bdr w:val="none" w:sz="0" w:space="0" w:color="auto" w:frame="1"/>
              </w:rPr>
              <w:lastRenderedPageBreak/>
              <w:t>Отсутствует</w:t>
            </w:r>
          </w:p>
        </w:tc>
        <w:tc>
          <w:tcPr>
            <w:tcW w:w="2820" w:type="dxa"/>
          </w:tcPr>
          <w:p w14:paraId="0DC9D388" w14:textId="77777777" w:rsidR="000B0697" w:rsidRPr="004E3B73" w:rsidRDefault="000B0697" w:rsidP="00BE4B27">
            <w:pPr>
              <w:spacing w:after="0" w:line="240" w:lineRule="auto"/>
              <w:ind w:firstLine="397"/>
              <w:jc w:val="both"/>
              <w:textAlignment w:val="baseline"/>
              <w:rPr>
                <w:rFonts w:ascii="Times New Roman" w:hAnsi="Times New Roman"/>
                <w:spacing w:val="2"/>
                <w:sz w:val="24"/>
                <w:szCs w:val="24"/>
              </w:rPr>
            </w:pPr>
          </w:p>
        </w:tc>
        <w:tc>
          <w:tcPr>
            <w:tcW w:w="2820" w:type="dxa"/>
          </w:tcPr>
          <w:p w14:paraId="63498382" w14:textId="77777777" w:rsidR="000B0697" w:rsidRPr="004E3B73" w:rsidRDefault="000B0697" w:rsidP="00BE4B27">
            <w:pPr>
              <w:spacing w:after="0" w:line="240" w:lineRule="auto"/>
              <w:ind w:firstLine="466"/>
              <w:jc w:val="both"/>
              <w:textAlignment w:val="baseline"/>
              <w:rPr>
                <w:rFonts w:ascii="Times New Roman" w:hAnsi="Times New Roman"/>
                <w:b/>
                <w:bCs/>
                <w:spacing w:val="2"/>
                <w:sz w:val="24"/>
                <w:szCs w:val="24"/>
                <w:bdr w:val="none" w:sz="0" w:space="0" w:color="auto" w:frame="1"/>
                <w:lang w:eastAsia="ru-RU"/>
              </w:rPr>
            </w:pPr>
            <w:r w:rsidRPr="004E3B73">
              <w:rPr>
                <w:rFonts w:ascii="Times New Roman" w:hAnsi="Times New Roman"/>
                <w:b/>
                <w:bCs/>
                <w:spacing w:val="2"/>
                <w:sz w:val="24"/>
                <w:szCs w:val="24"/>
                <w:bdr w:val="none" w:sz="0" w:space="0" w:color="auto" w:frame="1"/>
                <w:lang w:eastAsia="ru-RU"/>
              </w:rPr>
              <w:t>Статья 76. Представители потерпевшего, гражданского истца и частного обвинителя</w:t>
            </w:r>
          </w:p>
          <w:p w14:paraId="1646F762" w14:textId="77777777" w:rsidR="000B0697" w:rsidRPr="004E3B73" w:rsidRDefault="000B0697" w:rsidP="00BE4B27">
            <w:pPr>
              <w:spacing w:after="0" w:line="240" w:lineRule="auto"/>
              <w:ind w:firstLine="466"/>
              <w:jc w:val="both"/>
              <w:textAlignment w:val="baseline"/>
              <w:rPr>
                <w:rFonts w:ascii="Times New Roman" w:hAnsi="Times New Roman"/>
                <w:b/>
                <w:bCs/>
                <w:spacing w:val="2"/>
                <w:sz w:val="24"/>
                <w:szCs w:val="24"/>
                <w:bdr w:val="none" w:sz="0" w:space="0" w:color="auto" w:frame="1"/>
                <w:lang w:eastAsia="ru-RU"/>
              </w:rPr>
            </w:pPr>
            <w:r w:rsidRPr="004E3B73">
              <w:rPr>
                <w:rFonts w:ascii="Times New Roman" w:hAnsi="Times New Roman"/>
                <w:b/>
                <w:bCs/>
                <w:spacing w:val="2"/>
                <w:sz w:val="24"/>
                <w:szCs w:val="24"/>
                <w:bdr w:val="none" w:sz="0" w:space="0" w:color="auto" w:frame="1"/>
                <w:lang w:eastAsia="ru-RU"/>
              </w:rPr>
              <w:t>1. Представителями потерпевшего, гражданского истца и частного обвинителя могут быть адвокаты.</w:t>
            </w:r>
          </w:p>
          <w:p w14:paraId="3B8D2652" w14:textId="77777777" w:rsidR="000B0697" w:rsidRPr="004E3B73" w:rsidRDefault="000B0697" w:rsidP="00BE4B27">
            <w:pPr>
              <w:spacing w:after="0" w:line="240" w:lineRule="auto"/>
              <w:ind w:firstLine="466"/>
              <w:jc w:val="both"/>
              <w:textAlignment w:val="baseline"/>
              <w:rPr>
                <w:rFonts w:ascii="Times New Roman" w:hAnsi="Times New Roman"/>
                <w:b/>
                <w:bCs/>
                <w:spacing w:val="2"/>
                <w:sz w:val="24"/>
                <w:szCs w:val="24"/>
                <w:bdr w:val="none" w:sz="0" w:space="0" w:color="auto" w:frame="1"/>
                <w:lang w:eastAsia="ru-RU"/>
              </w:rPr>
            </w:pPr>
            <w:r w:rsidRPr="004E3B73">
              <w:rPr>
                <w:rFonts w:ascii="Times New Roman" w:hAnsi="Times New Roman"/>
                <w:b/>
                <w:bCs/>
                <w:spacing w:val="2"/>
                <w:sz w:val="24"/>
                <w:szCs w:val="24"/>
                <w:bdr w:val="none" w:sz="0" w:space="0" w:color="auto" w:frame="1"/>
                <w:lang w:eastAsia="ru-RU"/>
              </w:rPr>
              <w:t>Представителем потерпевшего, гражданского истца, частного обвинителя - юридического лица, может быть руководитель исполнительного органа юридического лица. Полномочия законного представителя юридического лица подтверждаются документами, удостоверяющими его служебное положение.</w:t>
            </w:r>
          </w:p>
          <w:p w14:paraId="3103E8B6" w14:textId="77777777" w:rsidR="000B0697" w:rsidRPr="004E3B73" w:rsidRDefault="000B0697" w:rsidP="00BE4B27">
            <w:pPr>
              <w:spacing w:after="0" w:line="240" w:lineRule="auto"/>
              <w:ind w:firstLine="466"/>
              <w:jc w:val="both"/>
              <w:textAlignment w:val="baseline"/>
              <w:rPr>
                <w:rFonts w:ascii="Times New Roman" w:hAnsi="Times New Roman"/>
                <w:b/>
                <w:bCs/>
                <w:spacing w:val="2"/>
                <w:sz w:val="24"/>
                <w:szCs w:val="24"/>
                <w:bdr w:val="none" w:sz="0" w:space="0" w:color="auto" w:frame="1"/>
                <w:lang w:eastAsia="ru-RU"/>
              </w:rPr>
            </w:pPr>
            <w:r w:rsidRPr="004E3B73">
              <w:rPr>
                <w:rFonts w:ascii="Times New Roman" w:hAnsi="Times New Roman"/>
                <w:b/>
                <w:bCs/>
                <w:spacing w:val="2"/>
                <w:sz w:val="24"/>
                <w:szCs w:val="24"/>
                <w:bdr w:val="none" w:sz="0" w:space="0" w:color="auto" w:frame="1"/>
                <w:lang w:eastAsia="ru-RU"/>
              </w:rPr>
              <w:t xml:space="preserve">Представителями потерпевшего, гражданского истца, </w:t>
            </w:r>
            <w:r w:rsidRPr="004E3B73">
              <w:rPr>
                <w:rFonts w:ascii="Times New Roman" w:hAnsi="Times New Roman"/>
                <w:b/>
                <w:bCs/>
                <w:spacing w:val="2"/>
                <w:sz w:val="24"/>
                <w:szCs w:val="24"/>
                <w:bdr w:val="none" w:sz="0" w:space="0" w:color="auto" w:frame="1"/>
                <w:lang w:eastAsia="ru-RU"/>
              </w:rPr>
              <w:lastRenderedPageBreak/>
              <w:t>частного обвинителя – юридического лица могут также выступать работники указанных юридических лиц, которые являются представителями по поручению. Их полномочия определяются доверенностью, выдаваемой от имени юридического лица исполнительным органом юридического лица и подписываемой руководителем исполнительного органа.</w:t>
            </w:r>
          </w:p>
          <w:p w14:paraId="7E036E8C" w14:textId="77777777" w:rsidR="000B0697" w:rsidRPr="004E3B73" w:rsidRDefault="000B0697" w:rsidP="00BE4B27">
            <w:pPr>
              <w:spacing w:after="0" w:line="240" w:lineRule="auto"/>
              <w:ind w:firstLine="466"/>
              <w:jc w:val="both"/>
              <w:textAlignment w:val="baseline"/>
              <w:rPr>
                <w:rFonts w:ascii="Times New Roman" w:hAnsi="Times New Roman"/>
                <w:spacing w:val="2"/>
                <w:sz w:val="24"/>
                <w:szCs w:val="24"/>
                <w:bdr w:val="none" w:sz="0" w:space="0" w:color="auto" w:frame="1"/>
                <w:lang w:eastAsia="ru-RU"/>
              </w:rPr>
            </w:pPr>
            <w:r w:rsidRPr="004E3B73">
              <w:rPr>
                <w:rFonts w:ascii="Times New Roman" w:hAnsi="Times New Roman"/>
                <w:spacing w:val="2"/>
                <w:sz w:val="24"/>
                <w:szCs w:val="24"/>
                <w:bdr w:val="none" w:sz="0" w:space="0" w:color="auto" w:frame="1"/>
                <w:lang w:eastAsia="ru-RU"/>
              </w:rPr>
              <w:t>…</w:t>
            </w:r>
          </w:p>
          <w:p w14:paraId="12C4B36B" w14:textId="64B4E84B" w:rsidR="000B0697" w:rsidRPr="004E3B73" w:rsidRDefault="000B0697" w:rsidP="00BE4B27">
            <w:pPr>
              <w:spacing w:after="0" w:line="240" w:lineRule="auto"/>
              <w:ind w:firstLine="397"/>
              <w:jc w:val="both"/>
              <w:textAlignment w:val="baseline"/>
              <w:rPr>
                <w:rFonts w:ascii="Times New Roman" w:hAnsi="Times New Roman"/>
                <w:spacing w:val="2"/>
                <w:sz w:val="24"/>
                <w:szCs w:val="24"/>
              </w:rPr>
            </w:pPr>
            <w:r w:rsidRPr="004E3B73">
              <w:rPr>
                <w:rFonts w:ascii="Times New Roman" w:hAnsi="Times New Roman"/>
                <w:b/>
                <w:bCs/>
                <w:spacing w:val="2"/>
                <w:sz w:val="24"/>
                <w:szCs w:val="24"/>
                <w:bdr w:val="none" w:sz="0" w:space="0" w:color="auto" w:frame="1"/>
                <w:lang w:eastAsia="ru-RU"/>
              </w:rPr>
              <w:t xml:space="preserve">6. Лица, осуществляющие досудебное расследование, обязаны заблаговременно уведомить представителя потерпевшего, гражданского истца и </w:t>
            </w:r>
            <w:r w:rsidRPr="004E3B73">
              <w:rPr>
                <w:rFonts w:ascii="Times New Roman" w:hAnsi="Times New Roman"/>
                <w:b/>
                <w:bCs/>
                <w:spacing w:val="2"/>
                <w:sz w:val="24"/>
                <w:szCs w:val="24"/>
                <w:bdr w:val="none" w:sz="0" w:space="0" w:color="auto" w:frame="1"/>
                <w:lang w:eastAsia="ru-RU"/>
              </w:rPr>
              <w:lastRenderedPageBreak/>
              <w:t>допустить их к участию во всех следственных и иных процессуальных действиях, которые должны проводиться с участием указанных лиц, за исключением негласных следственных действий.</w:t>
            </w:r>
          </w:p>
        </w:tc>
        <w:tc>
          <w:tcPr>
            <w:tcW w:w="2820" w:type="dxa"/>
          </w:tcPr>
          <w:p w14:paraId="0B4073C5" w14:textId="77777777" w:rsidR="000B0697" w:rsidRPr="004E3B73" w:rsidRDefault="000B0697" w:rsidP="00BE4B27">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lastRenderedPageBreak/>
              <w:t xml:space="preserve">Для обеспечения права на получение квалифицированной юридической помощи требуется усилить требования к представителю потерпевшего в уголовном процессе. В настоящее время к представительству интересов потерпевшего допускаются любые лица, в том числе не обладающие необходимой квалификацией. </w:t>
            </w:r>
          </w:p>
          <w:p w14:paraId="42A5FCF8" w14:textId="04B654CC" w:rsidR="000B0697" w:rsidRPr="004E3B73" w:rsidRDefault="000B0697" w:rsidP="00BE4B27">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t xml:space="preserve">К примеру, </w:t>
            </w:r>
            <w:r w:rsidR="00B23699" w:rsidRPr="004E3B73">
              <w:rPr>
                <w:rFonts w:ascii="Times New Roman" w:hAnsi="Times New Roman"/>
                <w:sz w:val="24"/>
                <w:szCs w:val="24"/>
              </w:rPr>
              <w:t>согласно статье</w:t>
            </w:r>
            <w:r w:rsidRPr="004E3B73">
              <w:rPr>
                <w:rFonts w:ascii="Times New Roman" w:hAnsi="Times New Roman"/>
                <w:sz w:val="24"/>
                <w:szCs w:val="24"/>
              </w:rPr>
              <w:t xml:space="preserve"> 45 УПК Российской Федерации представителями потерпевшего, гражданского истца и частного обвинителя могут быть адвокаты, а представителями гражданского истца, являющегося юридическим лицом, также иные лица, правомочные в </w:t>
            </w:r>
            <w:r w:rsidRPr="004E3B73">
              <w:rPr>
                <w:rFonts w:ascii="Times New Roman" w:hAnsi="Times New Roman"/>
                <w:sz w:val="24"/>
                <w:szCs w:val="24"/>
              </w:rPr>
              <w:lastRenderedPageBreak/>
              <w:t>соответствии с Гражданским кодексом представлять его интересы.</w:t>
            </w:r>
          </w:p>
          <w:p w14:paraId="74E69CF8" w14:textId="77777777" w:rsidR="000B0697" w:rsidRPr="004E3B73" w:rsidRDefault="000B0697" w:rsidP="00BE4B27">
            <w:pPr>
              <w:spacing w:after="0" w:line="240" w:lineRule="auto"/>
              <w:ind w:firstLine="397"/>
              <w:jc w:val="both"/>
              <w:textAlignment w:val="baseline"/>
              <w:rPr>
                <w:rFonts w:ascii="Times New Roman" w:hAnsi="Times New Roman"/>
                <w:sz w:val="24"/>
                <w:szCs w:val="24"/>
              </w:rPr>
            </w:pPr>
          </w:p>
          <w:p w14:paraId="4E20BEFE" w14:textId="77777777" w:rsidR="000B0697" w:rsidRPr="004E3B73" w:rsidRDefault="000B0697" w:rsidP="00BE4B27">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t>Аналогично дополнениям, предложенным к статье 70 УПК касательно гарантий деятельности адвоката в качестве защитника, подлежат конкретизации полномочия представителя потерпевшего, гражданского истца и частного обвинителя в соответствии с подпунктом 1.2. пункта 1 Раздела 6 Концепции развития адвокатуры.</w:t>
            </w:r>
          </w:p>
          <w:p w14:paraId="594BFB80" w14:textId="77777777" w:rsidR="000B0697" w:rsidRPr="004E3B73" w:rsidRDefault="000B0697" w:rsidP="00BE4B27">
            <w:pPr>
              <w:spacing w:after="0" w:line="240" w:lineRule="auto"/>
              <w:ind w:firstLine="397"/>
              <w:jc w:val="both"/>
              <w:textAlignment w:val="baseline"/>
              <w:rPr>
                <w:rFonts w:ascii="Times New Roman" w:hAnsi="Times New Roman"/>
                <w:spacing w:val="2"/>
                <w:sz w:val="24"/>
                <w:szCs w:val="24"/>
                <w:bdr w:val="none" w:sz="0" w:space="0" w:color="auto" w:frame="1"/>
                <w:lang w:eastAsia="ru-RU"/>
              </w:rPr>
            </w:pPr>
            <w:r w:rsidRPr="004E3B73">
              <w:rPr>
                <w:rFonts w:ascii="Times New Roman" w:hAnsi="Times New Roman"/>
                <w:sz w:val="24"/>
                <w:szCs w:val="24"/>
              </w:rPr>
              <w:t>При этом представитель должен иметь право участвовать только в тех действиях, которые по закону должны</w:t>
            </w:r>
            <w:r w:rsidRPr="004E3B73">
              <w:rPr>
                <w:rFonts w:ascii="Times New Roman" w:hAnsi="Times New Roman"/>
                <w:spacing w:val="2"/>
                <w:sz w:val="24"/>
                <w:szCs w:val="24"/>
                <w:bdr w:val="none" w:sz="0" w:space="0" w:color="auto" w:frame="1"/>
                <w:lang w:eastAsia="ru-RU"/>
              </w:rPr>
              <w:t xml:space="preserve"> проводиться с участием лица, которое он представляет.</w:t>
            </w:r>
          </w:p>
          <w:p w14:paraId="1F23CD64" w14:textId="52FC468C" w:rsidR="000B0697" w:rsidRPr="004E3B73" w:rsidRDefault="000B0697" w:rsidP="00BE4B27">
            <w:pPr>
              <w:spacing w:after="0" w:line="240" w:lineRule="auto"/>
              <w:ind w:firstLine="397"/>
              <w:jc w:val="both"/>
              <w:textAlignment w:val="baseline"/>
              <w:rPr>
                <w:rFonts w:ascii="Times New Roman" w:hAnsi="Times New Roman"/>
                <w:spacing w:val="2"/>
                <w:sz w:val="24"/>
                <w:szCs w:val="24"/>
              </w:rPr>
            </w:pPr>
            <w:r w:rsidRPr="004E3B73">
              <w:rPr>
                <w:rFonts w:ascii="Times New Roman" w:hAnsi="Times New Roman"/>
                <w:spacing w:val="2"/>
                <w:sz w:val="24"/>
                <w:szCs w:val="24"/>
                <w:bdr w:val="none" w:sz="0" w:space="0" w:color="auto" w:frame="1"/>
                <w:lang w:eastAsia="ru-RU"/>
              </w:rPr>
              <w:lastRenderedPageBreak/>
              <w:t>Участие адвоката в качестве представителя несовершеннолетнего корреспондируется с со статьей 67 УПК, где обязательное участие защитника предусмотрено для подозреваемого, обвиняемого, подсудимого, осужденного, оправданного не достигшего совершеннолетия. В связи с чем и необходимо внести соответствующие изменения и п.2) ч. 1 ст. 67, добавив – потерпевшего.</w:t>
            </w:r>
          </w:p>
        </w:tc>
      </w:tr>
      <w:tr w:rsidR="004E3B73" w:rsidRPr="004E3B73" w14:paraId="73B744E1" w14:textId="3434A326" w:rsidTr="00BE4E95">
        <w:trPr>
          <w:gridAfter w:val="1"/>
          <w:wAfter w:w="7" w:type="dxa"/>
        </w:trPr>
        <w:tc>
          <w:tcPr>
            <w:tcW w:w="460" w:type="dxa"/>
          </w:tcPr>
          <w:p w14:paraId="5C4CEA19" w14:textId="77777777" w:rsidR="00A215DC" w:rsidRPr="004E3B73" w:rsidRDefault="00A215DC" w:rsidP="00BE4B27">
            <w:pPr>
              <w:pStyle w:val="ab"/>
              <w:numPr>
                <w:ilvl w:val="0"/>
                <w:numId w:val="24"/>
              </w:numPr>
              <w:jc w:val="center"/>
              <w:rPr>
                <w:rFonts w:ascii="Times New Roman" w:hAnsi="Times New Roman"/>
                <w:sz w:val="24"/>
                <w:szCs w:val="24"/>
              </w:rPr>
            </w:pPr>
          </w:p>
        </w:tc>
        <w:tc>
          <w:tcPr>
            <w:tcW w:w="989" w:type="dxa"/>
          </w:tcPr>
          <w:p w14:paraId="63445FA5" w14:textId="77777777" w:rsidR="00A215DC" w:rsidRPr="004E3B73" w:rsidRDefault="00A215DC" w:rsidP="00BE4B27">
            <w:pPr>
              <w:spacing w:after="0" w:line="240" w:lineRule="auto"/>
              <w:jc w:val="both"/>
              <w:rPr>
                <w:rFonts w:ascii="Times New Roman" w:hAnsi="Times New Roman"/>
                <w:sz w:val="24"/>
                <w:szCs w:val="24"/>
              </w:rPr>
            </w:pPr>
            <w:r w:rsidRPr="004E3B73">
              <w:rPr>
                <w:rFonts w:ascii="Times New Roman" w:hAnsi="Times New Roman"/>
                <w:sz w:val="24"/>
                <w:szCs w:val="24"/>
              </w:rPr>
              <w:t>Статья 106</w:t>
            </w:r>
          </w:p>
          <w:p w14:paraId="0DBDB2C0" w14:textId="05A1F0CC" w:rsidR="00A215DC" w:rsidRPr="004E3B73" w:rsidRDefault="00A215DC" w:rsidP="00BE4B27">
            <w:pPr>
              <w:spacing w:after="0" w:line="240" w:lineRule="auto"/>
              <w:jc w:val="both"/>
              <w:rPr>
                <w:rFonts w:ascii="Times New Roman" w:hAnsi="Times New Roman"/>
                <w:sz w:val="24"/>
                <w:szCs w:val="24"/>
              </w:rPr>
            </w:pPr>
            <w:r w:rsidRPr="004E3B73">
              <w:rPr>
                <w:rFonts w:ascii="Times New Roman" w:hAnsi="Times New Roman"/>
                <w:sz w:val="24"/>
                <w:szCs w:val="24"/>
              </w:rPr>
              <w:t>Пункты 1, 2, 5, 6 и 8</w:t>
            </w:r>
          </w:p>
        </w:tc>
        <w:tc>
          <w:tcPr>
            <w:tcW w:w="3138" w:type="dxa"/>
          </w:tcPr>
          <w:p w14:paraId="417F3848" w14:textId="77777777" w:rsidR="00A215DC" w:rsidRPr="004E3B73" w:rsidRDefault="00A215DC" w:rsidP="00BE4B27">
            <w:pPr>
              <w:pStyle w:val="a3"/>
              <w:spacing w:before="0" w:beforeAutospacing="0" w:after="0" w:afterAutospacing="0"/>
              <w:ind w:firstLine="466"/>
              <w:jc w:val="both"/>
              <w:textAlignment w:val="baseline"/>
              <w:rPr>
                <w:spacing w:val="2"/>
                <w:szCs w:val="24"/>
              </w:rPr>
            </w:pPr>
            <w:r w:rsidRPr="004E3B73">
              <w:rPr>
                <w:bCs/>
                <w:spacing w:val="2"/>
                <w:szCs w:val="24"/>
                <w:bdr w:val="none" w:sz="0" w:space="0" w:color="auto" w:frame="1"/>
              </w:rPr>
              <w:t xml:space="preserve">Статья 106. Судебный порядок рассмотрения жалоб на действия (бездействие) и решения прокурора, органов уголовного преследования </w:t>
            </w:r>
          </w:p>
          <w:p w14:paraId="489EF567" w14:textId="77777777" w:rsidR="00A215DC" w:rsidRPr="004E3B73" w:rsidRDefault="00A215DC" w:rsidP="00BE4B27">
            <w:pPr>
              <w:pStyle w:val="a3"/>
              <w:spacing w:before="0" w:beforeAutospacing="0" w:after="0" w:afterAutospacing="0"/>
              <w:jc w:val="both"/>
              <w:textAlignment w:val="baseline"/>
              <w:rPr>
                <w:spacing w:val="2"/>
                <w:szCs w:val="24"/>
              </w:rPr>
            </w:pPr>
            <w:r w:rsidRPr="004E3B73">
              <w:rPr>
                <w:spacing w:val="2"/>
                <w:szCs w:val="24"/>
              </w:rPr>
              <w:t xml:space="preserve">      1. Лицо, чьи права и свободы непосредственно затрагиваются действием (бездействием) и решением </w:t>
            </w:r>
            <w:r w:rsidRPr="004E3B73">
              <w:rPr>
                <w:spacing w:val="2"/>
                <w:szCs w:val="24"/>
              </w:rPr>
              <w:lastRenderedPageBreak/>
              <w:t xml:space="preserve">прокурора, органов следствия и дознания, вправе обратиться с жалобой в суд на отказ в приеме заявления об уголовном правонарушении, а также о нарушении закона при начале досудебного расследования, прерывании сроков расследования, прекращении уголовного дела, принудительном помещении в медицинскую организацию для производства судебно-медицинской экспертизы, производстве обыска и (или) выемки, совершении иных действий (бездействия) и принятии решений. При рассмотрении жалобы в порядке настоящей статьи суд не должен предрешать вопросы, которые в соответствии с настоящим Кодексом могут являться предметом судебного рассмотрения при </w:t>
            </w:r>
            <w:r w:rsidRPr="004E3B73">
              <w:rPr>
                <w:spacing w:val="2"/>
                <w:szCs w:val="24"/>
              </w:rPr>
              <w:lastRenderedPageBreak/>
              <w:t>разрешении уголовного дела по существу.</w:t>
            </w:r>
          </w:p>
          <w:p w14:paraId="153942B1" w14:textId="08F6F7B3" w:rsidR="00A215DC" w:rsidRPr="004E3B73" w:rsidRDefault="00A215DC" w:rsidP="00BE4B27">
            <w:pPr>
              <w:pStyle w:val="a3"/>
              <w:spacing w:before="0" w:beforeAutospacing="0" w:after="0" w:afterAutospacing="0"/>
              <w:jc w:val="both"/>
              <w:textAlignment w:val="baseline"/>
              <w:rPr>
                <w:spacing w:val="2"/>
                <w:szCs w:val="24"/>
              </w:rPr>
            </w:pPr>
            <w:r w:rsidRPr="004E3B73">
              <w:rPr>
                <w:spacing w:val="2"/>
                <w:szCs w:val="24"/>
              </w:rPr>
              <w:t xml:space="preserve">    2. При рассмотрении жалобы суд, не давая оценки имеющимся в деле доказательствам, должен выяснить, проверены и учтены ли дознавателем, следователем, прокурором все обстоятельства, на которые указывает заявитель в жалобе. При этом суд, не делая выводов о доказанности или недоказанности вины, допустимости или недопустимости собранных доказательств, должен проверить наличие либо отсутствие материально-правовых и процессуальных оснований для принятия решения по делу.</w:t>
            </w:r>
          </w:p>
          <w:p w14:paraId="058945B4" w14:textId="77777777" w:rsidR="00A215DC" w:rsidRPr="004E3B73" w:rsidRDefault="00A215DC" w:rsidP="00BE4B27">
            <w:pPr>
              <w:pStyle w:val="a3"/>
              <w:spacing w:before="0" w:beforeAutospacing="0" w:after="0" w:afterAutospacing="0"/>
              <w:jc w:val="both"/>
              <w:textAlignment w:val="baseline"/>
              <w:rPr>
                <w:spacing w:val="2"/>
                <w:szCs w:val="24"/>
              </w:rPr>
            </w:pPr>
          </w:p>
          <w:p w14:paraId="50C044B6" w14:textId="011703BF" w:rsidR="00A215DC" w:rsidRPr="004E3B73" w:rsidRDefault="00A215DC" w:rsidP="00BE4B27">
            <w:pPr>
              <w:pStyle w:val="a3"/>
              <w:spacing w:before="0" w:beforeAutospacing="0" w:after="0" w:afterAutospacing="0"/>
              <w:ind w:firstLine="466"/>
              <w:jc w:val="center"/>
              <w:textAlignment w:val="baseline"/>
              <w:rPr>
                <w:spacing w:val="2"/>
                <w:szCs w:val="24"/>
              </w:rPr>
            </w:pPr>
            <w:r w:rsidRPr="004E3B73">
              <w:rPr>
                <w:spacing w:val="2"/>
                <w:szCs w:val="24"/>
              </w:rPr>
              <w:t>…</w:t>
            </w:r>
          </w:p>
          <w:p w14:paraId="6AF76909" w14:textId="77777777" w:rsidR="00A215DC" w:rsidRPr="004E3B73" w:rsidRDefault="00A215DC" w:rsidP="00BE4B27">
            <w:pPr>
              <w:pStyle w:val="a3"/>
              <w:spacing w:before="0" w:beforeAutospacing="0" w:after="0" w:afterAutospacing="0"/>
              <w:ind w:firstLine="466"/>
              <w:jc w:val="center"/>
              <w:textAlignment w:val="baseline"/>
              <w:rPr>
                <w:spacing w:val="2"/>
                <w:szCs w:val="24"/>
              </w:rPr>
            </w:pPr>
          </w:p>
          <w:p w14:paraId="7B18CDBC" w14:textId="77777777" w:rsidR="00A215DC" w:rsidRPr="004E3B73" w:rsidRDefault="00A215DC" w:rsidP="00BE4B27">
            <w:pPr>
              <w:pStyle w:val="a3"/>
              <w:spacing w:before="0" w:beforeAutospacing="0" w:after="0" w:afterAutospacing="0"/>
              <w:jc w:val="both"/>
              <w:textAlignment w:val="baseline"/>
              <w:rPr>
                <w:spacing w:val="2"/>
                <w:szCs w:val="24"/>
              </w:rPr>
            </w:pPr>
            <w:r w:rsidRPr="004E3B73">
              <w:rPr>
                <w:spacing w:val="2"/>
                <w:szCs w:val="24"/>
              </w:rPr>
              <w:t xml:space="preserve">      5. Жалоба может быть подана в районный суд по месту нахождения органа, ведущего уголовный </w:t>
            </w:r>
            <w:r w:rsidRPr="004E3B73">
              <w:rPr>
                <w:spacing w:val="2"/>
                <w:szCs w:val="24"/>
              </w:rPr>
              <w:lastRenderedPageBreak/>
              <w:t>процесс, в течение пятнадцати суток</w:t>
            </w:r>
            <w:r w:rsidRPr="004E3B73">
              <w:rPr>
                <w:b/>
                <w:bCs/>
                <w:spacing w:val="2"/>
                <w:szCs w:val="24"/>
              </w:rPr>
              <w:t xml:space="preserve"> </w:t>
            </w:r>
            <w:r w:rsidRPr="004E3B73">
              <w:rPr>
                <w:spacing w:val="2"/>
                <w:szCs w:val="24"/>
              </w:rPr>
              <w:t>со дня ознакомления с решением, с которым лицо не согласно, либо в этот же срок после получения уведомления прокурора об отказе в удовлетворении жалобы, поданной на его имя, или со дня истечения пятнадцати суток после подачи жалобы прокурору, если не был получен на нее ответ.</w:t>
            </w:r>
          </w:p>
          <w:p w14:paraId="01999A6A" w14:textId="77777777" w:rsidR="00A215DC" w:rsidRPr="004E3B73" w:rsidRDefault="00A215DC" w:rsidP="00BE4B27">
            <w:pPr>
              <w:pStyle w:val="a3"/>
              <w:spacing w:before="0" w:beforeAutospacing="0" w:after="0" w:afterAutospacing="0"/>
              <w:jc w:val="both"/>
              <w:textAlignment w:val="baseline"/>
              <w:rPr>
                <w:spacing w:val="2"/>
                <w:szCs w:val="24"/>
              </w:rPr>
            </w:pPr>
            <w:r w:rsidRPr="004E3B73">
              <w:rPr>
                <w:spacing w:val="2"/>
                <w:szCs w:val="24"/>
              </w:rPr>
              <w:t xml:space="preserve">     6. Жалоба рассматривается следственным судьей единолично без проведения судебного заседания в течение трех суток. Если необходимо исследовать обстоятельства, имеющие значение для принятия законного и обоснованного решения, следственный судья рассматривает жалобу в течение десяти суток в закрытом судебном заседании с участием соответствующих лиц и прокурора, неявка которых </w:t>
            </w:r>
            <w:r w:rsidRPr="004E3B73">
              <w:rPr>
                <w:spacing w:val="2"/>
                <w:szCs w:val="24"/>
              </w:rPr>
              <w:lastRenderedPageBreak/>
              <w:t>не препятствует рассмотрению жалобы. По распоряжению следственного судьи судебное заседание может быть проведено в режиме видеосвязи. В ходе судебного заседания ведется протокол. При необходимости следственный судья вправе истребовать дополнительные материалы, вызвать и опросить соответствующих лиц. Должностные лица, чьи действия (бездействие) и решения обжалуются, по запросу суда обязаны в течение трех суток представить в суд материалы, послужившие основанием для совершения таких действий (бездействия) и решений.    </w:t>
            </w:r>
          </w:p>
          <w:p w14:paraId="7CC58462" w14:textId="77777777" w:rsidR="00A215DC" w:rsidRPr="004E3B73" w:rsidRDefault="00A215DC" w:rsidP="00BE4B27">
            <w:pPr>
              <w:pStyle w:val="a3"/>
              <w:spacing w:before="0" w:beforeAutospacing="0" w:after="0" w:afterAutospacing="0"/>
              <w:ind w:firstLine="466"/>
              <w:jc w:val="both"/>
              <w:textAlignment w:val="baseline"/>
              <w:rPr>
                <w:spacing w:val="2"/>
                <w:szCs w:val="24"/>
              </w:rPr>
            </w:pPr>
            <w:r w:rsidRPr="004E3B73">
              <w:rPr>
                <w:spacing w:val="2"/>
                <w:szCs w:val="24"/>
              </w:rPr>
              <w:t xml:space="preserve">…  </w:t>
            </w:r>
          </w:p>
          <w:p w14:paraId="4074A66E" w14:textId="77777777" w:rsidR="00A215DC" w:rsidRPr="004E3B73" w:rsidRDefault="00A215DC" w:rsidP="00BE4B27">
            <w:pPr>
              <w:pStyle w:val="a3"/>
              <w:spacing w:before="0" w:beforeAutospacing="0" w:after="0" w:afterAutospacing="0"/>
              <w:ind w:firstLine="466"/>
              <w:jc w:val="both"/>
              <w:textAlignment w:val="baseline"/>
              <w:rPr>
                <w:spacing w:val="2"/>
                <w:szCs w:val="24"/>
              </w:rPr>
            </w:pPr>
            <w:r w:rsidRPr="004E3B73">
              <w:rPr>
                <w:spacing w:val="2"/>
                <w:szCs w:val="24"/>
              </w:rPr>
              <w:t xml:space="preserve">8. По результатам рассмотрения жалобы следственный судья </w:t>
            </w:r>
            <w:r w:rsidRPr="004E3B73">
              <w:rPr>
                <w:spacing w:val="2"/>
                <w:szCs w:val="24"/>
              </w:rPr>
              <w:lastRenderedPageBreak/>
              <w:t>выносит соответствующие постановления:</w:t>
            </w:r>
          </w:p>
          <w:p w14:paraId="56218E85" w14:textId="77777777" w:rsidR="00A215DC" w:rsidRPr="004E3B73" w:rsidRDefault="00A215DC" w:rsidP="00BE4B27">
            <w:pPr>
              <w:pStyle w:val="a3"/>
              <w:spacing w:before="0" w:beforeAutospacing="0" w:after="0" w:afterAutospacing="0"/>
              <w:jc w:val="both"/>
              <w:textAlignment w:val="baseline"/>
              <w:rPr>
                <w:spacing w:val="2"/>
                <w:szCs w:val="24"/>
              </w:rPr>
            </w:pPr>
            <w:r w:rsidRPr="004E3B73">
              <w:rPr>
                <w:spacing w:val="2"/>
                <w:szCs w:val="24"/>
              </w:rPr>
              <w:t>      1) об отмене признанного незаконным процессуального решения;</w:t>
            </w:r>
          </w:p>
          <w:p w14:paraId="606565DF" w14:textId="77777777" w:rsidR="00A215DC" w:rsidRPr="004E3B73" w:rsidRDefault="00A215DC" w:rsidP="00BE4B27">
            <w:pPr>
              <w:pStyle w:val="a3"/>
              <w:spacing w:before="0" w:beforeAutospacing="0" w:after="0" w:afterAutospacing="0"/>
              <w:jc w:val="both"/>
              <w:textAlignment w:val="baseline"/>
              <w:rPr>
                <w:spacing w:val="2"/>
                <w:szCs w:val="24"/>
              </w:rPr>
            </w:pPr>
            <w:r w:rsidRPr="004E3B73">
              <w:rPr>
                <w:spacing w:val="2"/>
                <w:szCs w:val="24"/>
              </w:rPr>
              <w:t>     2) о признании действия (бездействия) соответствующего должностного лица незаконным или необоснованным и его обязанности устранить допущенное нарушение;</w:t>
            </w:r>
          </w:p>
          <w:p w14:paraId="2D0208E2" w14:textId="77777777" w:rsidR="00A215DC" w:rsidRPr="004E3B73" w:rsidRDefault="00A215DC" w:rsidP="00BE4B27">
            <w:pPr>
              <w:pStyle w:val="a3"/>
              <w:spacing w:before="0" w:beforeAutospacing="0" w:after="0" w:afterAutospacing="0"/>
              <w:jc w:val="both"/>
              <w:textAlignment w:val="baseline"/>
              <w:rPr>
                <w:spacing w:val="2"/>
                <w:szCs w:val="24"/>
              </w:rPr>
            </w:pPr>
            <w:r w:rsidRPr="004E3B73">
              <w:rPr>
                <w:spacing w:val="2"/>
                <w:szCs w:val="24"/>
              </w:rPr>
              <w:t>     3) о возложении на прокурора обязанности устранить допущенное нарушение прав и законных интересов гражданина или организации;</w:t>
            </w:r>
          </w:p>
          <w:p w14:paraId="421B9D05" w14:textId="77777777" w:rsidR="00A215DC" w:rsidRPr="004E3B73" w:rsidRDefault="00A215DC" w:rsidP="00BE4B27">
            <w:pPr>
              <w:pStyle w:val="a3"/>
              <w:spacing w:before="0" w:beforeAutospacing="0" w:after="0" w:afterAutospacing="0"/>
              <w:textAlignment w:val="baseline"/>
              <w:rPr>
                <w:spacing w:val="2"/>
                <w:szCs w:val="24"/>
              </w:rPr>
            </w:pPr>
            <w:r w:rsidRPr="004E3B73">
              <w:rPr>
                <w:spacing w:val="2"/>
                <w:szCs w:val="24"/>
              </w:rPr>
              <w:t>      4) об оставлении жалобы без удовлетворения.</w:t>
            </w:r>
          </w:p>
          <w:p w14:paraId="38639744" w14:textId="77777777" w:rsidR="00A215DC" w:rsidRPr="004E3B73" w:rsidRDefault="00A215DC" w:rsidP="00BE4B27">
            <w:pPr>
              <w:spacing w:after="0" w:line="240" w:lineRule="auto"/>
              <w:ind w:firstLine="397"/>
              <w:jc w:val="both"/>
              <w:textAlignment w:val="baseline"/>
              <w:rPr>
                <w:rFonts w:ascii="Times New Roman" w:hAnsi="Times New Roman"/>
                <w:b/>
                <w:bCs/>
                <w:spacing w:val="1"/>
                <w:sz w:val="24"/>
                <w:szCs w:val="24"/>
                <w:bdr w:val="none" w:sz="0" w:space="0" w:color="auto" w:frame="1"/>
              </w:rPr>
            </w:pPr>
          </w:p>
        </w:tc>
        <w:tc>
          <w:tcPr>
            <w:tcW w:w="2866" w:type="dxa"/>
            <w:gridSpan w:val="2"/>
          </w:tcPr>
          <w:p w14:paraId="5FAEEC5C" w14:textId="77777777" w:rsidR="00A215DC" w:rsidRPr="004E3B73" w:rsidRDefault="00A215DC" w:rsidP="00BE4B27">
            <w:pPr>
              <w:pStyle w:val="a3"/>
              <w:spacing w:before="0" w:beforeAutospacing="0" w:after="0" w:afterAutospacing="0"/>
              <w:ind w:firstLine="462"/>
              <w:jc w:val="both"/>
              <w:textAlignment w:val="baseline"/>
              <w:rPr>
                <w:spacing w:val="2"/>
                <w:szCs w:val="24"/>
              </w:rPr>
            </w:pPr>
            <w:r w:rsidRPr="004E3B73">
              <w:rPr>
                <w:bCs/>
                <w:spacing w:val="2"/>
                <w:szCs w:val="24"/>
                <w:bdr w:val="none" w:sz="0" w:space="0" w:color="auto" w:frame="1"/>
              </w:rPr>
              <w:lastRenderedPageBreak/>
              <w:t xml:space="preserve">Статья 106. Судебный порядок рассмотрения жалоб на действия (бездействие) и решения прокурора, органов уголовного преследования </w:t>
            </w:r>
          </w:p>
          <w:p w14:paraId="54AE6B66" w14:textId="77777777" w:rsidR="00A215DC" w:rsidRPr="004E3B73" w:rsidRDefault="00A215DC" w:rsidP="00BE4B27">
            <w:pPr>
              <w:pStyle w:val="a3"/>
              <w:spacing w:before="0" w:beforeAutospacing="0" w:after="0" w:afterAutospacing="0"/>
              <w:ind w:firstLine="462"/>
              <w:contextualSpacing/>
              <w:jc w:val="both"/>
              <w:textAlignment w:val="baseline"/>
              <w:rPr>
                <w:spacing w:val="2"/>
                <w:szCs w:val="24"/>
              </w:rPr>
            </w:pPr>
            <w:r w:rsidRPr="004E3B73">
              <w:rPr>
                <w:spacing w:val="2"/>
                <w:szCs w:val="24"/>
              </w:rPr>
              <w:t xml:space="preserve">1. Лицо, чьи права и свободы непосредственно </w:t>
            </w:r>
            <w:r w:rsidRPr="004E3B73">
              <w:rPr>
                <w:spacing w:val="2"/>
                <w:szCs w:val="24"/>
              </w:rPr>
              <w:lastRenderedPageBreak/>
              <w:t xml:space="preserve">затрагиваются действием (бездействием) и решением прокурора, органов следствия и дознания, </w:t>
            </w:r>
            <w:r w:rsidRPr="004E3B73">
              <w:rPr>
                <w:b/>
                <w:bCs/>
                <w:spacing w:val="2"/>
                <w:szCs w:val="24"/>
              </w:rPr>
              <w:t xml:space="preserve"> а равно его защитник (защитники) </w:t>
            </w:r>
            <w:r w:rsidRPr="004E3B73">
              <w:rPr>
                <w:spacing w:val="2"/>
                <w:szCs w:val="24"/>
              </w:rPr>
              <w:t xml:space="preserve">вправе обратиться с жалобой в суд на отказ в приеме заявления об уголовном правонарушении, а также о нарушении закона при начале досудебного расследования, прерывании сроков расследования, прекращении уголовного дела, принудительном помещении в медицинскую организацию для производства судебно-медицинской экспертизы, производстве обыска и (или) выемки, совершении иных действий (бездействия) и </w:t>
            </w:r>
            <w:r w:rsidRPr="004E3B73">
              <w:rPr>
                <w:spacing w:val="2"/>
                <w:szCs w:val="24"/>
              </w:rPr>
              <w:lastRenderedPageBreak/>
              <w:t>принятии решений. При рассмотрении жалобы в порядке настоящей статьи суд не должен предрешать вопросы, которые в соответствии с настоящим Кодексом могут являться предметом судебного рассмотрения при разрешении уголовного дела по существу.     </w:t>
            </w:r>
          </w:p>
          <w:p w14:paraId="425B0A10" w14:textId="5CE83EDF" w:rsidR="00A215DC" w:rsidRPr="004E3B73" w:rsidRDefault="00A215DC" w:rsidP="00BE4B27">
            <w:pPr>
              <w:pStyle w:val="a3"/>
              <w:spacing w:before="0" w:beforeAutospacing="0" w:after="0" w:afterAutospacing="0"/>
              <w:jc w:val="both"/>
              <w:textAlignment w:val="baseline"/>
              <w:rPr>
                <w:b/>
                <w:bCs/>
                <w:spacing w:val="2"/>
                <w:szCs w:val="24"/>
                <w:shd w:val="clear" w:color="auto" w:fill="FFFFFF"/>
              </w:rPr>
            </w:pPr>
            <w:r w:rsidRPr="004E3B73">
              <w:rPr>
                <w:spacing w:val="2"/>
                <w:szCs w:val="24"/>
              </w:rPr>
              <w:t xml:space="preserve">      2.   При рассмотрении жалобы суд, не давая оценки имеющимся в деле доказательствам, должен выяснить, проверены и учтены ли дознавателем, следователем, прокурором все обстоятельства, на которые указывает заявитель в жалобе. При этом суд, не делая выводов о доказанности или недоказанности вины, допустимости или недопустимости собранных доказательств, должен </w:t>
            </w:r>
            <w:r w:rsidRPr="004E3B73">
              <w:rPr>
                <w:spacing w:val="2"/>
                <w:szCs w:val="24"/>
              </w:rPr>
              <w:lastRenderedPageBreak/>
              <w:t xml:space="preserve">проверить наличие либо отсутствие материально-правовых и процессуальных оснований для принятия решения по делу, </w:t>
            </w:r>
            <w:r w:rsidRPr="004E3B73">
              <w:rPr>
                <w:b/>
                <w:bCs/>
                <w:spacing w:val="2"/>
                <w:szCs w:val="24"/>
              </w:rPr>
              <w:t>а также достоверность предъявляемых суду материалов и пояснений</w:t>
            </w:r>
            <w:r w:rsidRPr="004E3B73">
              <w:rPr>
                <w:b/>
                <w:bCs/>
                <w:spacing w:val="2"/>
                <w:szCs w:val="24"/>
                <w:shd w:val="clear" w:color="auto" w:fill="FFFFFF"/>
              </w:rPr>
              <w:t xml:space="preserve"> от соответствующих должностных лиц, физических или юридических лиц</w:t>
            </w:r>
            <w:r w:rsidRPr="004E3B73">
              <w:rPr>
                <w:b/>
                <w:bCs/>
                <w:spacing w:val="2"/>
                <w:szCs w:val="24"/>
              </w:rPr>
              <w:t xml:space="preserve">, </w:t>
            </w:r>
            <w:r w:rsidRPr="004E3B73">
              <w:rPr>
                <w:b/>
                <w:bCs/>
                <w:spacing w:val="2"/>
                <w:szCs w:val="24"/>
                <w:shd w:val="clear" w:color="auto" w:fill="FFFFFF"/>
              </w:rPr>
              <w:t>относительно обжалуемых действий и решений, в том числе дополнительно истребованных судом.</w:t>
            </w:r>
          </w:p>
          <w:p w14:paraId="54C0D8F0" w14:textId="76DA80CE" w:rsidR="00A215DC" w:rsidRPr="004E3B73" w:rsidRDefault="00A215DC" w:rsidP="00BE4B27">
            <w:pPr>
              <w:pStyle w:val="a3"/>
              <w:spacing w:before="0" w:beforeAutospacing="0" w:after="0" w:afterAutospacing="0"/>
              <w:jc w:val="both"/>
              <w:textAlignment w:val="baseline"/>
              <w:rPr>
                <w:b/>
                <w:bCs/>
                <w:spacing w:val="2"/>
                <w:szCs w:val="24"/>
                <w:shd w:val="clear" w:color="auto" w:fill="FFFFFF"/>
              </w:rPr>
            </w:pPr>
          </w:p>
          <w:p w14:paraId="378C64F5" w14:textId="33239C79" w:rsidR="00A215DC" w:rsidRPr="004E3B73" w:rsidRDefault="00A215DC" w:rsidP="00BE4B27">
            <w:pPr>
              <w:pStyle w:val="a3"/>
              <w:spacing w:before="0" w:beforeAutospacing="0" w:after="0" w:afterAutospacing="0"/>
              <w:jc w:val="center"/>
              <w:textAlignment w:val="baseline"/>
              <w:rPr>
                <w:bCs/>
                <w:spacing w:val="2"/>
                <w:szCs w:val="24"/>
                <w:shd w:val="clear" w:color="auto" w:fill="FFFFFF"/>
              </w:rPr>
            </w:pPr>
            <w:r w:rsidRPr="004E3B73">
              <w:rPr>
                <w:bCs/>
                <w:spacing w:val="2"/>
                <w:szCs w:val="24"/>
                <w:shd w:val="clear" w:color="auto" w:fill="FFFFFF"/>
              </w:rPr>
              <w:t>…</w:t>
            </w:r>
          </w:p>
          <w:p w14:paraId="78369656" w14:textId="77777777" w:rsidR="00A215DC" w:rsidRPr="004E3B73" w:rsidRDefault="00A215DC" w:rsidP="00BE4B27">
            <w:pPr>
              <w:pStyle w:val="a3"/>
              <w:spacing w:before="0" w:beforeAutospacing="0" w:after="0" w:afterAutospacing="0"/>
              <w:jc w:val="center"/>
              <w:textAlignment w:val="baseline"/>
              <w:rPr>
                <w:spacing w:val="2"/>
                <w:szCs w:val="24"/>
              </w:rPr>
            </w:pPr>
          </w:p>
          <w:p w14:paraId="399DD1C4" w14:textId="77777777" w:rsidR="00A215DC" w:rsidRPr="004E3B73" w:rsidRDefault="00A215DC" w:rsidP="00BE4B27">
            <w:pPr>
              <w:pStyle w:val="a3"/>
              <w:spacing w:before="0" w:beforeAutospacing="0" w:after="0" w:afterAutospacing="0"/>
              <w:contextualSpacing/>
              <w:jc w:val="both"/>
              <w:textAlignment w:val="baseline"/>
              <w:rPr>
                <w:b/>
                <w:bCs/>
                <w:spacing w:val="2"/>
                <w:szCs w:val="24"/>
              </w:rPr>
            </w:pPr>
            <w:r w:rsidRPr="004E3B73">
              <w:rPr>
                <w:spacing w:val="2"/>
                <w:szCs w:val="24"/>
              </w:rPr>
              <w:t xml:space="preserve">      5. Жалоба может быть подана в </w:t>
            </w:r>
            <w:r w:rsidRPr="004E3B73">
              <w:rPr>
                <w:b/>
                <w:bCs/>
                <w:spacing w:val="2"/>
                <w:szCs w:val="24"/>
                <w:bdr w:val="none" w:sz="0" w:space="0" w:color="auto" w:frame="1"/>
              </w:rPr>
              <w:t xml:space="preserve">районный (следственный) суд </w:t>
            </w:r>
            <w:r w:rsidRPr="004E3B73">
              <w:rPr>
                <w:spacing w:val="2"/>
                <w:szCs w:val="24"/>
              </w:rPr>
              <w:t>по месту нахождения органа, ведущего уголовный процесс</w:t>
            </w:r>
            <w:r w:rsidRPr="004E3B73">
              <w:rPr>
                <w:b/>
                <w:bCs/>
                <w:spacing w:val="2"/>
                <w:szCs w:val="24"/>
              </w:rPr>
              <w:t xml:space="preserve">, </w:t>
            </w:r>
            <w:r w:rsidRPr="004E3B73">
              <w:rPr>
                <w:b/>
                <w:bCs/>
                <w:spacing w:val="2"/>
                <w:szCs w:val="24"/>
                <w:shd w:val="clear" w:color="auto" w:fill="FFFFFF"/>
              </w:rPr>
              <w:t xml:space="preserve">в течение всего </w:t>
            </w:r>
            <w:r w:rsidRPr="004E3B73">
              <w:rPr>
                <w:b/>
                <w:bCs/>
                <w:spacing w:val="2"/>
                <w:szCs w:val="24"/>
                <w:shd w:val="clear" w:color="auto" w:fill="FFFFFF"/>
              </w:rPr>
              <w:lastRenderedPageBreak/>
              <w:t>досудебного расследования.</w:t>
            </w:r>
          </w:p>
          <w:p w14:paraId="768530C1" w14:textId="7579EC6E" w:rsidR="00A215DC" w:rsidRPr="004E3B73" w:rsidRDefault="00A215DC" w:rsidP="00BE4B27">
            <w:pPr>
              <w:pStyle w:val="a3"/>
              <w:spacing w:before="0" w:beforeAutospacing="0" w:after="0" w:afterAutospacing="0"/>
              <w:ind w:firstLine="480"/>
              <w:contextualSpacing/>
              <w:jc w:val="both"/>
              <w:textAlignment w:val="baseline"/>
              <w:rPr>
                <w:spacing w:val="2"/>
                <w:szCs w:val="24"/>
              </w:rPr>
            </w:pPr>
            <w:r w:rsidRPr="004E3B73">
              <w:rPr>
                <w:spacing w:val="2"/>
                <w:szCs w:val="24"/>
              </w:rPr>
              <w:t xml:space="preserve">6. Жалоба рассматривается следственным судьей </w:t>
            </w:r>
            <w:r w:rsidRPr="004E3B73">
              <w:rPr>
                <w:b/>
                <w:bCs/>
                <w:spacing w:val="2"/>
                <w:szCs w:val="24"/>
              </w:rPr>
              <w:t>(судьей)</w:t>
            </w:r>
            <w:r w:rsidRPr="004E3B73">
              <w:rPr>
                <w:spacing w:val="2"/>
                <w:szCs w:val="24"/>
              </w:rPr>
              <w:t xml:space="preserve"> единолично без проведения судебного заседания в течение трех суток, </w:t>
            </w:r>
            <w:r w:rsidRPr="004E3B73">
              <w:rPr>
                <w:b/>
                <w:bCs/>
                <w:spacing w:val="2"/>
                <w:szCs w:val="24"/>
              </w:rPr>
              <w:t xml:space="preserve">за исключением случаев, когда лицом, подавшим жалобу заявлено ходатайство о ее рассмотрении с его участием. </w:t>
            </w:r>
            <w:r w:rsidRPr="004E3B73">
              <w:rPr>
                <w:szCs w:val="24"/>
              </w:rPr>
              <w:t xml:space="preserve"> Е</w:t>
            </w:r>
            <w:r w:rsidRPr="004E3B73">
              <w:rPr>
                <w:spacing w:val="2"/>
                <w:szCs w:val="24"/>
              </w:rPr>
              <w:t xml:space="preserve">сли необходимо исследовать обстоятельства, имеющие значение для принятия законного и обоснованного решения, следственный судья </w:t>
            </w:r>
            <w:r w:rsidRPr="004E3B73">
              <w:rPr>
                <w:b/>
                <w:bCs/>
                <w:spacing w:val="2"/>
                <w:szCs w:val="24"/>
              </w:rPr>
              <w:t>(судья)</w:t>
            </w:r>
            <w:r w:rsidRPr="004E3B73">
              <w:rPr>
                <w:spacing w:val="2"/>
                <w:szCs w:val="24"/>
              </w:rPr>
              <w:t xml:space="preserve"> рассматривает жалобу в течение десяти суток в закрытом судебном заседании с участием соответствующих лиц и прокурора, неявка которых не препятствует рассмотрению жалобы. По распоряжению следственного судьи </w:t>
            </w:r>
            <w:r w:rsidRPr="004E3B73">
              <w:rPr>
                <w:b/>
                <w:bCs/>
                <w:spacing w:val="2"/>
                <w:szCs w:val="24"/>
              </w:rPr>
              <w:lastRenderedPageBreak/>
              <w:t>(судьи)</w:t>
            </w:r>
            <w:r w:rsidRPr="004E3B73">
              <w:rPr>
                <w:spacing w:val="2"/>
                <w:szCs w:val="24"/>
              </w:rPr>
              <w:t xml:space="preserve"> судебное заседание может быть проведено в режиме видеосвязи </w:t>
            </w:r>
            <w:r w:rsidRPr="004E3B73">
              <w:rPr>
                <w:b/>
                <w:bCs/>
                <w:spacing w:val="2"/>
                <w:szCs w:val="24"/>
              </w:rPr>
              <w:t xml:space="preserve">в порядке, предусмотренном статьей 345 настоящего Кодекса. </w:t>
            </w:r>
            <w:r w:rsidRPr="004E3B73">
              <w:rPr>
                <w:spacing w:val="2"/>
                <w:szCs w:val="24"/>
              </w:rPr>
              <w:t xml:space="preserve"> В ходе судебного заседания ведется протокол. При необходимости следственный судья </w:t>
            </w:r>
            <w:r w:rsidRPr="004E3B73">
              <w:rPr>
                <w:b/>
                <w:bCs/>
                <w:spacing w:val="2"/>
                <w:szCs w:val="24"/>
              </w:rPr>
              <w:t>(судья)</w:t>
            </w:r>
            <w:r w:rsidRPr="004E3B73">
              <w:rPr>
                <w:spacing w:val="2"/>
                <w:szCs w:val="24"/>
              </w:rPr>
              <w:t xml:space="preserve"> вправе истребовать дополнительные материалы, вызвать и опросить соответствующих лиц. Должностные лица, чьи действия (бездействие) и решения обжалуются, по запросу суда обязаны в течение трех суток представить в суд материалы, послужившие основанием для совершения таких действий (бездействия) и решений. </w:t>
            </w:r>
          </w:p>
          <w:p w14:paraId="61702953" w14:textId="77777777" w:rsidR="00A215DC" w:rsidRPr="004E3B73" w:rsidRDefault="00A215DC" w:rsidP="00BE4B27">
            <w:pPr>
              <w:pStyle w:val="a3"/>
              <w:spacing w:before="0" w:beforeAutospacing="0" w:after="0" w:afterAutospacing="0"/>
              <w:ind w:firstLine="480"/>
              <w:contextualSpacing/>
              <w:jc w:val="both"/>
              <w:textAlignment w:val="baseline"/>
              <w:rPr>
                <w:spacing w:val="2"/>
                <w:szCs w:val="24"/>
              </w:rPr>
            </w:pPr>
          </w:p>
          <w:p w14:paraId="6EAC532C" w14:textId="0D57BB77" w:rsidR="00A215DC" w:rsidRPr="004E3B73" w:rsidRDefault="00A215DC" w:rsidP="00BE4B27">
            <w:pPr>
              <w:pStyle w:val="a3"/>
              <w:spacing w:before="0" w:beforeAutospacing="0" w:after="0" w:afterAutospacing="0"/>
              <w:ind w:firstLine="480"/>
              <w:contextualSpacing/>
              <w:jc w:val="center"/>
              <w:textAlignment w:val="baseline"/>
              <w:rPr>
                <w:spacing w:val="2"/>
                <w:szCs w:val="24"/>
              </w:rPr>
            </w:pPr>
            <w:r w:rsidRPr="004E3B73">
              <w:rPr>
                <w:spacing w:val="2"/>
                <w:szCs w:val="24"/>
              </w:rPr>
              <w:t>…</w:t>
            </w:r>
          </w:p>
          <w:p w14:paraId="79BF7934" w14:textId="77777777" w:rsidR="00A215DC" w:rsidRPr="004E3B73" w:rsidRDefault="00A215DC" w:rsidP="00BE4B27">
            <w:pPr>
              <w:pStyle w:val="a3"/>
              <w:spacing w:before="0" w:beforeAutospacing="0" w:after="0" w:afterAutospacing="0"/>
              <w:ind w:firstLine="480"/>
              <w:contextualSpacing/>
              <w:jc w:val="center"/>
              <w:textAlignment w:val="baseline"/>
              <w:rPr>
                <w:spacing w:val="2"/>
                <w:szCs w:val="24"/>
              </w:rPr>
            </w:pPr>
          </w:p>
          <w:p w14:paraId="63FFB0F3" w14:textId="77777777" w:rsidR="00A215DC" w:rsidRPr="004E3B73" w:rsidRDefault="00A215DC" w:rsidP="00BE4B27">
            <w:pPr>
              <w:pStyle w:val="a3"/>
              <w:spacing w:before="0" w:beforeAutospacing="0" w:after="0" w:afterAutospacing="0"/>
              <w:contextualSpacing/>
              <w:jc w:val="both"/>
              <w:textAlignment w:val="baseline"/>
              <w:rPr>
                <w:spacing w:val="2"/>
                <w:szCs w:val="24"/>
              </w:rPr>
            </w:pPr>
            <w:r w:rsidRPr="004E3B73">
              <w:rPr>
                <w:spacing w:val="2"/>
                <w:szCs w:val="24"/>
              </w:rPr>
              <w:t xml:space="preserve">      8. По результатам рассмотрения жалобы следственный судья </w:t>
            </w:r>
            <w:r w:rsidRPr="004E3B73">
              <w:rPr>
                <w:b/>
                <w:bCs/>
                <w:spacing w:val="2"/>
                <w:szCs w:val="24"/>
              </w:rPr>
              <w:t>(судья)</w:t>
            </w:r>
            <w:r w:rsidRPr="004E3B73">
              <w:rPr>
                <w:spacing w:val="2"/>
                <w:szCs w:val="24"/>
              </w:rPr>
              <w:t xml:space="preserve"> выносит соответствующие постановления:</w:t>
            </w:r>
          </w:p>
          <w:p w14:paraId="63343EC1" w14:textId="77777777" w:rsidR="00A215DC" w:rsidRPr="004E3B73" w:rsidRDefault="00A215DC" w:rsidP="00BE4B27">
            <w:pPr>
              <w:pStyle w:val="a3"/>
              <w:spacing w:before="0" w:beforeAutospacing="0" w:after="0" w:afterAutospacing="0"/>
              <w:contextualSpacing/>
              <w:jc w:val="both"/>
              <w:textAlignment w:val="baseline"/>
              <w:rPr>
                <w:spacing w:val="2"/>
                <w:szCs w:val="24"/>
              </w:rPr>
            </w:pPr>
            <w:r w:rsidRPr="004E3B73">
              <w:rPr>
                <w:spacing w:val="2"/>
                <w:szCs w:val="24"/>
              </w:rPr>
              <w:t>      1) об отмене признанного незаконным процессуального решения;</w:t>
            </w:r>
          </w:p>
          <w:p w14:paraId="66586234" w14:textId="77777777" w:rsidR="00A215DC" w:rsidRPr="004E3B73" w:rsidRDefault="00A215DC" w:rsidP="00BE4B27">
            <w:pPr>
              <w:pStyle w:val="a3"/>
              <w:spacing w:before="0" w:beforeAutospacing="0" w:after="0" w:afterAutospacing="0"/>
              <w:contextualSpacing/>
              <w:jc w:val="both"/>
              <w:textAlignment w:val="baseline"/>
              <w:rPr>
                <w:spacing w:val="2"/>
                <w:szCs w:val="24"/>
              </w:rPr>
            </w:pPr>
            <w:r w:rsidRPr="004E3B73">
              <w:rPr>
                <w:spacing w:val="2"/>
                <w:szCs w:val="24"/>
              </w:rPr>
              <w:t>     2) о признании действия (бездействия) соответствующего должностного лица незаконным или необоснованным и его обязанности устранить допущенное нарушение;</w:t>
            </w:r>
          </w:p>
          <w:p w14:paraId="67BC5AE7" w14:textId="77777777" w:rsidR="00A215DC" w:rsidRPr="004E3B73" w:rsidRDefault="00A215DC" w:rsidP="00BE4B27">
            <w:pPr>
              <w:pStyle w:val="a3"/>
              <w:spacing w:before="0" w:beforeAutospacing="0" w:after="0" w:afterAutospacing="0"/>
              <w:contextualSpacing/>
              <w:jc w:val="both"/>
              <w:textAlignment w:val="baseline"/>
              <w:rPr>
                <w:spacing w:val="2"/>
                <w:szCs w:val="24"/>
              </w:rPr>
            </w:pPr>
            <w:r w:rsidRPr="004E3B73">
              <w:rPr>
                <w:spacing w:val="2"/>
                <w:szCs w:val="24"/>
              </w:rPr>
              <w:t>      3) о возложении на прокурора обязанности устранить допущенное нарушение прав и законных интересов гражданина или организации;</w:t>
            </w:r>
          </w:p>
          <w:p w14:paraId="3FF82CFB" w14:textId="77777777" w:rsidR="00A215DC" w:rsidRPr="004E3B73" w:rsidRDefault="00A215DC" w:rsidP="00BE4B27">
            <w:pPr>
              <w:pStyle w:val="a3"/>
              <w:spacing w:before="0" w:beforeAutospacing="0" w:after="0" w:afterAutospacing="0"/>
              <w:jc w:val="both"/>
              <w:textAlignment w:val="baseline"/>
              <w:rPr>
                <w:spacing w:val="2"/>
                <w:szCs w:val="24"/>
              </w:rPr>
            </w:pPr>
            <w:r w:rsidRPr="004E3B73">
              <w:rPr>
                <w:spacing w:val="2"/>
                <w:szCs w:val="24"/>
              </w:rPr>
              <w:t>      4) об оставлении жалобы без удовлетворения.</w:t>
            </w:r>
          </w:p>
          <w:p w14:paraId="2EE26397" w14:textId="77777777" w:rsidR="00A215DC" w:rsidRPr="004E3B73" w:rsidRDefault="00A215DC" w:rsidP="00BE4B27">
            <w:pPr>
              <w:pStyle w:val="a3"/>
              <w:spacing w:before="0" w:beforeAutospacing="0" w:after="0" w:afterAutospacing="0"/>
              <w:ind w:firstLine="480"/>
              <w:jc w:val="both"/>
              <w:textAlignment w:val="baseline"/>
              <w:rPr>
                <w:b/>
                <w:bCs/>
                <w:spacing w:val="2"/>
                <w:szCs w:val="24"/>
              </w:rPr>
            </w:pPr>
            <w:r w:rsidRPr="004E3B73">
              <w:rPr>
                <w:b/>
                <w:bCs/>
                <w:spacing w:val="2"/>
                <w:szCs w:val="24"/>
              </w:rPr>
              <w:lastRenderedPageBreak/>
              <w:t>В случае вынесения следственным судьей постановлений, указанных в пунктах 1-3 части 8 настоящей статьи, он обязан вынести частное постановление в порядке, установленном статьей 405 настоящего Кодекса.</w:t>
            </w:r>
          </w:p>
        </w:tc>
        <w:tc>
          <w:tcPr>
            <w:tcW w:w="2820" w:type="dxa"/>
          </w:tcPr>
          <w:p w14:paraId="075D151D" w14:textId="77777777" w:rsidR="00A215DC" w:rsidRPr="004E3B73" w:rsidRDefault="00A215DC" w:rsidP="00BE4B27">
            <w:pPr>
              <w:spacing w:after="0" w:line="240" w:lineRule="auto"/>
              <w:ind w:firstLine="397"/>
              <w:jc w:val="both"/>
              <w:textAlignment w:val="baseline"/>
              <w:rPr>
                <w:rFonts w:ascii="Times New Roman" w:hAnsi="Times New Roman"/>
                <w:spacing w:val="2"/>
                <w:sz w:val="24"/>
                <w:szCs w:val="24"/>
              </w:rPr>
            </w:pPr>
            <w:r w:rsidRPr="004E3B73">
              <w:rPr>
                <w:rFonts w:ascii="Times New Roman" w:hAnsi="Times New Roman"/>
                <w:spacing w:val="2"/>
                <w:sz w:val="24"/>
                <w:szCs w:val="24"/>
              </w:rPr>
              <w:lastRenderedPageBreak/>
              <w:t>Свобода обжалования процессуальных действий и решений предусмотрена статьей 31 УПК.</w:t>
            </w:r>
          </w:p>
          <w:p w14:paraId="18FFA0F3" w14:textId="77777777" w:rsidR="00A215DC" w:rsidRPr="004E3B73" w:rsidRDefault="00A215DC" w:rsidP="00BE4B27">
            <w:pPr>
              <w:spacing w:after="0" w:line="240" w:lineRule="auto"/>
              <w:ind w:firstLine="397"/>
              <w:jc w:val="both"/>
              <w:textAlignment w:val="baseline"/>
              <w:rPr>
                <w:rFonts w:ascii="Times New Roman" w:hAnsi="Times New Roman"/>
                <w:spacing w:val="2"/>
                <w:sz w:val="24"/>
                <w:szCs w:val="24"/>
              </w:rPr>
            </w:pPr>
            <w:r w:rsidRPr="004E3B73">
              <w:rPr>
                <w:rFonts w:ascii="Times New Roman" w:hAnsi="Times New Roman"/>
                <w:spacing w:val="2"/>
                <w:sz w:val="24"/>
                <w:szCs w:val="24"/>
              </w:rPr>
              <w:t xml:space="preserve">Подпункт 3.1. пункта 3 раздела 6 Концепции развития адвокатуры </w:t>
            </w:r>
            <w:r w:rsidRPr="004E3B73">
              <w:rPr>
                <w:rFonts w:ascii="Times New Roman" w:hAnsi="Times New Roman"/>
                <w:spacing w:val="2"/>
                <w:sz w:val="24"/>
                <w:szCs w:val="24"/>
              </w:rPr>
              <w:lastRenderedPageBreak/>
              <w:t>предусматривает необходимость:</w:t>
            </w:r>
          </w:p>
          <w:p w14:paraId="21CE5296" w14:textId="77777777" w:rsidR="00A215DC" w:rsidRPr="004E3B73" w:rsidRDefault="00A215DC" w:rsidP="00BE4B27">
            <w:pPr>
              <w:spacing w:after="0" w:line="240" w:lineRule="auto"/>
              <w:ind w:firstLine="397"/>
              <w:jc w:val="both"/>
              <w:textAlignment w:val="baseline"/>
              <w:rPr>
                <w:rFonts w:ascii="Times New Roman" w:hAnsi="Times New Roman"/>
                <w:spacing w:val="2"/>
                <w:sz w:val="24"/>
                <w:szCs w:val="24"/>
              </w:rPr>
            </w:pPr>
            <w:r w:rsidRPr="004E3B73">
              <w:rPr>
                <w:rFonts w:ascii="Times New Roman" w:hAnsi="Times New Roman"/>
                <w:spacing w:val="2"/>
                <w:sz w:val="24"/>
                <w:szCs w:val="24"/>
              </w:rPr>
              <w:t>1) обеспечить право адвоката на участие в рассмотрении судом любой его жалобы по соответствующему ходатайству путем введения запрета на единоличное рассмотрение жалоб следственным судьей без проведения судебного заседания при наличии ходатайства адвоката;</w:t>
            </w:r>
          </w:p>
          <w:p w14:paraId="034302D6" w14:textId="77777777" w:rsidR="00A215DC" w:rsidRPr="004E3B73" w:rsidRDefault="00A215DC" w:rsidP="00BE4B27">
            <w:pPr>
              <w:spacing w:after="0" w:line="240" w:lineRule="auto"/>
              <w:ind w:firstLine="397"/>
              <w:jc w:val="both"/>
              <w:textAlignment w:val="baseline"/>
              <w:rPr>
                <w:rFonts w:ascii="Times New Roman" w:hAnsi="Times New Roman"/>
                <w:spacing w:val="2"/>
                <w:sz w:val="24"/>
                <w:szCs w:val="24"/>
              </w:rPr>
            </w:pPr>
            <w:r w:rsidRPr="004E3B73">
              <w:rPr>
                <w:rFonts w:ascii="Times New Roman" w:hAnsi="Times New Roman"/>
                <w:spacing w:val="2"/>
                <w:sz w:val="24"/>
                <w:szCs w:val="24"/>
              </w:rPr>
              <w:t xml:space="preserve">2) возложить на следственного судью обязанность по проверке достоверности и законности получения материалов, полученных от сторон в ходе рассмотрения жалоб и ходатайств, в связи с имеющимися на практике случаями предоставления недостоверных сведений и фиктивных документов </w:t>
            </w:r>
            <w:r w:rsidRPr="004E3B73">
              <w:rPr>
                <w:rFonts w:ascii="Times New Roman" w:hAnsi="Times New Roman"/>
                <w:spacing w:val="2"/>
                <w:sz w:val="24"/>
                <w:szCs w:val="24"/>
              </w:rPr>
              <w:lastRenderedPageBreak/>
              <w:t>должностными лицами, которые становятся основанием для отказа в их удовлетворении;</w:t>
            </w:r>
          </w:p>
          <w:p w14:paraId="3CD08404" w14:textId="77777777" w:rsidR="00A215DC" w:rsidRPr="004E3B73" w:rsidRDefault="00A215DC" w:rsidP="00BE4B27">
            <w:pPr>
              <w:spacing w:after="0" w:line="240" w:lineRule="auto"/>
              <w:ind w:firstLine="397"/>
              <w:jc w:val="both"/>
              <w:textAlignment w:val="baseline"/>
              <w:rPr>
                <w:rFonts w:ascii="Times New Roman" w:hAnsi="Times New Roman"/>
                <w:sz w:val="24"/>
                <w:szCs w:val="24"/>
              </w:rPr>
            </w:pPr>
            <w:r w:rsidRPr="004E3B73">
              <w:rPr>
                <w:rFonts w:ascii="Times New Roman" w:hAnsi="Times New Roman"/>
                <w:spacing w:val="2"/>
                <w:sz w:val="24"/>
                <w:szCs w:val="24"/>
              </w:rPr>
              <w:t xml:space="preserve">3) </w:t>
            </w:r>
            <w:r w:rsidRPr="004E3B73">
              <w:rPr>
                <w:rFonts w:ascii="Times New Roman" w:hAnsi="Times New Roman"/>
                <w:sz w:val="24"/>
                <w:szCs w:val="24"/>
              </w:rPr>
              <w:t xml:space="preserve">обеспечить </w:t>
            </w:r>
            <w:r w:rsidRPr="004E3B73">
              <w:rPr>
                <w:rFonts w:ascii="Times New Roman" w:hAnsi="Times New Roman"/>
                <w:spacing w:val="2"/>
                <w:sz w:val="24"/>
                <w:szCs w:val="24"/>
                <w:shd w:val="clear" w:color="auto" w:fill="FFFFFF"/>
              </w:rPr>
              <w:t>возложение судом обязанности на прокурора проводить дополнительную проверку по фактам нарушения прав и свобод человека, установленным в ходе рассмотрения жалоб и ходатайств участников процесса (в том числе не являющимся предметом</w:t>
            </w:r>
            <w:r w:rsidRPr="004E3B73">
              <w:rPr>
                <w:rFonts w:ascii="Times New Roman" w:hAnsi="Times New Roman"/>
                <w:sz w:val="24"/>
                <w:szCs w:val="24"/>
              </w:rPr>
              <w:t xml:space="preserve"> судебного рассмотрения), без перенаправления в сам орган (по фактам применения пыток, незаконного производства негласных следственных действий и другое);</w:t>
            </w:r>
          </w:p>
          <w:p w14:paraId="266550BE" w14:textId="77777777" w:rsidR="00A215DC" w:rsidRPr="004E3B73" w:rsidRDefault="00A215DC" w:rsidP="00BE4B27">
            <w:pPr>
              <w:spacing w:after="0" w:line="240" w:lineRule="auto"/>
              <w:ind w:firstLine="397"/>
              <w:jc w:val="both"/>
              <w:textAlignment w:val="baseline"/>
              <w:rPr>
                <w:rFonts w:ascii="Times New Roman" w:hAnsi="Times New Roman"/>
                <w:sz w:val="24"/>
                <w:szCs w:val="24"/>
              </w:rPr>
            </w:pPr>
            <w:r w:rsidRPr="004E3B73">
              <w:rPr>
                <w:rFonts w:ascii="Times New Roman" w:hAnsi="Times New Roman"/>
                <w:spacing w:val="2"/>
                <w:sz w:val="24"/>
                <w:szCs w:val="24"/>
              </w:rPr>
              <w:t xml:space="preserve">4) </w:t>
            </w:r>
            <w:r w:rsidRPr="004E3B73">
              <w:rPr>
                <w:rFonts w:ascii="Times New Roman" w:hAnsi="Times New Roman"/>
                <w:sz w:val="24"/>
                <w:szCs w:val="24"/>
              </w:rPr>
              <w:t xml:space="preserve">закрепить необходимость исчисления допустимого срока обжалования действий (бездействия) и </w:t>
            </w:r>
            <w:r w:rsidRPr="004E3B73">
              <w:rPr>
                <w:rFonts w:ascii="Times New Roman" w:hAnsi="Times New Roman"/>
                <w:sz w:val="24"/>
                <w:szCs w:val="24"/>
              </w:rPr>
              <w:lastRenderedPageBreak/>
              <w:t>решений должностных лиц с момента, когда о них стало известно каждому вступившему в дело адвокату, независимо от момента ознакомления лица, чьи интересы он защищает, а также принятых и непринятых мер по обжалованию другими адвокатами;</w:t>
            </w:r>
          </w:p>
          <w:p w14:paraId="17D757DA" w14:textId="77777777" w:rsidR="00A215DC" w:rsidRPr="004E3B73" w:rsidRDefault="00A215DC" w:rsidP="00BE4B27">
            <w:pPr>
              <w:spacing w:after="0" w:line="240" w:lineRule="auto"/>
              <w:ind w:firstLine="397"/>
              <w:jc w:val="both"/>
              <w:textAlignment w:val="baseline"/>
              <w:rPr>
                <w:rFonts w:ascii="Times New Roman" w:hAnsi="Times New Roman"/>
                <w:sz w:val="24"/>
                <w:szCs w:val="24"/>
              </w:rPr>
            </w:pPr>
            <w:bookmarkStart w:id="1" w:name="_Hlk94708861"/>
            <w:r w:rsidRPr="004E3B73">
              <w:rPr>
                <w:rFonts w:ascii="Times New Roman" w:hAnsi="Times New Roman"/>
                <w:sz w:val="24"/>
                <w:szCs w:val="24"/>
              </w:rPr>
              <w:t>5) расширить перечень подлежащих обжалованию в судебном порядке действий (бездействия) и решений должностных лиц с определением критериев проверки правомочий лица на обращение с такой жалобой, а также предоставить право на обжалование любого нарушения закона, которое может повлечь негативные последствия для заявителя</w:t>
            </w:r>
            <w:bookmarkEnd w:id="1"/>
            <w:r w:rsidRPr="004E3B73">
              <w:rPr>
                <w:rFonts w:ascii="Times New Roman" w:hAnsi="Times New Roman"/>
                <w:sz w:val="24"/>
                <w:szCs w:val="24"/>
              </w:rPr>
              <w:t>;</w:t>
            </w:r>
          </w:p>
          <w:p w14:paraId="3B51FCF8" w14:textId="77777777" w:rsidR="00A215DC" w:rsidRPr="004E3B73" w:rsidRDefault="00A215DC" w:rsidP="00BE4B27">
            <w:pPr>
              <w:spacing w:after="0" w:line="240" w:lineRule="auto"/>
              <w:ind w:firstLine="397"/>
              <w:contextualSpacing/>
              <w:jc w:val="both"/>
              <w:textAlignment w:val="baseline"/>
              <w:rPr>
                <w:rFonts w:ascii="Times New Roman" w:hAnsi="Times New Roman"/>
                <w:sz w:val="24"/>
                <w:szCs w:val="24"/>
              </w:rPr>
            </w:pPr>
            <w:r w:rsidRPr="004E3B73">
              <w:rPr>
                <w:rFonts w:ascii="Times New Roman" w:hAnsi="Times New Roman"/>
                <w:sz w:val="24"/>
                <w:szCs w:val="24"/>
              </w:rPr>
              <w:t xml:space="preserve">6) детальнее регламентировать </w:t>
            </w:r>
            <w:r w:rsidRPr="004E3B73">
              <w:rPr>
                <w:rFonts w:ascii="Times New Roman" w:hAnsi="Times New Roman"/>
                <w:sz w:val="24"/>
                <w:szCs w:val="24"/>
              </w:rPr>
              <w:lastRenderedPageBreak/>
              <w:t>порядок рассмотрения в судах жалоб, инициированных на стадии досудебного производства (в том числе в режиме онлайн), в связи с отсутствием единообразной практики проведения судебных заседаний в части наделения сторон различными полномочиями и неопределенного статуса иных лиц, которые могут быть вызваны и опрошены следственным судьей;</w:t>
            </w:r>
          </w:p>
          <w:p w14:paraId="53628777" w14:textId="77777777" w:rsidR="00A215DC" w:rsidRPr="004E3B73" w:rsidRDefault="00A215DC" w:rsidP="00BE4B27">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t xml:space="preserve">7) установить права и обязанности таких лиц (аналогичны ли они правам и обязанностям свидетелей в главном судебном разбирательстве, необходимо ли их предупреждать об ответственности за дачу заведомо ложных показаний и т.д.), а также предоставить адвокату </w:t>
            </w:r>
            <w:r w:rsidRPr="004E3B73">
              <w:rPr>
                <w:rFonts w:ascii="Times New Roman" w:hAnsi="Times New Roman"/>
                <w:sz w:val="24"/>
                <w:szCs w:val="24"/>
              </w:rPr>
              <w:lastRenderedPageBreak/>
              <w:t>право на постановку вопросов всем участвующим в заседании лицам с возможностью озвучивания реплик после их выступления (в некоторых судебных заседаниях это допускается, в некоторых – запрещено).</w:t>
            </w:r>
          </w:p>
          <w:p w14:paraId="05F3C41D" w14:textId="77777777" w:rsidR="00A215DC" w:rsidRPr="004E3B73" w:rsidRDefault="00A215DC" w:rsidP="00BE4B27">
            <w:pPr>
              <w:spacing w:after="0" w:line="240" w:lineRule="auto"/>
              <w:ind w:firstLine="397"/>
              <w:jc w:val="both"/>
              <w:textAlignment w:val="baseline"/>
              <w:rPr>
                <w:rFonts w:ascii="Times New Roman" w:hAnsi="Times New Roman"/>
                <w:spacing w:val="2"/>
                <w:sz w:val="24"/>
                <w:szCs w:val="24"/>
              </w:rPr>
            </w:pPr>
            <w:r w:rsidRPr="004E3B73">
              <w:rPr>
                <w:rFonts w:ascii="Times New Roman" w:hAnsi="Times New Roman"/>
                <w:sz w:val="24"/>
                <w:szCs w:val="24"/>
              </w:rPr>
              <w:t>В некоторых районах областей Казахстана не существует следственных судов, поэтому в статье 106 УПК необходимо уточнение «районный (следственный) суд», «следственный судья (судья)».</w:t>
            </w:r>
          </w:p>
        </w:tc>
        <w:tc>
          <w:tcPr>
            <w:tcW w:w="2820" w:type="dxa"/>
          </w:tcPr>
          <w:p w14:paraId="7E3DB372" w14:textId="77777777" w:rsidR="00A215DC" w:rsidRPr="004E3B73" w:rsidRDefault="00A215DC" w:rsidP="00BE4B27">
            <w:pPr>
              <w:spacing w:after="0" w:line="240" w:lineRule="auto"/>
              <w:ind w:firstLine="462"/>
              <w:jc w:val="both"/>
              <w:textAlignment w:val="baseline"/>
              <w:rPr>
                <w:rFonts w:ascii="Times New Roman" w:hAnsi="Times New Roman"/>
                <w:spacing w:val="2"/>
                <w:sz w:val="24"/>
                <w:szCs w:val="24"/>
                <w:lang w:eastAsia="ru-RU"/>
              </w:rPr>
            </w:pPr>
            <w:r w:rsidRPr="004E3B73">
              <w:rPr>
                <w:rFonts w:ascii="Times New Roman" w:hAnsi="Times New Roman"/>
                <w:b/>
                <w:bCs/>
                <w:spacing w:val="2"/>
                <w:sz w:val="24"/>
                <w:szCs w:val="24"/>
                <w:bdr w:val="none" w:sz="0" w:space="0" w:color="auto" w:frame="1"/>
                <w:lang w:eastAsia="ru-RU"/>
              </w:rPr>
              <w:lastRenderedPageBreak/>
              <w:t xml:space="preserve">Статья 106. Судебный порядок рассмотрения жалоб на действия (бездействие) и решения прокурора, органов уголовного преследования </w:t>
            </w:r>
          </w:p>
          <w:p w14:paraId="201A09F6" w14:textId="77777777" w:rsidR="00A215DC" w:rsidRPr="004E3B73" w:rsidRDefault="00A215DC" w:rsidP="00BE4B27">
            <w:pPr>
              <w:spacing w:after="0" w:line="240" w:lineRule="auto"/>
              <w:ind w:firstLine="462"/>
              <w:contextualSpacing/>
              <w:jc w:val="both"/>
              <w:textAlignment w:val="baseline"/>
              <w:rPr>
                <w:rFonts w:ascii="Times New Roman" w:hAnsi="Times New Roman"/>
                <w:spacing w:val="2"/>
                <w:sz w:val="24"/>
                <w:szCs w:val="24"/>
                <w:lang w:eastAsia="ru-RU"/>
              </w:rPr>
            </w:pPr>
            <w:r w:rsidRPr="004E3B73">
              <w:rPr>
                <w:rFonts w:ascii="Times New Roman" w:hAnsi="Times New Roman"/>
                <w:spacing w:val="2"/>
                <w:sz w:val="24"/>
                <w:szCs w:val="24"/>
                <w:lang w:eastAsia="ru-RU"/>
              </w:rPr>
              <w:t xml:space="preserve">1. Лицо, чьи права и свободы </w:t>
            </w:r>
            <w:r w:rsidRPr="004E3B73">
              <w:rPr>
                <w:rFonts w:ascii="Times New Roman" w:hAnsi="Times New Roman"/>
                <w:spacing w:val="2"/>
                <w:sz w:val="24"/>
                <w:szCs w:val="24"/>
                <w:lang w:eastAsia="ru-RU"/>
              </w:rPr>
              <w:lastRenderedPageBreak/>
              <w:t xml:space="preserve">непосредственно затрагиваются действием (бездействием) и решением прокурора, органов следствия и дознания, </w:t>
            </w:r>
            <w:r w:rsidRPr="004E3B73">
              <w:rPr>
                <w:rFonts w:ascii="Times New Roman" w:hAnsi="Times New Roman"/>
                <w:b/>
                <w:bCs/>
                <w:spacing w:val="2"/>
                <w:sz w:val="24"/>
                <w:szCs w:val="24"/>
                <w:lang w:eastAsia="ru-RU"/>
              </w:rPr>
              <w:t xml:space="preserve">а равно его защитник (защитники) </w:t>
            </w:r>
            <w:r w:rsidRPr="004E3B73">
              <w:rPr>
                <w:rFonts w:ascii="Times New Roman" w:hAnsi="Times New Roman"/>
                <w:spacing w:val="2"/>
                <w:sz w:val="24"/>
                <w:szCs w:val="24"/>
                <w:lang w:eastAsia="ru-RU"/>
              </w:rPr>
              <w:t xml:space="preserve">вправе обратиться с жалобой в суд на отказ в приеме заявления об уголовном правонарушении, а также о нарушении закона при начале досудебного расследования, прерывании сроков расследования, прекращении уголовного дела, принудительном помещении в медицинскую организацию для производства судебно-медицинской экспертизы, производстве обыска и (или) выемки, совершении иных </w:t>
            </w:r>
            <w:r w:rsidRPr="004E3B73">
              <w:rPr>
                <w:rFonts w:ascii="Times New Roman" w:hAnsi="Times New Roman"/>
                <w:spacing w:val="2"/>
                <w:sz w:val="24"/>
                <w:szCs w:val="24"/>
                <w:lang w:eastAsia="ru-RU"/>
              </w:rPr>
              <w:lastRenderedPageBreak/>
              <w:t xml:space="preserve">действий (бездействия) и принятии решений. При рассмотрении жалобы в порядке настоящей статьи суд не должен предрешать вопросы, которые в соответствии с настоящим Кодексом могут являться предметом судебного рассмотрения при разрешении уголовного дела по существу. </w:t>
            </w:r>
          </w:p>
          <w:p w14:paraId="21FCEB6D" w14:textId="77777777" w:rsidR="00A215DC" w:rsidRPr="004E3B73" w:rsidRDefault="00A215DC" w:rsidP="00BE4B27">
            <w:pPr>
              <w:spacing w:after="0" w:line="240" w:lineRule="auto"/>
              <w:jc w:val="both"/>
              <w:textAlignment w:val="baseline"/>
              <w:rPr>
                <w:rFonts w:ascii="Times New Roman" w:hAnsi="Times New Roman"/>
                <w:spacing w:val="2"/>
                <w:sz w:val="24"/>
                <w:szCs w:val="24"/>
                <w:lang w:eastAsia="ru-RU"/>
              </w:rPr>
            </w:pPr>
            <w:r w:rsidRPr="004E3B73">
              <w:rPr>
                <w:rFonts w:ascii="Times New Roman" w:hAnsi="Times New Roman"/>
                <w:spacing w:val="2"/>
                <w:sz w:val="24"/>
                <w:szCs w:val="24"/>
                <w:lang w:eastAsia="ru-RU"/>
              </w:rPr>
              <w:t xml:space="preserve"> 2. При рассмотрении жалобы суд, не давая оценки имеющимся в деле доказательствам, должен выяснить, проверены и учтены ли дознавателем, следователем, прокурором все обстоятельства, на которые указывает заявитель в жалобе. При этом суд, не делая выводов о доказанности или недоказанности вины, допустимости или недопустимости </w:t>
            </w:r>
            <w:r w:rsidRPr="004E3B73">
              <w:rPr>
                <w:rFonts w:ascii="Times New Roman" w:hAnsi="Times New Roman"/>
                <w:spacing w:val="2"/>
                <w:sz w:val="24"/>
                <w:szCs w:val="24"/>
                <w:lang w:eastAsia="ru-RU"/>
              </w:rPr>
              <w:lastRenderedPageBreak/>
              <w:t>собранных доказательств, должен проверить наличие либо отсутствие материально-правовых и процессуальных оснований для принятия решения по делу</w:t>
            </w:r>
            <w:r w:rsidRPr="004E3B73">
              <w:rPr>
                <w:rFonts w:ascii="Times New Roman" w:hAnsi="Times New Roman"/>
                <w:b/>
                <w:bCs/>
                <w:spacing w:val="2"/>
                <w:sz w:val="24"/>
                <w:szCs w:val="24"/>
                <w:shd w:val="clear" w:color="auto" w:fill="FFFFFF"/>
                <w:lang w:eastAsia="ru-RU"/>
              </w:rPr>
              <w:t>.</w:t>
            </w:r>
          </w:p>
          <w:p w14:paraId="7EE06BE4" w14:textId="77777777" w:rsidR="00A215DC" w:rsidRPr="004E3B73" w:rsidRDefault="00A215DC" w:rsidP="00BE4B27">
            <w:pPr>
              <w:spacing w:after="0" w:line="240" w:lineRule="auto"/>
              <w:contextualSpacing/>
              <w:jc w:val="both"/>
              <w:textAlignment w:val="baseline"/>
              <w:rPr>
                <w:rFonts w:ascii="Times New Roman" w:hAnsi="Times New Roman"/>
                <w:b/>
                <w:bCs/>
                <w:spacing w:val="2"/>
                <w:sz w:val="24"/>
                <w:szCs w:val="24"/>
                <w:lang w:eastAsia="ru-RU"/>
              </w:rPr>
            </w:pPr>
            <w:r w:rsidRPr="004E3B73">
              <w:rPr>
                <w:rFonts w:ascii="Times New Roman" w:hAnsi="Times New Roman"/>
                <w:spacing w:val="2"/>
                <w:sz w:val="24"/>
                <w:szCs w:val="24"/>
                <w:lang w:eastAsia="ru-RU"/>
              </w:rPr>
              <w:t xml:space="preserve"> 5. Жалоба может быть подана в </w:t>
            </w:r>
            <w:r w:rsidRPr="004E3B73">
              <w:rPr>
                <w:rFonts w:ascii="Times New Roman" w:hAnsi="Times New Roman"/>
                <w:b/>
                <w:bCs/>
                <w:spacing w:val="2"/>
                <w:sz w:val="24"/>
                <w:szCs w:val="24"/>
                <w:bdr w:val="none" w:sz="0" w:space="0" w:color="auto" w:frame="1"/>
                <w:lang w:eastAsia="ru-RU"/>
              </w:rPr>
              <w:t xml:space="preserve">районный (следственный) суд </w:t>
            </w:r>
            <w:r w:rsidRPr="004E3B73">
              <w:rPr>
                <w:rFonts w:ascii="Times New Roman" w:hAnsi="Times New Roman"/>
                <w:spacing w:val="2"/>
                <w:sz w:val="24"/>
                <w:szCs w:val="24"/>
                <w:lang w:eastAsia="ru-RU"/>
              </w:rPr>
              <w:t>по месту нахождения органа, ведущего уголовный процесс</w:t>
            </w:r>
            <w:r w:rsidRPr="004E3B73">
              <w:rPr>
                <w:rFonts w:ascii="Times New Roman" w:hAnsi="Times New Roman"/>
                <w:b/>
                <w:bCs/>
                <w:spacing w:val="2"/>
                <w:sz w:val="24"/>
                <w:szCs w:val="24"/>
                <w:lang w:eastAsia="ru-RU"/>
              </w:rPr>
              <w:t xml:space="preserve">, </w:t>
            </w:r>
            <w:r w:rsidRPr="004E3B73">
              <w:rPr>
                <w:rFonts w:ascii="Times New Roman" w:hAnsi="Times New Roman"/>
                <w:b/>
                <w:bCs/>
                <w:spacing w:val="2"/>
                <w:sz w:val="24"/>
                <w:szCs w:val="24"/>
                <w:shd w:val="clear" w:color="auto" w:fill="FFFFFF"/>
                <w:lang w:eastAsia="ru-RU"/>
              </w:rPr>
              <w:t>в течение всего досудебного расследования.</w:t>
            </w:r>
          </w:p>
          <w:p w14:paraId="02980BFC" w14:textId="77777777" w:rsidR="00A215DC" w:rsidRPr="004E3B73" w:rsidRDefault="00A215DC" w:rsidP="00BE4B27">
            <w:pPr>
              <w:spacing w:after="0" w:line="240" w:lineRule="auto"/>
              <w:ind w:firstLine="480"/>
              <w:contextualSpacing/>
              <w:jc w:val="both"/>
              <w:textAlignment w:val="baseline"/>
              <w:rPr>
                <w:rFonts w:ascii="Times New Roman" w:hAnsi="Times New Roman"/>
                <w:spacing w:val="2"/>
                <w:sz w:val="24"/>
                <w:szCs w:val="24"/>
                <w:lang w:eastAsia="ru-RU"/>
              </w:rPr>
            </w:pPr>
            <w:r w:rsidRPr="004E3B73">
              <w:rPr>
                <w:rFonts w:ascii="Times New Roman" w:hAnsi="Times New Roman"/>
                <w:spacing w:val="2"/>
                <w:sz w:val="24"/>
                <w:szCs w:val="24"/>
                <w:lang w:eastAsia="ru-RU"/>
              </w:rPr>
              <w:t xml:space="preserve">6. Жалоба рассматривается следственным судьей </w:t>
            </w:r>
            <w:r w:rsidRPr="004E3B73">
              <w:rPr>
                <w:rFonts w:ascii="Times New Roman" w:hAnsi="Times New Roman"/>
                <w:b/>
                <w:bCs/>
                <w:spacing w:val="2"/>
                <w:sz w:val="24"/>
                <w:szCs w:val="24"/>
                <w:lang w:eastAsia="ru-RU"/>
              </w:rPr>
              <w:t>(судьей)</w:t>
            </w:r>
            <w:r w:rsidRPr="004E3B73">
              <w:rPr>
                <w:rFonts w:ascii="Times New Roman" w:hAnsi="Times New Roman"/>
                <w:spacing w:val="2"/>
                <w:sz w:val="24"/>
                <w:szCs w:val="24"/>
                <w:lang w:eastAsia="ru-RU"/>
              </w:rPr>
              <w:t xml:space="preserve"> единолично без проведения судебного заседания в течение трех суток, </w:t>
            </w:r>
            <w:r w:rsidRPr="004E3B73">
              <w:rPr>
                <w:rFonts w:ascii="Times New Roman" w:hAnsi="Times New Roman"/>
                <w:b/>
                <w:bCs/>
                <w:spacing w:val="2"/>
                <w:sz w:val="24"/>
                <w:szCs w:val="24"/>
                <w:lang w:eastAsia="ru-RU"/>
              </w:rPr>
              <w:t xml:space="preserve">за исключением случаев, когда лицом, подавшим жалобу заявлено ходатайство о ее рассмотрении с его участием. </w:t>
            </w:r>
            <w:r w:rsidRPr="004E3B73">
              <w:rPr>
                <w:rFonts w:ascii="Times New Roman" w:hAnsi="Times New Roman"/>
                <w:sz w:val="24"/>
                <w:szCs w:val="24"/>
                <w:lang w:eastAsia="ru-RU"/>
              </w:rPr>
              <w:t>Е</w:t>
            </w:r>
            <w:r w:rsidRPr="004E3B73">
              <w:rPr>
                <w:rFonts w:ascii="Times New Roman" w:hAnsi="Times New Roman"/>
                <w:spacing w:val="2"/>
                <w:sz w:val="24"/>
                <w:szCs w:val="24"/>
                <w:lang w:eastAsia="ru-RU"/>
              </w:rPr>
              <w:t xml:space="preserve">сли необходимо исследовать </w:t>
            </w:r>
            <w:r w:rsidRPr="004E3B73">
              <w:rPr>
                <w:rFonts w:ascii="Times New Roman" w:hAnsi="Times New Roman"/>
                <w:spacing w:val="2"/>
                <w:sz w:val="24"/>
                <w:szCs w:val="24"/>
                <w:lang w:eastAsia="ru-RU"/>
              </w:rPr>
              <w:lastRenderedPageBreak/>
              <w:t xml:space="preserve">обстоятельства, имеющие значение для принятия законного и обоснованного решения, следственный судья </w:t>
            </w:r>
            <w:r w:rsidRPr="004E3B73">
              <w:rPr>
                <w:rFonts w:ascii="Times New Roman" w:hAnsi="Times New Roman"/>
                <w:b/>
                <w:bCs/>
                <w:spacing w:val="2"/>
                <w:sz w:val="24"/>
                <w:szCs w:val="24"/>
                <w:lang w:eastAsia="ru-RU"/>
              </w:rPr>
              <w:t>(судья)</w:t>
            </w:r>
            <w:r w:rsidRPr="004E3B73">
              <w:rPr>
                <w:rFonts w:ascii="Times New Roman" w:hAnsi="Times New Roman"/>
                <w:spacing w:val="2"/>
                <w:sz w:val="24"/>
                <w:szCs w:val="24"/>
                <w:lang w:eastAsia="ru-RU"/>
              </w:rPr>
              <w:t xml:space="preserve"> рассматривает жалобу в течение десяти суток в закрытом судебном заседании с участием соответствующих лиц и прокурора, неявка которых не препятствует рассмотрению жалобы. По распоряжению следственного судьи </w:t>
            </w:r>
            <w:r w:rsidRPr="004E3B73">
              <w:rPr>
                <w:rFonts w:ascii="Times New Roman" w:hAnsi="Times New Roman"/>
                <w:b/>
                <w:bCs/>
                <w:spacing w:val="2"/>
                <w:sz w:val="24"/>
                <w:szCs w:val="24"/>
                <w:lang w:eastAsia="ru-RU"/>
              </w:rPr>
              <w:t>(судьи)</w:t>
            </w:r>
            <w:r w:rsidRPr="004E3B73">
              <w:rPr>
                <w:rFonts w:ascii="Times New Roman" w:hAnsi="Times New Roman"/>
                <w:spacing w:val="2"/>
                <w:sz w:val="24"/>
                <w:szCs w:val="24"/>
                <w:lang w:eastAsia="ru-RU"/>
              </w:rPr>
              <w:t xml:space="preserve"> судебное заседание может быть проведено в режиме видеосвязи </w:t>
            </w:r>
            <w:r w:rsidRPr="004E3B73">
              <w:rPr>
                <w:rFonts w:ascii="Times New Roman" w:hAnsi="Times New Roman"/>
                <w:b/>
                <w:bCs/>
                <w:spacing w:val="2"/>
                <w:sz w:val="24"/>
                <w:szCs w:val="24"/>
                <w:lang w:eastAsia="ru-RU"/>
              </w:rPr>
              <w:t xml:space="preserve">в порядке, предусмотренном статьей 345 настоящего Кодекса. </w:t>
            </w:r>
            <w:r w:rsidRPr="004E3B73">
              <w:rPr>
                <w:rFonts w:ascii="Times New Roman" w:hAnsi="Times New Roman"/>
                <w:spacing w:val="2"/>
                <w:sz w:val="24"/>
                <w:szCs w:val="24"/>
                <w:lang w:eastAsia="ru-RU"/>
              </w:rPr>
              <w:t xml:space="preserve">В ходе судебного заседания ведется протокол. При необходимости следственный судья </w:t>
            </w:r>
            <w:r w:rsidRPr="004E3B73">
              <w:rPr>
                <w:rFonts w:ascii="Times New Roman" w:hAnsi="Times New Roman"/>
                <w:b/>
                <w:bCs/>
                <w:spacing w:val="2"/>
                <w:sz w:val="24"/>
                <w:szCs w:val="24"/>
                <w:lang w:eastAsia="ru-RU"/>
              </w:rPr>
              <w:t>(судья)</w:t>
            </w:r>
            <w:r w:rsidRPr="004E3B73">
              <w:rPr>
                <w:rFonts w:ascii="Times New Roman" w:hAnsi="Times New Roman"/>
                <w:spacing w:val="2"/>
                <w:sz w:val="24"/>
                <w:szCs w:val="24"/>
                <w:lang w:eastAsia="ru-RU"/>
              </w:rPr>
              <w:t xml:space="preserve"> вправе истребовать </w:t>
            </w:r>
            <w:r w:rsidRPr="004E3B73">
              <w:rPr>
                <w:rFonts w:ascii="Times New Roman" w:hAnsi="Times New Roman"/>
                <w:spacing w:val="2"/>
                <w:sz w:val="24"/>
                <w:szCs w:val="24"/>
                <w:lang w:eastAsia="ru-RU"/>
              </w:rPr>
              <w:lastRenderedPageBreak/>
              <w:t xml:space="preserve">дополнительные материалы, вызвать и опросить соответствующих лиц. Должностные лица, чьи действия (бездействие) и решения обжалуются, по запросу суда обязаны в течение трех суток представить в суд материалы, послужившие основанием для совершения таких действий (бездействия) и решений. </w:t>
            </w:r>
          </w:p>
          <w:p w14:paraId="1E10634B" w14:textId="77777777" w:rsidR="00A215DC" w:rsidRPr="004E3B73" w:rsidRDefault="00A215DC" w:rsidP="00BE4B27">
            <w:pPr>
              <w:spacing w:after="0" w:line="240" w:lineRule="auto"/>
              <w:ind w:firstLine="480"/>
              <w:contextualSpacing/>
              <w:jc w:val="both"/>
              <w:textAlignment w:val="baseline"/>
              <w:rPr>
                <w:rFonts w:ascii="Times New Roman" w:hAnsi="Times New Roman"/>
                <w:spacing w:val="2"/>
                <w:sz w:val="24"/>
                <w:szCs w:val="24"/>
                <w:lang w:eastAsia="ru-RU"/>
              </w:rPr>
            </w:pPr>
            <w:r w:rsidRPr="004E3B73">
              <w:rPr>
                <w:rFonts w:ascii="Times New Roman" w:hAnsi="Times New Roman"/>
                <w:spacing w:val="2"/>
                <w:sz w:val="24"/>
                <w:szCs w:val="24"/>
                <w:lang w:eastAsia="ru-RU"/>
              </w:rPr>
              <w:t>…</w:t>
            </w:r>
          </w:p>
          <w:p w14:paraId="75BDF62F" w14:textId="77777777" w:rsidR="00A215DC" w:rsidRPr="004E3B73" w:rsidRDefault="00A215DC" w:rsidP="00BE4B27">
            <w:pPr>
              <w:spacing w:after="0" w:line="240" w:lineRule="auto"/>
              <w:contextualSpacing/>
              <w:jc w:val="both"/>
              <w:textAlignment w:val="baseline"/>
              <w:rPr>
                <w:rFonts w:ascii="Times New Roman" w:hAnsi="Times New Roman"/>
                <w:spacing w:val="2"/>
                <w:sz w:val="24"/>
                <w:szCs w:val="24"/>
                <w:lang w:eastAsia="ru-RU"/>
              </w:rPr>
            </w:pPr>
            <w:r w:rsidRPr="004E3B73">
              <w:rPr>
                <w:rFonts w:ascii="Times New Roman" w:hAnsi="Times New Roman"/>
                <w:spacing w:val="2"/>
                <w:sz w:val="24"/>
                <w:szCs w:val="24"/>
                <w:lang w:eastAsia="ru-RU"/>
              </w:rPr>
              <w:t xml:space="preserve"> 8. По результатам рассмотрения жалобы следственный судья </w:t>
            </w:r>
            <w:r w:rsidRPr="004E3B73">
              <w:rPr>
                <w:rFonts w:ascii="Times New Roman" w:hAnsi="Times New Roman"/>
                <w:b/>
                <w:bCs/>
                <w:spacing w:val="2"/>
                <w:sz w:val="24"/>
                <w:szCs w:val="24"/>
                <w:lang w:eastAsia="ru-RU"/>
              </w:rPr>
              <w:t>(судья)</w:t>
            </w:r>
            <w:r w:rsidRPr="004E3B73">
              <w:rPr>
                <w:rFonts w:ascii="Times New Roman" w:hAnsi="Times New Roman"/>
                <w:spacing w:val="2"/>
                <w:sz w:val="24"/>
                <w:szCs w:val="24"/>
                <w:lang w:eastAsia="ru-RU"/>
              </w:rPr>
              <w:t xml:space="preserve"> выносит соответствующие постановления:</w:t>
            </w:r>
          </w:p>
          <w:p w14:paraId="139A53ED" w14:textId="77777777" w:rsidR="00A215DC" w:rsidRPr="004E3B73" w:rsidRDefault="00A215DC" w:rsidP="00BE4B27">
            <w:pPr>
              <w:spacing w:after="0" w:line="240" w:lineRule="auto"/>
              <w:contextualSpacing/>
              <w:jc w:val="both"/>
              <w:textAlignment w:val="baseline"/>
              <w:rPr>
                <w:rFonts w:ascii="Times New Roman" w:hAnsi="Times New Roman"/>
                <w:spacing w:val="2"/>
                <w:sz w:val="24"/>
                <w:szCs w:val="24"/>
                <w:lang w:eastAsia="ru-RU"/>
              </w:rPr>
            </w:pPr>
            <w:r w:rsidRPr="004E3B73">
              <w:rPr>
                <w:rFonts w:ascii="Times New Roman" w:hAnsi="Times New Roman"/>
                <w:spacing w:val="2"/>
                <w:sz w:val="24"/>
                <w:szCs w:val="24"/>
                <w:lang w:eastAsia="ru-RU"/>
              </w:rPr>
              <w:t xml:space="preserve"> 1) об отмене признанного незаконным процессуального решения;</w:t>
            </w:r>
          </w:p>
          <w:p w14:paraId="22925F7A" w14:textId="77777777" w:rsidR="00A215DC" w:rsidRPr="004E3B73" w:rsidRDefault="00A215DC" w:rsidP="00BE4B27">
            <w:pPr>
              <w:spacing w:after="0" w:line="240" w:lineRule="auto"/>
              <w:contextualSpacing/>
              <w:jc w:val="both"/>
              <w:textAlignment w:val="baseline"/>
              <w:rPr>
                <w:rFonts w:ascii="Times New Roman" w:hAnsi="Times New Roman"/>
                <w:spacing w:val="2"/>
                <w:sz w:val="24"/>
                <w:szCs w:val="24"/>
                <w:lang w:eastAsia="ru-RU"/>
              </w:rPr>
            </w:pPr>
            <w:r w:rsidRPr="004E3B73">
              <w:rPr>
                <w:rFonts w:ascii="Times New Roman" w:hAnsi="Times New Roman"/>
                <w:spacing w:val="2"/>
                <w:sz w:val="24"/>
                <w:szCs w:val="24"/>
                <w:lang w:eastAsia="ru-RU"/>
              </w:rPr>
              <w:t xml:space="preserve"> 2) о признании действия (бездействия) соответствующего </w:t>
            </w:r>
            <w:r w:rsidRPr="004E3B73">
              <w:rPr>
                <w:rFonts w:ascii="Times New Roman" w:hAnsi="Times New Roman"/>
                <w:spacing w:val="2"/>
                <w:sz w:val="24"/>
                <w:szCs w:val="24"/>
                <w:lang w:eastAsia="ru-RU"/>
              </w:rPr>
              <w:lastRenderedPageBreak/>
              <w:t>должностного лица незаконным или необоснованным и его обязанности устранить допущенное нарушение;</w:t>
            </w:r>
          </w:p>
          <w:p w14:paraId="64657D85" w14:textId="77777777" w:rsidR="00A215DC" w:rsidRPr="004E3B73" w:rsidRDefault="00A215DC" w:rsidP="00BE4B27">
            <w:pPr>
              <w:spacing w:after="0" w:line="240" w:lineRule="auto"/>
              <w:contextualSpacing/>
              <w:jc w:val="both"/>
              <w:textAlignment w:val="baseline"/>
              <w:rPr>
                <w:rFonts w:ascii="Times New Roman" w:hAnsi="Times New Roman"/>
                <w:spacing w:val="2"/>
                <w:sz w:val="24"/>
                <w:szCs w:val="24"/>
                <w:lang w:eastAsia="ru-RU"/>
              </w:rPr>
            </w:pPr>
            <w:r w:rsidRPr="004E3B73">
              <w:rPr>
                <w:rFonts w:ascii="Times New Roman" w:hAnsi="Times New Roman"/>
                <w:spacing w:val="2"/>
                <w:sz w:val="24"/>
                <w:szCs w:val="24"/>
                <w:lang w:eastAsia="ru-RU"/>
              </w:rPr>
              <w:t xml:space="preserve"> 3) о возложении на прокурора обязанности устранить допущенное нарушение прав и законных интересов гражданина или организации;</w:t>
            </w:r>
          </w:p>
          <w:p w14:paraId="248D4BFB" w14:textId="77777777" w:rsidR="00A215DC" w:rsidRPr="004E3B73" w:rsidRDefault="00A215DC" w:rsidP="00BE4B27">
            <w:pPr>
              <w:spacing w:after="0" w:line="240" w:lineRule="auto"/>
              <w:jc w:val="both"/>
              <w:textAlignment w:val="baseline"/>
              <w:rPr>
                <w:rFonts w:ascii="Times New Roman" w:hAnsi="Times New Roman"/>
                <w:spacing w:val="2"/>
                <w:sz w:val="24"/>
                <w:szCs w:val="24"/>
                <w:lang w:eastAsia="ru-RU"/>
              </w:rPr>
            </w:pPr>
            <w:r w:rsidRPr="004E3B73">
              <w:rPr>
                <w:rFonts w:ascii="Times New Roman" w:hAnsi="Times New Roman"/>
                <w:spacing w:val="2"/>
                <w:sz w:val="24"/>
                <w:szCs w:val="24"/>
                <w:lang w:eastAsia="ru-RU"/>
              </w:rPr>
              <w:t xml:space="preserve"> 4) об оставлении жалобы без удовлетворения.</w:t>
            </w:r>
          </w:p>
          <w:p w14:paraId="5BA8AEE7" w14:textId="77777777" w:rsidR="00A215DC" w:rsidRPr="004E3B73" w:rsidRDefault="00A215DC" w:rsidP="00BE4B27">
            <w:pPr>
              <w:spacing w:after="0" w:line="240" w:lineRule="auto"/>
              <w:ind w:firstLine="480"/>
              <w:jc w:val="both"/>
              <w:textAlignment w:val="baseline"/>
              <w:rPr>
                <w:rFonts w:ascii="Times New Roman" w:hAnsi="Times New Roman"/>
                <w:b/>
                <w:bCs/>
                <w:spacing w:val="2"/>
                <w:sz w:val="24"/>
                <w:szCs w:val="24"/>
                <w:lang w:eastAsia="ru-RU"/>
              </w:rPr>
            </w:pPr>
            <w:r w:rsidRPr="004E3B73">
              <w:rPr>
                <w:rFonts w:ascii="Times New Roman" w:hAnsi="Times New Roman"/>
                <w:b/>
                <w:bCs/>
                <w:spacing w:val="2"/>
                <w:sz w:val="24"/>
                <w:szCs w:val="24"/>
                <w:lang w:eastAsia="ru-RU"/>
              </w:rPr>
              <w:t>В случае вынесения следственным судьей постановлений, указанных в пунктах 1-3 части 8 настоящей статьи, он обязан вынести частное постановление в порядке, установленном статьей 405 настоящего Кодекса.</w:t>
            </w:r>
          </w:p>
          <w:p w14:paraId="1E60D28F" w14:textId="77777777" w:rsidR="00A215DC" w:rsidRPr="004E3B73" w:rsidRDefault="00A215DC" w:rsidP="00BE4B27">
            <w:pPr>
              <w:spacing w:after="0" w:line="240" w:lineRule="auto"/>
              <w:ind w:firstLine="397"/>
              <w:jc w:val="both"/>
              <w:textAlignment w:val="baseline"/>
              <w:rPr>
                <w:rFonts w:ascii="Times New Roman" w:hAnsi="Times New Roman"/>
                <w:spacing w:val="2"/>
                <w:sz w:val="24"/>
                <w:szCs w:val="24"/>
              </w:rPr>
            </w:pPr>
          </w:p>
        </w:tc>
        <w:tc>
          <w:tcPr>
            <w:tcW w:w="2820" w:type="dxa"/>
          </w:tcPr>
          <w:p w14:paraId="462E26B8" w14:textId="27E6ABE4" w:rsidR="00D64787" w:rsidRPr="004E3B73" w:rsidRDefault="00D64787" w:rsidP="00BE4B27">
            <w:pPr>
              <w:spacing w:after="0" w:line="240" w:lineRule="auto"/>
              <w:ind w:firstLine="340"/>
              <w:jc w:val="both"/>
              <w:rPr>
                <w:rFonts w:ascii="Times New Roman" w:hAnsi="Times New Roman"/>
                <w:sz w:val="24"/>
                <w:szCs w:val="24"/>
              </w:rPr>
            </w:pPr>
            <w:r w:rsidRPr="004E3B73">
              <w:rPr>
                <w:rFonts w:ascii="Times New Roman" w:hAnsi="Times New Roman"/>
                <w:sz w:val="24"/>
                <w:szCs w:val="24"/>
              </w:rPr>
              <w:lastRenderedPageBreak/>
              <w:t>Поправка учитывает предложения РКА по частям 1, 5, 6, 8 указанной статьи.</w:t>
            </w:r>
          </w:p>
          <w:p w14:paraId="278DB291" w14:textId="0C109571" w:rsidR="00D64787" w:rsidRPr="004E3B73" w:rsidRDefault="00D64787" w:rsidP="00BE4B27">
            <w:pPr>
              <w:spacing w:after="0" w:line="240" w:lineRule="auto"/>
              <w:ind w:firstLine="340"/>
              <w:jc w:val="both"/>
              <w:rPr>
                <w:rFonts w:ascii="Times New Roman" w:hAnsi="Times New Roman"/>
                <w:sz w:val="24"/>
                <w:szCs w:val="24"/>
              </w:rPr>
            </w:pPr>
            <w:r w:rsidRPr="004E3B73">
              <w:rPr>
                <w:rFonts w:ascii="Times New Roman" w:hAnsi="Times New Roman"/>
                <w:sz w:val="24"/>
                <w:szCs w:val="24"/>
              </w:rPr>
              <w:t xml:space="preserve">Необходимо учесть предложения РКА по части 2 указанной статьи. </w:t>
            </w:r>
          </w:p>
          <w:p w14:paraId="714AC223" w14:textId="58015531" w:rsidR="00A215DC" w:rsidRPr="004E3B73" w:rsidRDefault="00A215DC" w:rsidP="00BE4B27">
            <w:pPr>
              <w:spacing w:after="0" w:line="240" w:lineRule="auto"/>
              <w:ind w:firstLine="340"/>
              <w:jc w:val="both"/>
              <w:rPr>
                <w:rFonts w:ascii="Times New Roman" w:hAnsi="Times New Roman"/>
                <w:sz w:val="24"/>
                <w:szCs w:val="24"/>
              </w:rPr>
            </w:pPr>
            <w:r w:rsidRPr="004E3B73">
              <w:rPr>
                <w:rFonts w:ascii="Times New Roman" w:hAnsi="Times New Roman"/>
                <w:sz w:val="24"/>
                <w:szCs w:val="24"/>
              </w:rPr>
              <w:t xml:space="preserve">Свобода обжалования </w:t>
            </w:r>
            <w:r w:rsidRPr="004E3B73">
              <w:rPr>
                <w:rFonts w:ascii="Times New Roman" w:hAnsi="Times New Roman"/>
                <w:sz w:val="24"/>
                <w:szCs w:val="24"/>
              </w:rPr>
              <w:lastRenderedPageBreak/>
              <w:t>процессуальных действий и решений предусмотрена статьей 31 УПК.</w:t>
            </w:r>
          </w:p>
          <w:p w14:paraId="5C0699F8" w14:textId="77777777" w:rsidR="00A215DC" w:rsidRPr="004E3B73" w:rsidRDefault="00A215DC" w:rsidP="00BE4B27">
            <w:pPr>
              <w:spacing w:after="0" w:line="240" w:lineRule="auto"/>
              <w:ind w:firstLine="340"/>
              <w:jc w:val="both"/>
              <w:rPr>
                <w:rFonts w:ascii="Times New Roman" w:hAnsi="Times New Roman"/>
                <w:sz w:val="24"/>
                <w:szCs w:val="24"/>
              </w:rPr>
            </w:pPr>
            <w:r w:rsidRPr="004E3B73">
              <w:rPr>
                <w:rFonts w:ascii="Times New Roman" w:hAnsi="Times New Roman"/>
                <w:sz w:val="24"/>
                <w:szCs w:val="24"/>
              </w:rPr>
              <w:t>Подпункт 3.1. пункта 3 раздела 6 Концепции развития адвокатуры предусматривает необходимость:</w:t>
            </w:r>
          </w:p>
          <w:p w14:paraId="044DB69C" w14:textId="77777777" w:rsidR="00A215DC" w:rsidRPr="004E3B73" w:rsidRDefault="00A215DC" w:rsidP="00BE4B27">
            <w:pPr>
              <w:spacing w:after="0" w:line="240" w:lineRule="auto"/>
              <w:ind w:firstLine="340"/>
              <w:jc w:val="both"/>
              <w:rPr>
                <w:rFonts w:ascii="Times New Roman" w:hAnsi="Times New Roman"/>
                <w:sz w:val="24"/>
                <w:szCs w:val="24"/>
              </w:rPr>
            </w:pPr>
            <w:r w:rsidRPr="004E3B73">
              <w:rPr>
                <w:rFonts w:ascii="Times New Roman" w:hAnsi="Times New Roman"/>
                <w:sz w:val="24"/>
                <w:szCs w:val="24"/>
              </w:rPr>
              <w:t>1) обеспечить право адвоката на участие в рассмотрении судом любой его жалобы по соответствующему ходатайству путем введения запрета на единоличное рассмотрение жалоб следственным судьей без проведения судебного заседания при наличии ходатайства адвоката;</w:t>
            </w:r>
          </w:p>
          <w:p w14:paraId="34632749" w14:textId="77777777" w:rsidR="00A215DC" w:rsidRPr="004E3B73" w:rsidRDefault="00A215DC" w:rsidP="00BE4B27">
            <w:pPr>
              <w:spacing w:after="0" w:line="240" w:lineRule="auto"/>
              <w:ind w:firstLine="340"/>
              <w:jc w:val="both"/>
              <w:rPr>
                <w:rFonts w:ascii="Times New Roman" w:hAnsi="Times New Roman"/>
                <w:sz w:val="24"/>
                <w:szCs w:val="24"/>
              </w:rPr>
            </w:pPr>
            <w:r w:rsidRPr="004E3B73">
              <w:rPr>
                <w:rFonts w:ascii="Times New Roman" w:hAnsi="Times New Roman"/>
                <w:sz w:val="24"/>
                <w:szCs w:val="24"/>
              </w:rPr>
              <w:t xml:space="preserve">2) возложить на следственного судью обязанность по проверке достоверности и законности получения материалов, полученных от сторон в ходе рассмотрения жалоб и ходатайств, в связи с </w:t>
            </w:r>
            <w:r w:rsidRPr="004E3B73">
              <w:rPr>
                <w:rFonts w:ascii="Times New Roman" w:hAnsi="Times New Roman"/>
                <w:sz w:val="24"/>
                <w:szCs w:val="24"/>
              </w:rPr>
              <w:lastRenderedPageBreak/>
              <w:t>имеющимися на практике случаями предоставления недостоверных сведений и фиктивных документов должностными лицами, которые становятся основанием для отказа в их удовлетворении;</w:t>
            </w:r>
          </w:p>
          <w:p w14:paraId="5AE6E03A" w14:textId="77777777" w:rsidR="00A215DC" w:rsidRPr="004E3B73" w:rsidRDefault="00A215DC" w:rsidP="00BE4B27">
            <w:pPr>
              <w:spacing w:after="0" w:line="240" w:lineRule="auto"/>
              <w:ind w:firstLine="340"/>
              <w:jc w:val="both"/>
              <w:rPr>
                <w:rFonts w:ascii="Times New Roman" w:hAnsi="Times New Roman"/>
                <w:sz w:val="24"/>
                <w:szCs w:val="24"/>
              </w:rPr>
            </w:pPr>
            <w:r w:rsidRPr="004E3B73">
              <w:rPr>
                <w:rFonts w:ascii="Times New Roman" w:hAnsi="Times New Roman"/>
                <w:sz w:val="24"/>
                <w:szCs w:val="24"/>
              </w:rPr>
              <w:t xml:space="preserve">3) обеспечить возложение судом обязанности на прокурора проводить дополнительную проверку по фактам нарушения прав и свобод человека, установленным в ходе рассмотрения жалоб и ходатайств участников процесса (в том числе не являющимся предметом судебного рассмотрения), без перенаправления в сам орган (по фактам применения пыток, незаконного производства негласных </w:t>
            </w:r>
            <w:r w:rsidRPr="004E3B73">
              <w:rPr>
                <w:rFonts w:ascii="Times New Roman" w:hAnsi="Times New Roman"/>
                <w:sz w:val="24"/>
                <w:szCs w:val="24"/>
              </w:rPr>
              <w:lastRenderedPageBreak/>
              <w:t>следственных действий и другое);</w:t>
            </w:r>
          </w:p>
          <w:p w14:paraId="66350090" w14:textId="77777777" w:rsidR="00A215DC" w:rsidRPr="004E3B73" w:rsidRDefault="00A215DC" w:rsidP="00BE4B27">
            <w:pPr>
              <w:spacing w:after="0" w:line="240" w:lineRule="auto"/>
              <w:ind w:firstLine="340"/>
              <w:jc w:val="both"/>
              <w:rPr>
                <w:rFonts w:ascii="Times New Roman" w:hAnsi="Times New Roman"/>
                <w:sz w:val="24"/>
                <w:szCs w:val="24"/>
              </w:rPr>
            </w:pPr>
            <w:r w:rsidRPr="004E3B73">
              <w:rPr>
                <w:rFonts w:ascii="Times New Roman" w:hAnsi="Times New Roman"/>
                <w:sz w:val="24"/>
                <w:szCs w:val="24"/>
              </w:rPr>
              <w:t>4) закрепить необходимость исчисления допустимого срока обжалования действий (бездействия) и решений должностных лиц с момента, когда о них стало известно каждому вступившему в дело адвокату, независимо от момента ознакомления лица, чьи интересы он защищает, а также принятых и непринятых мер по обжалованию другими адвокатами;</w:t>
            </w:r>
          </w:p>
          <w:p w14:paraId="1A6378F2" w14:textId="77777777" w:rsidR="00A215DC" w:rsidRPr="004E3B73" w:rsidRDefault="00A215DC" w:rsidP="00BE4B27">
            <w:pPr>
              <w:spacing w:after="0" w:line="240" w:lineRule="auto"/>
              <w:ind w:firstLine="340"/>
              <w:jc w:val="both"/>
              <w:rPr>
                <w:rFonts w:ascii="Times New Roman" w:hAnsi="Times New Roman"/>
                <w:sz w:val="24"/>
                <w:szCs w:val="24"/>
              </w:rPr>
            </w:pPr>
            <w:r w:rsidRPr="004E3B73">
              <w:rPr>
                <w:rFonts w:ascii="Times New Roman" w:hAnsi="Times New Roman"/>
                <w:sz w:val="24"/>
                <w:szCs w:val="24"/>
              </w:rPr>
              <w:t xml:space="preserve">5) расширить перечень подлежащих обжалованию в судебном порядке действий (бездействия) и решений должностных лиц с определением критериев проверки правомочий лица на обращение с такой жалобой, а также предоставить право на </w:t>
            </w:r>
            <w:r w:rsidRPr="004E3B73">
              <w:rPr>
                <w:rFonts w:ascii="Times New Roman" w:hAnsi="Times New Roman"/>
                <w:sz w:val="24"/>
                <w:szCs w:val="24"/>
              </w:rPr>
              <w:lastRenderedPageBreak/>
              <w:t>обжалование любого нарушения закона, которое может повлечь негативные последствия для заявителя;</w:t>
            </w:r>
          </w:p>
          <w:p w14:paraId="75238D37" w14:textId="77777777" w:rsidR="00A215DC" w:rsidRPr="004E3B73" w:rsidRDefault="00A215DC" w:rsidP="00BE4B27">
            <w:pPr>
              <w:spacing w:after="0" w:line="240" w:lineRule="auto"/>
              <w:ind w:firstLine="340"/>
              <w:contextualSpacing/>
              <w:jc w:val="both"/>
              <w:rPr>
                <w:rFonts w:ascii="Times New Roman" w:hAnsi="Times New Roman"/>
                <w:sz w:val="24"/>
                <w:szCs w:val="24"/>
              </w:rPr>
            </w:pPr>
            <w:r w:rsidRPr="004E3B73">
              <w:rPr>
                <w:rFonts w:ascii="Times New Roman" w:hAnsi="Times New Roman"/>
                <w:sz w:val="24"/>
                <w:szCs w:val="24"/>
              </w:rPr>
              <w:t>6) детальнее регламентировать порядок рассмотрения в судах жалоб, инициированных на стадии досудебного производства (в том числе в режиме онлайн), в связи с отсутствием единообразной практики проведения судебных заседаний в части наделения сторон различными полномочиями и неопределенного статуса иных лиц, которые могут быть вызваны и опрошены следственным судьей;</w:t>
            </w:r>
          </w:p>
          <w:p w14:paraId="6FED64BF" w14:textId="77777777" w:rsidR="00A215DC" w:rsidRPr="004E3B73" w:rsidRDefault="00A215DC" w:rsidP="00BE4B27">
            <w:pPr>
              <w:spacing w:after="0" w:line="240" w:lineRule="auto"/>
              <w:ind w:firstLine="340"/>
              <w:jc w:val="both"/>
              <w:rPr>
                <w:rFonts w:ascii="Times New Roman" w:hAnsi="Times New Roman"/>
                <w:sz w:val="24"/>
                <w:szCs w:val="24"/>
              </w:rPr>
            </w:pPr>
            <w:r w:rsidRPr="004E3B73">
              <w:rPr>
                <w:rFonts w:ascii="Times New Roman" w:hAnsi="Times New Roman"/>
                <w:sz w:val="24"/>
                <w:szCs w:val="24"/>
              </w:rPr>
              <w:t xml:space="preserve">7) установить права и обязанности таких лиц (аналогичны ли они правам и обязанностям свидетелей в главном судебном </w:t>
            </w:r>
            <w:r w:rsidRPr="004E3B73">
              <w:rPr>
                <w:rFonts w:ascii="Times New Roman" w:hAnsi="Times New Roman"/>
                <w:sz w:val="24"/>
                <w:szCs w:val="24"/>
              </w:rPr>
              <w:lastRenderedPageBreak/>
              <w:t>разбирательстве, необходимо ли их предупреждать об ответственности за дачу заведомо ложных показаний и т.д.), а также предоставить адвокату право на постановку вопросов всем участвующим в заседании лицам с возможностью озвучивания реплик после их выступления (в некоторых судебных заседаниях это допускается, в некоторых – запрещено).</w:t>
            </w:r>
          </w:p>
          <w:p w14:paraId="6263B275" w14:textId="013EF7A4" w:rsidR="00A215DC" w:rsidRPr="004E3B73" w:rsidRDefault="00A215DC" w:rsidP="00BE4B27">
            <w:pPr>
              <w:spacing w:after="0" w:line="240" w:lineRule="auto"/>
              <w:ind w:firstLine="397"/>
              <w:jc w:val="both"/>
              <w:textAlignment w:val="baseline"/>
              <w:rPr>
                <w:rFonts w:ascii="Times New Roman" w:hAnsi="Times New Roman"/>
                <w:spacing w:val="2"/>
                <w:sz w:val="24"/>
                <w:szCs w:val="24"/>
              </w:rPr>
            </w:pPr>
            <w:r w:rsidRPr="004E3B73">
              <w:rPr>
                <w:rFonts w:ascii="Times New Roman" w:hAnsi="Times New Roman"/>
                <w:sz w:val="24"/>
                <w:szCs w:val="24"/>
              </w:rPr>
              <w:t>В некоторых районах областей Казахстана не существует следственных судов, поэтому в статье 106 УПК необходимо уточнение «районный (следственный) суд», «следственный судья (судья)».</w:t>
            </w:r>
          </w:p>
        </w:tc>
      </w:tr>
      <w:tr w:rsidR="004E3B73" w:rsidRPr="004E3B73" w14:paraId="1A8812BF" w14:textId="77777777" w:rsidTr="00BE4E95">
        <w:trPr>
          <w:gridAfter w:val="1"/>
          <w:wAfter w:w="7" w:type="dxa"/>
        </w:trPr>
        <w:tc>
          <w:tcPr>
            <w:tcW w:w="460" w:type="dxa"/>
          </w:tcPr>
          <w:p w14:paraId="51AB4DB6" w14:textId="77777777" w:rsidR="00E4474C" w:rsidRPr="004E3B73" w:rsidRDefault="00E4474C" w:rsidP="00BE4B27">
            <w:pPr>
              <w:pStyle w:val="ab"/>
              <w:numPr>
                <w:ilvl w:val="0"/>
                <w:numId w:val="24"/>
              </w:numPr>
              <w:jc w:val="center"/>
              <w:rPr>
                <w:rFonts w:ascii="Times New Roman" w:hAnsi="Times New Roman"/>
                <w:sz w:val="24"/>
                <w:szCs w:val="24"/>
              </w:rPr>
            </w:pPr>
          </w:p>
        </w:tc>
        <w:tc>
          <w:tcPr>
            <w:tcW w:w="989" w:type="dxa"/>
          </w:tcPr>
          <w:p w14:paraId="33D12D6A" w14:textId="0B7AB336" w:rsidR="00E4474C" w:rsidRPr="004E3B73" w:rsidRDefault="0030021E" w:rsidP="00BE4B27">
            <w:pPr>
              <w:spacing w:after="0" w:line="240" w:lineRule="auto"/>
              <w:jc w:val="both"/>
              <w:rPr>
                <w:rFonts w:ascii="Times New Roman" w:hAnsi="Times New Roman"/>
                <w:sz w:val="24"/>
                <w:szCs w:val="24"/>
              </w:rPr>
            </w:pPr>
            <w:r w:rsidRPr="004E3B73">
              <w:rPr>
                <w:rFonts w:ascii="Times New Roman" w:hAnsi="Times New Roman"/>
                <w:sz w:val="24"/>
                <w:szCs w:val="24"/>
              </w:rPr>
              <w:t>Новая статья 106-1</w:t>
            </w:r>
          </w:p>
        </w:tc>
        <w:tc>
          <w:tcPr>
            <w:tcW w:w="3138" w:type="dxa"/>
          </w:tcPr>
          <w:p w14:paraId="7AC7FD5E" w14:textId="6F162904" w:rsidR="00E4474C" w:rsidRPr="004E3B73" w:rsidRDefault="00E4474C" w:rsidP="00BE4B27">
            <w:pPr>
              <w:spacing w:after="0" w:line="240" w:lineRule="auto"/>
              <w:ind w:firstLine="397"/>
              <w:jc w:val="both"/>
              <w:textAlignment w:val="baseline"/>
              <w:rPr>
                <w:rFonts w:ascii="Times New Roman" w:hAnsi="Times New Roman"/>
                <w:b/>
                <w:spacing w:val="1"/>
                <w:sz w:val="24"/>
                <w:szCs w:val="24"/>
                <w:bdr w:val="none" w:sz="0" w:space="0" w:color="auto" w:frame="1"/>
              </w:rPr>
            </w:pPr>
            <w:r w:rsidRPr="004E3B73">
              <w:rPr>
                <w:rFonts w:ascii="Times New Roman" w:hAnsi="Times New Roman"/>
                <w:b/>
                <w:spacing w:val="1"/>
                <w:sz w:val="24"/>
                <w:szCs w:val="24"/>
                <w:bdr w:val="none" w:sz="0" w:space="0" w:color="auto" w:frame="1"/>
              </w:rPr>
              <w:t>Статья 106-1. Отсутствует</w:t>
            </w:r>
          </w:p>
        </w:tc>
        <w:tc>
          <w:tcPr>
            <w:tcW w:w="2866" w:type="dxa"/>
            <w:gridSpan w:val="2"/>
          </w:tcPr>
          <w:p w14:paraId="654FF263" w14:textId="0B7EE49E" w:rsidR="00E4474C" w:rsidRPr="004E3B73" w:rsidRDefault="00E4474C" w:rsidP="00BE4B27">
            <w:pPr>
              <w:spacing w:after="0" w:line="240" w:lineRule="auto"/>
              <w:ind w:firstLine="397"/>
              <w:jc w:val="both"/>
              <w:textAlignment w:val="baseline"/>
              <w:rPr>
                <w:rFonts w:ascii="Times New Roman" w:hAnsi="Times New Roman"/>
                <w:b/>
                <w:spacing w:val="1"/>
                <w:sz w:val="24"/>
                <w:szCs w:val="24"/>
                <w:bdr w:val="none" w:sz="0" w:space="0" w:color="auto" w:frame="1"/>
              </w:rPr>
            </w:pPr>
            <w:r w:rsidRPr="004E3B73">
              <w:rPr>
                <w:rFonts w:ascii="Times New Roman" w:hAnsi="Times New Roman"/>
                <w:b/>
                <w:spacing w:val="1"/>
                <w:sz w:val="24"/>
                <w:szCs w:val="24"/>
                <w:bdr w:val="none" w:sz="0" w:space="0" w:color="auto" w:frame="1"/>
              </w:rPr>
              <w:t>Отсутствует</w:t>
            </w:r>
          </w:p>
        </w:tc>
        <w:tc>
          <w:tcPr>
            <w:tcW w:w="2820" w:type="dxa"/>
          </w:tcPr>
          <w:p w14:paraId="4712A7E4" w14:textId="77777777" w:rsidR="00E4474C" w:rsidRPr="004E3B73" w:rsidRDefault="00E4474C" w:rsidP="00BE4B27">
            <w:pPr>
              <w:tabs>
                <w:tab w:val="left" w:pos="851"/>
              </w:tabs>
              <w:spacing w:after="0" w:line="240" w:lineRule="auto"/>
              <w:ind w:firstLine="567"/>
              <w:contextualSpacing/>
              <w:jc w:val="both"/>
              <w:rPr>
                <w:rFonts w:ascii="Times New Roman" w:hAnsi="Times New Roman"/>
                <w:iCs/>
                <w:sz w:val="24"/>
                <w:szCs w:val="24"/>
              </w:rPr>
            </w:pPr>
          </w:p>
        </w:tc>
        <w:tc>
          <w:tcPr>
            <w:tcW w:w="2820" w:type="dxa"/>
          </w:tcPr>
          <w:p w14:paraId="4A1AA58A" w14:textId="77777777" w:rsidR="00E4474C" w:rsidRPr="004E3B73" w:rsidRDefault="00E4474C" w:rsidP="00BE4B27">
            <w:pPr>
              <w:spacing w:after="0" w:line="240" w:lineRule="auto"/>
              <w:ind w:firstLine="462"/>
              <w:jc w:val="both"/>
              <w:textAlignment w:val="baseline"/>
              <w:rPr>
                <w:rFonts w:ascii="Times New Roman" w:hAnsi="Times New Roman"/>
                <w:b/>
                <w:bCs/>
                <w:spacing w:val="2"/>
                <w:sz w:val="24"/>
                <w:szCs w:val="24"/>
                <w:bdr w:val="none" w:sz="0" w:space="0" w:color="auto" w:frame="1"/>
                <w:lang w:eastAsia="ru-RU"/>
              </w:rPr>
            </w:pPr>
            <w:r w:rsidRPr="004E3B73">
              <w:rPr>
                <w:rFonts w:ascii="Times New Roman" w:hAnsi="Times New Roman"/>
                <w:b/>
                <w:bCs/>
                <w:spacing w:val="2"/>
                <w:sz w:val="24"/>
                <w:szCs w:val="24"/>
                <w:bdr w:val="none" w:sz="0" w:space="0" w:color="auto" w:frame="1"/>
                <w:lang w:eastAsia="ru-RU"/>
              </w:rPr>
              <w:t>Статья 106-1. Судебный порядок рассмотрения жалоб на действия (бездействие) и решения иных лиц, участвующих в уголовном процессе, сотрудников мест содержания под стражей и иных государственных органов и организаций</w:t>
            </w:r>
          </w:p>
          <w:p w14:paraId="7B4D82B6" w14:textId="77777777" w:rsidR="00E4474C" w:rsidRPr="004E3B73" w:rsidRDefault="00E4474C" w:rsidP="00BE4B27">
            <w:pPr>
              <w:spacing w:after="0" w:line="240" w:lineRule="auto"/>
              <w:ind w:firstLine="462"/>
              <w:jc w:val="both"/>
              <w:textAlignment w:val="baseline"/>
              <w:rPr>
                <w:rFonts w:ascii="Times New Roman" w:hAnsi="Times New Roman"/>
                <w:b/>
                <w:bCs/>
                <w:spacing w:val="2"/>
                <w:sz w:val="24"/>
                <w:szCs w:val="24"/>
                <w:bdr w:val="none" w:sz="0" w:space="0" w:color="auto" w:frame="1"/>
                <w:lang w:eastAsia="ru-RU"/>
              </w:rPr>
            </w:pPr>
            <w:r w:rsidRPr="004E3B73">
              <w:rPr>
                <w:rFonts w:ascii="Times New Roman" w:hAnsi="Times New Roman"/>
                <w:b/>
                <w:bCs/>
                <w:spacing w:val="2"/>
                <w:sz w:val="24"/>
                <w:szCs w:val="24"/>
                <w:bdr w:val="none" w:sz="0" w:space="0" w:color="auto" w:frame="1"/>
                <w:lang w:eastAsia="ru-RU"/>
              </w:rPr>
              <w:t xml:space="preserve">1. Лицо, чьи права и свободы непосредственно затрагиваются действием </w:t>
            </w:r>
            <w:r w:rsidRPr="004E3B73">
              <w:rPr>
                <w:rFonts w:ascii="Times New Roman" w:hAnsi="Times New Roman"/>
                <w:b/>
                <w:bCs/>
                <w:spacing w:val="2"/>
                <w:sz w:val="24"/>
                <w:szCs w:val="24"/>
                <w:bdr w:val="none" w:sz="0" w:space="0" w:color="auto" w:frame="1"/>
                <w:lang w:eastAsia="ru-RU"/>
              </w:rPr>
              <w:lastRenderedPageBreak/>
              <w:t xml:space="preserve">(бездействием) и решением иных лиц, участвующих в уголовном процессе, сотрудников мест содержания под стражей и иных государственных органов и организаций, а равно его защитник (защитники), вправе обратиться с жалобой в суд на эти действия (бездействие), а также документы, отражающие ход и результаты обжалуемых действий (бездействия) и решений. </w:t>
            </w:r>
          </w:p>
          <w:p w14:paraId="679C6950" w14:textId="77777777" w:rsidR="00E4474C" w:rsidRPr="004E3B73" w:rsidRDefault="00E4474C" w:rsidP="00BE4B27">
            <w:pPr>
              <w:spacing w:after="0" w:line="240" w:lineRule="auto"/>
              <w:ind w:firstLine="462"/>
              <w:jc w:val="both"/>
              <w:textAlignment w:val="baseline"/>
              <w:rPr>
                <w:rFonts w:ascii="Times New Roman" w:hAnsi="Times New Roman"/>
                <w:b/>
                <w:bCs/>
                <w:spacing w:val="2"/>
                <w:sz w:val="24"/>
                <w:szCs w:val="24"/>
                <w:bdr w:val="none" w:sz="0" w:space="0" w:color="auto" w:frame="1"/>
                <w:lang w:eastAsia="ru-RU"/>
              </w:rPr>
            </w:pPr>
            <w:r w:rsidRPr="004E3B73">
              <w:rPr>
                <w:rFonts w:ascii="Times New Roman" w:hAnsi="Times New Roman"/>
                <w:b/>
                <w:bCs/>
                <w:spacing w:val="2"/>
                <w:sz w:val="24"/>
                <w:szCs w:val="24"/>
                <w:bdr w:val="none" w:sz="0" w:space="0" w:color="auto" w:frame="1"/>
                <w:lang w:eastAsia="ru-RU"/>
              </w:rPr>
              <w:t xml:space="preserve"> 2. Пределы судебной проверки ограничены выяснением соблюдения норм закона при совершении действий (бездействия) и решений лиц, указанных в части </w:t>
            </w:r>
            <w:r w:rsidRPr="004E3B73">
              <w:rPr>
                <w:rFonts w:ascii="Times New Roman" w:hAnsi="Times New Roman"/>
                <w:b/>
                <w:bCs/>
                <w:spacing w:val="2"/>
                <w:sz w:val="24"/>
                <w:szCs w:val="24"/>
                <w:bdr w:val="none" w:sz="0" w:space="0" w:color="auto" w:frame="1"/>
                <w:lang w:eastAsia="ru-RU"/>
              </w:rPr>
              <w:lastRenderedPageBreak/>
              <w:t>первой настоящей статьи.</w:t>
            </w:r>
          </w:p>
          <w:p w14:paraId="76812329" w14:textId="77777777" w:rsidR="00E4474C" w:rsidRPr="004E3B73" w:rsidRDefault="00E4474C" w:rsidP="00BE4B27">
            <w:pPr>
              <w:spacing w:after="0" w:line="240" w:lineRule="auto"/>
              <w:ind w:firstLine="462"/>
              <w:jc w:val="both"/>
              <w:textAlignment w:val="baseline"/>
              <w:rPr>
                <w:rFonts w:ascii="Times New Roman" w:hAnsi="Times New Roman"/>
                <w:b/>
                <w:bCs/>
                <w:spacing w:val="2"/>
                <w:sz w:val="24"/>
                <w:szCs w:val="24"/>
                <w:bdr w:val="none" w:sz="0" w:space="0" w:color="auto" w:frame="1"/>
                <w:lang w:eastAsia="ru-RU"/>
              </w:rPr>
            </w:pPr>
            <w:r w:rsidRPr="004E3B73">
              <w:rPr>
                <w:rFonts w:ascii="Times New Roman" w:hAnsi="Times New Roman"/>
                <w:b/>
                <w:bCs/>
                <w:spacing w:val="2"/>
                <w:sz w:val="24"/>
                <w:szCs w:val="24"/>
                <w:bdr w:val="none" w:sz="0" w:space="0" w:color="auto" w:frame="1"/>
                <w:lang w:eastAsia="ru-RU"/>
              </w:rPr>
              <w:t>3. Принесение жалобы не приостанавливает производство обжалуемого действия.</w:t>
            </w:r>
          </w:p>
          <w:p w14:paraId="532EDAD2" w14:textId="77777777" w:rsidR="00E4474C" w:rsidRPr="004E3B73" w:rsidRDefault="00E4474C" w:rsidP="00BE4B27">
            <w:pPr>
              <w:spacing w:after="0" w:line="240" w:lineRule="auto"/>
              <w:ind w:firstLine="462"/>
              <w:jc w:val="both"/>
              <w:textAlignment w:val="baseline"/>
              <w:rPr>
                <w:rFonts w:ascii="Times New Roman" w:hAnsi="Times New Roman"/>
                <w:b/>
                <w:bCs/>
                <w:spacing w:val="2"/>
                <w:sz w:val="24"/>
                <w:szCs w:val="24"/>
                <w:bdr w:val="none" w:sz="0" w:space="0" w:color="auto" w:frame="1"/>
                <w:lang w:eastAsia="ru-RU"/>
              </w:rPr>
            </w:pPr>
            <w:r w:rsidRPr="004E3B73">
              <w:rPr>
                <w:rFonts w:ascii="Times New Roman" w:hAnsi="Times New Roman"/>
                <w:b/>
                <w:bCs/>
                <w:spacing w:val="2"/>
                <w:sz w:val="24"/>
                <w:szCs w:val="24"/>
                <w:bdr w:val="none" w:sz="0" w:space="0" w:color="auto" w:frame="1"/>
                <w:lang w:eastAsia="ru-RU"/>
              </w:rPr>
              <w:t xml:space="preserve">4. Жалоба может быть подана в районный (следственный) суд по месту нахождения органа, ведущего уголовный процесс, в течение одного месяца со дня, когда лицу или его защитнику (защитникам) стало известно о действии (бездействии), с которым лицо не согласно, но не позднее шести месяцев с момента его совершения. </w:t>
            </w:r>
          </w:p>
          <w:p w14:paraId="478D9F1A" w14:textId="77777777" w:rsidR="00E4474C" w:rsidRPr="004E3B73" w:rsidRDefault="00E4474C" w:rsidP="00BE4B27">
            <w:pPr>
              <w:spacing w:after="0" w:line="240" w:lineRule="auto"/>
              <w:ind w:firstLine="462"/>
              <w:jc w:val="both"/>
              <w:textAlignment w:val="baseline"/>
              <w:rPr>
                <w:rFonts w:ascii="Times New Roman" w:hAnsi="Times New Roman"/>
                <w:b/>
                <w:bCs/>
                <w:spacing w:val="2"/>
                <w:sz w:val="24"/>
                <w:szCs w:val="24"/>
                <w:bdr w:val="none" w:sz="0" w:space="0" w:color="auto" w:frame="1"/>
                <w:lang w:eastAsia="ru-RU"/>
              </w:rPr>
            </w:pPr>
            <w:r w:rsidRPr="004E3B73">
              <w:rPr>
                <w:rFonts w:ascii="Times New Roman" w:hAnsi="Times New Roman"/>
                <w:b/>
                <w:bCs/>
                <w:spacing w:val="2"/>
                <w:sz w:val="24"/>
                <w:szCs w:val="24"/>
                <w:bdr w:val="none" w:sz="0" w:space="0" w:color="auto" w:frame="1"/>
                <w:lang w:eastAsia="ru-RU"/>
              </w:rPr>
              <w:t xml:space="preserve">5. Жалоба рассматривается следственным судьей (судьей) единолично без проведения судебного заседания в </w:t>
            </w:r>
            <w:r w:rsidRPr="004E3B73">
              <w:rPr>
                <w:rFonts w:ascii="Times New Roman" w:hAnsi="Times New Roman"/>
                <w:b/>
                <w:bCs/>
                <w:spacing w:val="2"/>
                <w:sz w:val="24"/>
                <w:szCs w:val="24"/>
                <w:bdr w:val="none" w:sz="0" w:space="0" w:color="auto" w:frame="1"/>
                <w:lang w:eastAsia="ru-RU"/>
              </w:rPr>
              <w:lastRenderedPageBreak/>
              <w:t xml:space="preserve">течение трех суток, за исключением случаев, когда лицом, подавшим жалобу заявлено ходатайство о ее рассмотрении с его участием. Если необходимо исследовать обстоятельства, имеющие значение для принятия законного и обоснованного решения, следственный судья (судья) рассматривает жалобу в течение десяти суток в закрытом судебном заседании с участием соответствующих лиц и прокурора, неявка которых не препятствует рассмотрению жалобы. По распоряжению следственного судьи (судьи) судебное заседание может быть проведено в режиме </w:t>
            </w:r>
            <w:r w:rsidRPr="004E3B73">
              <w:rPr>
                <w:rFonts w:ascii="Times New Roman" w:hAnsi="Times New Roman"/>
                <w:b/>
                <w:bCs/>
                <w:spacing w:val="2"/>
                <w:sz w:val="24"/>
                <w:szCs w:val="24"/>
                <w:bdr w:val="none" w:sz="0" w:space="0" w:color="auto" w:frame="1"/>
                <w:lang w:eastAsia="ru-RU"/>
              </w:rPr>
              <w:lastRenderedPageBreak/>
              <w:t>видеосвязи, в порядке, предусмотренном статьей 345 настоящего Кодекса. В ходе судебного заседания ведется протокол. При необходимости следственный судья (судья) вправе истребовать дополнительные материалы, вызвать и опросить соответствующих лиц. Должностные лица, чьи действия (бездействие) и решения обжалуются, по запросу суда обязаны в течение трех суток представить в суд материалы, послужившие основанием для совершения таких действий (бездействия) и решений.</w:t>
            </w:r>
          </w:p>
          <w:p w14:paraId="1F1D891B" w14:textId="77777777" w:rsidR="00E4474C" w:rsidRPr="004E3B73" w:rsidRDefault="00E4474C" w:rsidP="00BE4B27">
            <w:pPr>
              <w:spacing w:after="0" w:line="240" w:lineRule="auto"/>
              <w:ind w:firstLine="462"/>
              <w:jc w:val="both"/>
              <w:textAlignment w:val="baseline"/>
              <w:rPr>
                <w:rFonts w:ascii="Times New Roman" w:hAnsi="Times New Roman"/>
                <w:b/>
                <w:bCs/>
                <w:spacing w:val="2"/>
                <w:sz w:val="24"/>
                <w:szCs w:val="24"/>
                <w:bdr w:val="none" w:sz="0" w:space="0" w:color="auto" w:frame="1"/>
                <w:lang w:eastAsia="ru-RU"/>
              </w:rPr>
            </w:pPr>
            <w:r w:rsidRPr="004E3B73">
              <w:rPr>
                <w:rFonts w:ascii="Times New Roman" w:hAnsi="Times New Roman"/>
                <w:b/>
                <w:bCs/>
                <w:spacing w:val="2"/>
                <w:sz w:val="24"/>
                <w:szCs w:val="24"/>
                <w:bdr w:val="none" w:sz="0" w:space="0" w:color="auto" w:frame="1"/>
                <w:lang w:eastAsia="ru-RU"/>
              </w:rPr>
              <w:t xml:space="preserve"> 7. При проведении судебного заседания следственный судья </w:t>
            </w:r>
            <w:r w:rsidRPr="004E3B73">
              <w:rPr>
                <w:rFonts w:ascii="Times New Roman" w:hAnsi="Times New Roman"/>
                <w:b/>
                <w:bCs/>
                <w:spacing w:val="2"/>
                <w:sz w:val="24"/>
                <w:szCs w:val="24"/>
                <w:bdr w:val="none" w:sz="0" w:space="0" w:color="auto" w:frame="1"/>
                <w:lang w:eastAsia="ru-RU"/>
              </w:rPr>
              <w:lastRenderedPageBreak/>
              <w:t>(судья) объявляет, какая жалоба подлежит рассмотрению, затем заявитель, если участвует в судебном заседании, обосновывает жалобу, после чего заслушиваются другие явившиеся лица, которые вправе предоставлять суду доказательства. Бремя доказывания законности обжалованного действия (бездействия) или решения лежит на лице, совершившем или принявшем их.</w:t>
            </w:r>
          </w:p>
          <w:p w14:paraId="4B21906C" w14:textId="77777777" w:rsidR="00E4474C" w:rsidRPr="004E3B73" w:rsidRDefault="00E4474C" w:rsidP="00BE4B27">
            <w:pPr>
              <w:spacing w:after="0" w:line="240" w:lineRule="auto"/>
              <w:ind w:firstLine="462"/>
              <w:jc w:val="both"/>
              <w:textAlignment w:val="baseline"/>
              <w:rPr>
                <w:rFonts w:ascii="Times New Roman" w:hAnsi="Times New Roman"/>
                <w:b/>
                <w:bCs/>
                <w:spacing w:val="2"/>
                <w:sz w:val="24"/>
                <w:szCs w:val="24"/>
                <w:bdr w:val="none" w:sz="0" w:space="0" w:color="auto" w:frame="1"/>
                <w:lang w:eastAsia="ru-RU"/>
              </w:rPr>
            </w:pPr>
            <w:r w:rsidRPr="004E3B73">
              <w:rPr>
                <w:rFonts w:ascii="Times New Roman" w:hAnsi="Times New Roman"/>
                <w:b/>
                <w:bCs/>
                <w:spacing w:val="2"/>
                <w:sz w:val="24"/>
                <w:szCs w:val="24"/>
                <w:bdr w:val="none" w:sz="0" w:space="0" w:color="auto" w:frame="1"/>
                <w:lang w:eastAsia="ru-RU"/>
              </w:rPr>
              <w:t xml:space="preserve"> 8. По результатам рассмотрения жалобы следственный судья (судья) выносит соответствующие постановления:</w:t>
            </w:r>
          </w:p>
          <w:p w14:paraId="61AE613D" w14:textId="77777777" w:rsidR="00E4474C" w:rsidRPr="004E3B73" w:rsidRDefault="00E4474C" w:rsidP="00BE4B27">
            <w:pPr>
              <w:spacing w:after="0" w:line="240" w:lineRule="auto"/>
              <w:ind w:firstLine="462"/>
              <w:jc w:val="both"/>
              <w:textAlignment w:val="baseline"/>
              <w:rPr>
                <w:rFonts w:ascii="Times New Roman" w:hAnsi="Times New Roman"/>
                <w:b/>
                <w:bCs/>
                <w:spacing w:val="2"/>
                <w:sz w:val="24"/>
                <w:szCs w:val="24"/>
                <w:bdr w:val="none" w:sz="0" w:space="0" w:color="auto" w:frame="1"/>
                <w:lang w:eastAsia="ru-RU"/>
              </w:rPr>
            </w:pPr>
            <w:r w:rsidRPr="004E3B73">
              <w:rPr>
                <w:rFonts w:ascii="Times New Roman" w:hAnsi="Times New Roman"/>
                <w:b/>
                <w:bCs/>
                <w:spacing w:val="2"/>
                <w:sz w:val="24"/>
                <w:szCs w:val="24"/>
                <w:bdr w:val="none" w:sz="0" w:space="0" w:color="auto" w:frame="1"/>
                <w:lang w:eastAsia="ru-RU"/>
              </w:rPr>
              <w:t xml:space="preserve"> 1) об отмене признанного незаконным </w:t>
            </w:r>
            <w:r w:rsidRPr="004E3B73">
              <w:rPr>
                <w:rFonts w:ascii="Times New Roman" w:hAnsi="Times New Roman"/>
                <w:b/>
                <w:bCs/>
                <w:spacing w:val="2"/>
                <w:sz w:val="24"/>
                <w:szCs w:val="24"/>
                <w:bdr w:val="none" w:sz="0" w:space="0" w:color="auto" w:frame="1"/>
                <w:lang w:eastAsia="ru-RU"/>
              </w:rPr>
              <w:lastRenderedPageBreak/>
              <w:t>процессуального решения;</w:t>
            </w:r>
          </w:p>
          <w:p w14:paraId="79D55179" w14:textId="77777777" w:rsidR="00E4474C" w:rsidRPr="004E3B73" w:rsidRDefault="00E4474C" w:rsidP="00BE4B27">
            <w:pPr>
              <w:spacing w:after="0" w:line="240" w:lineRule="auto"/>
              <w:ind w:firstLine="462"/>
              <w:jc w:val="both"/>
              <w:textAlignment w:val="baseline"/>
              <w:rPr>
                <w:rFonts w:ascii="Times New Roman" w:hAnsi="Times New Roman"/>
                <w:b/>
                <w:bCs/>
                <w:spacing w:val="2"/>
                <w:sz w:val="24"/>
                <w:szCs w:val="24"/>
                <w:bdr w:val="none" w:sz="0" w:space="0" w:color="auto" w:frame="1"/>
                <w:lang w:eastAsia="ru-RU"/>
              </w:rPr>
            </w:pPr>
            <w:r w:rsidRPr="004E3B73">
              <w:rPr>
                <w:rFonts w:ascii="Times New Roman" w:hAnsi="Times New Roman"/>
                <w:b/>
                <w:bCs/>
                <w:spacing w:val="2"/>
                <w:sz w:val="24"/>
                <w:szCs w:val="24"/>
                <w:bdr w:val="none" w:sz="0" w:space="0" w:color="auto" w:frame="1"/>
                <w:lang w:eastAsia="ru-RU"/>
              </w:rPr>
              <w:t xml:space="preserve"> 2) о признании действия (бездействия) соответствующего лица незаконным или необоснованным и его обязанности устранить допущенное нарушение;</w:t>
            </w:r>
          </w:p>
          <w:p w14:paraId="07A399E1" w14:textId="77777777" w:rsidR="00E4474C" w:rsidRPr="004E3B73" w:rsidRDefault="00E4474C" w:rsidP="00BE4B27">
            <w:pPr>
              <w:spacing w:after="0" w:line="240" w:lineRule="auto"/>
              <w:ind w:firstLine="462"/>
              <w:jc w:val="both"/>
              <w:textAlignment w:val="baseline"/>
              <w:rPr>
                <w:rFonts w:ascii="Times New Roman" w:hAnsi="Times New Roman"/>
                <w:b/>
                <w:bCs/>
                <w:spacing w:val="2"/>
                <w:sz w:val="24"/>
                <w:szCs w:val="24"/>
                <w:bdr w:val="none" w:sz="0" w:space="0" w:color="auto" w:frame="1"/>
                <w:lang w:eastAsia="ru-RU"/>
              </w:rPr>
            </w:pPr>
            <w:r w:rsidRPr="004E3B73">
              <w:rPr>
                <w:rFonts w:ascii="Times New Roman" w:hAnsi="Times New Roman"/>
                <w:b/>
                <w:bCs/>
                <w:spacing w:val="2"/>
                <w:sz w:val="24"/>
                <w:szCs w:val="24"/>
                <w:bdr w:val="none" w:sz="0" w:space="0" w:color="auto" w:frame="1"/>
                <w:lang w:eastAsia="ru-RU"/>
              </w:rPr>
              <w:t xml:space="preserve"> 3) о возложении на прокурора обязанности устранить допущенное нарушение прав и законных интересов гражданина или организации;</w:t>
            </w:r>
          </w:p>
          <w:p w14:paraId="31BFAD32" w14:textId="2A52F739" w:rsidR="00E4474C" w:rsidRPr="004E3B73" w:rsidRDefault="00E4474C" w:rsidP="00BE4B27">
            <w:pPr>
              <w:tabs>
                <w:tab w:val="left" w:pos="851"/>
              </w:tabs>
              <w:spacing w:after="0" w:line="240" w:lineRule="auto"/>
              <w:ind w:firstLine="567"/>
              <w:contextualSpacing/>
              <w:jc w:val="both"/>
              <w:rPr>
                <w:rFonts w:ascii="Times New Roman" w:hAnsi="Times New Roman"/>
                <w:iCs/>
                <w:sz w:val="24"/>
                <w:szCs w:val="24"/>
              </w:rPr>
            </w:pPr>
            <w:r w:rsidRPr="004E3B73">
              <w:rPr>
                <w:rFonts w:ascii="Times New Roman" w:hAnsi="Times New Roman"/>
                <w:b/>
                <w:bCs/>
                <w:spacing w:val="2"/>
                <w:sz w:val="24"/>
                <w:szCs w:val="24"/>
                <w:bdr w:val="none" w:sz="0" w:space="0" w:color="auto" w:frame="1"/>
                <w:lang w:eastAsia="ru-RU"/>
              </w:rPr>
              <w:t xml:space="preserve"> 4) об оставлении жалобы без удовлетворения.</w:t>
            </w:r>
          </w:p>
        </w:tc>
        <w:tc>
          <w:tcPr>
            <w:tcW w:w="2820" w:type="dxa"/>
          </w:tcPr>
          <w:p w14:paraId="4BE31F2C" w14:textId="77777777" w:rsidR="00E4474C" w:rsidRPr="004E3B73" w:rsidRDefault="00E4474C" w:rsidP="00BE4B27">
            <w:pPr>
              <w:spacing w:after="0" w:line="240" w:lineRule="auto"/>
              <w:ind w:firstLine="397"/>
              <w:jc w:val="both"/>
              <w:textAlignment w:val="baseline"/>
              <w:rPr>
                <w:rFonts w:ascii="Times New Roman" w:hAnsi="Times New Roman"/>
                <w:spacing w:val="2"/>
                <w:sz w:val="24"/>
                <w:szCs w:val="24"/>
              </w:rPr>
            </w:pPr>
            <w:r w:rsidRPr="004E3B73">
              <w:rPr>
                <w:rFonts w:ascii="Times New Roman" w:hAnsi="Times New Roman"/>
                <w:spacing w:val="2"/>
                <w:sz w:val="24"/>
                <w:szCs w:val="24"/>
              </w:rPr>
              <w:lastRenderedPageBreak/>
              <w:t xml:space="preserve">В ряде случаев действия лиц, не наделенных процессуальными полномочиями в рамках досудебного расследования, могут нарушать права участников уголовного процесса. В связи этим предлагается ввести в УПК отдельную статью, предусматривающую судебный порядок рассмотрения жалоб на действия (бездействие) и решения иных лиц, участвующих в </w:t>
            </w:r>
            <w:r w:rsidRPr="004E3B73">
              <w:rPr>
                <w:rFonts w:ascii="Times New Roman" w:hAnsi="Times New Roman"/>
                <w:spacing w:val="2"/>
                <w:sz w:val="24"/>
                <w:szCs w:val="24"/>
              </w:rPr>
              <w:lastRenderedPageBreak/>
              <w:t>уголовном процессе, сотрудников мест содержания под стражей и иных государственных органов и организаций.</w:t>
            </w:r>
          </w:p>
          <w:p w14:paraId="632FB02D" w14:textId="77777777" w:rsidR="00E4474C" w:rsidRPr="004E3B73" w:rsidRDefault="00E4474C" w:rsidP="00BE4B27">
            <w:pPr>
              <w:spacing w:after="0" w:line="240" w:lineRule="auto"/>
              <w:ind w:firstLine="397"/>
              <w:jc w:val="both"/>
              <w:textAlignment w:val="baseline"/>
              <w:rPr>
                <w:rFonts w:ascii="Times New Roman" w:hAnsi="Times New Roman"/>
                <w:spacing w:val="2"/>
                <w:sz w:val="24"/>
                <w:szCs w:val="24"/>
              </w:rPr>
            </w:pPr>
            <w:r w:rsidRPr="004E3B73">
              <w:rPr>
                <w:rFonts w:ascii="Times New Roman" w:hAnsi="Times New Roman"/>
                <w:spacing w:val="2"/>
                <w:sz w:val="24"/>
                <w:szCs w:val="24"/>
              </w:rPr>
              <w:t xml:space="preserve">Подпункт 3.1. пункта 3 раздела 6 Концепции развития адвокатуры </w:t>
            </w:r>
            <w:r w:rsidRPr="004E3B73">
              <w:rPr>
                <w:rFonts w:ascii="Times New Roman" w:hAnsi="Times New Roman"/>
                <w:sz w:val="24"/>
                <w:szCs w:val="24"/>
              </w:rPr>
              <w:t xml:space="preserve">предлагает </w:t>
            </w:r>
            <w:r w:rsidRPr="004E3B73">
              <w:rPr>
                <w:rFonts w:ascii="Times New Roman" w:hAnsi="Times New Roman"/>
                <w:spacing w:val="2"/>
                <w:sz w:val="24"/>
                <w:szCs w:val="24"/>
              </w:rPr>
              <w:t>определить порядок судебного обжалования нарушений, допущенных лицами, органами и организациями в рамках конкретного уголовного дела, которые не наделены процессуальными полномочиями по производству досудебного расследования либо приему заявления об уголовном правонарушении, в том числе:</w:t>
            </w:r>
          </w:p>
          <w:p w14:paraId="37869C58" w14:textId="77777777" w:rsidR="00E4474C" w:rsidRPr="004E3B73" w:rsidRDefault="00E4474C" w:rsidP="00BE4B27">
            <w:pPr>
              <w:spacing w:after="0" w:line="240" w:lineRule="auto"/>
              <w:ind w:firstLine="397"/>
              <w:jc w:val="both"/>
              <w:textAlignment w:val="baseline"/>
              <w:rPr>
                <w:rFonts w:ascii="Times New Roman" w:hAnsi="Times New Roman"/>
                <w:spacing w:val="2"/>
                <w:sz w:val="24"/>
                <w:szCs w:val="24"/>
              </w:rPr>
            </w:pPr>
            <w:r w:rsidRPr="004E3B73">
              <w:rPr>
                <w:rFonts w:ascii="Times New Roman" w:hAnsi="Times New Roman"/>
                <w:spacing w:val="2"/>
                <w:sz w:val="24"/>
                <w:szCs w:val="24"/>
              </w:rPr>
              <w:t xml:space="preserve">- Генеральной и Главной транспортной прокуратурой при рассмотрении жалоб на </w:t>
            </w:r>
            <w:r w:rsidRPr="004E3B73">
              <w:rPr>
                <w:rFonts w:ascii="Times New Roman" w:hAnsi="Times New Roman"/>
                <w:spacing w:val="2"/>
                <w:sz w:val="24"/>
                <w:szCs w:val="24"/>
              </w:rPr>
              <w:lastRenderedPageBreak/>
              <w:t>действия нижестоящих прокуроров, осуществляющих надзор по уголовному делу;</w:t>
            </w:r>
          </w:p>
          <w:p w14:paraId="4228A852" w14:textId="77777777" w:rsidR="00E4474C" w:rsidRPr="004E3B73" w:rsidRDefault="00E4474C" w:rsidP="00BE4B27">
            <w:pPr>
              <w:spacing w:after="0" w:line="240" w:lineRule="auto"/>
              <w:ind w:firstLine="397"/>
              <w:jc w:val="both"/>
              <w:textAlignment w:val="baseline"/>
              <w:rPr>
                <w:rFonts w:ascii="Times New Roman" w:hAnsi="Times New Roman"/>
                <w:spacing w:val="2"/>
                <w:sz w:val="24"/>
                <w:szCs w:val="24"/>
              </w:rPr>
            </w:pPr>
            <w:r w:rsidRPr="004E3B73">
              <w:rPr>
                <w:rFonts w:ascii="Times New Roman" w:hAnsi="Times New Roman"/>
                <w:spacing w:val="2"/>
                <w:sz w:val="24"/>
                <w:szCs w:val="24"/>
              </w:rPr>
              <w:t>- экспертов, оперативных сотрудников, конвоиров и других.</w:t>
            </w:r>
          </w:p>
          <w:p w14:paraId="2CCE2F27" w14:textId="77777777" w:rsidR="00E4474C" w:rsidRPr="004E3B73" w:rsidRDefault="00E4474C" w:rsidP="00BE4B27">
            <w:pPr>
              <w:spacing w:after="0" w:line="240" w:lineRule="auto"/>
              <w:ind w:firstLine="397"/>
              <w:jc w:val="both"/>
              <w:textAlignment w:val="baseline"/>
              <w:rPr>
                <w:rFonts w:ascii="Times New Roman" w:hAnsi="Times New Roman"/>
                <w:spacing w:val="2"/>
                <w:sz w:val="24"/>
                <w:szCs w:val="24"/>
              </w:rPr>
            </w:pPr>
            <w:r w:rsidRPr="004E3B73">
              <w:rPr>
                <w:rFonts w:ascii="Times New Roman" w:hAnsi="Times New Roman"/>
                <w:spacing w:val="2"/>
                <w:sz w:val="24"/>
                <w:szCs w:val="24"/>
              </w:rPr>
              <w:t xml:space="preserve">В настоящее время, несмотря на нарушение прав и законных интересов подзащитного или самого адвоката, возможность обжалования в судебном порядке незаконных действий вышеуказанных лиц и органов отсутствует. Следственными судами такие жалобы возвращаются на основании иного порядка их разрешения, а гражданскими и административными судами они также не рассматриваются со ссылкой на совершение </w:t>
            </w:r>
            <w:r w:rsidRPr="004E3B73">
              <w:rPr>
                <w:rFonts w:ascii="Times New Roman" w:hAnsi="Times New Roman"/>
                <w:spacing w:val="2"/>
                <w:sz w:val="24"/>
                <w:szCs w:val="24"/>
              </w:rPr>
              <w:lastRenderedPageBreak/>
              <w:t>обжалуемых действий в рамках уголовных дел (соответствующие кодексы имеют исключающие нормы).</w:t>
            </w:r>
          </w:p>
          <w:p w14:paraId="7CF3AB14" w14:textId="77777777" w:rsidR="00E4474C" w:rsidRPr="004E3B73" w:rsidRDefault="00E4474C" w:rsidP="00BE4B27">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t>В некоторых районах областей Казахстана не существует следственных судов, поэтому в статье 106 УПК необходимо уточнение «районный (следственный) суд», «следственный судья (судья)».</w:t>
            </w:r>
          </w:p>
          <w:p w14:paraId="2AF71C26" w14:textId="77777777" w:rsidR="00E4474C" w:rsidRPr="004E3B73" w:rsidRDefault="00E4474C" w:rsidP="00BE4B27">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t xml:space="preserve">Данная поправка инициирована, в связи с тем, что в настоящее время порядок обжалования незаконных действий (бездействия) лиц, не являющихся участниками уголовного процесса, но непосредственно задействованных в процессе досудебного производства (конвоиры, эксперты, </w:t>
            </w:r>
            <w:r w:rsidRPr="004E3B73">
              <w:rPr>
                <w:rFonts w:ascii="Times New Roman" w:hAnsi="Times New Roman"/>
                <w:sz w:val="24"/>
                <w:szCs w:val="24"/>
              </w:rPr>
              <w:lastRenderedPageBreak/>
              <w:t>оперативные сотрудники и др.), не предусмотрен.</w:t>
            </w:r>
          </w:p>
          <w:p w14:paraId="64FF9746" w14:textId="77777777" w:rsidR="00E4474C" w:rsidRPr="004E3B73" w:rsidRDefault="00E4474C" w:rsidP="00BE4B27">
            <w:pPr>
              <w:spacing w:after="0" w:line="240" w:lineRule="auto"/>
              <w:ind w:firstLine="340"/>
              <w:jc w:val="both"/>
              <w:rPr>
                <w:rFonts w:ascii="Times New Roman" w:hAnsi="Times New Roman"/>
                <w:sz w:val="24"/>
                <w:szCs w:val="24"/>
              </w:rPr>
            </w:pPr>
            <w:r w:rsidRPr="004E3B73">
              <w:rPr>
                <w:rFonts w:ascii="Times New Roman" w:hAnsi="Times New Roman"/>
                <w:sz w:val="24"/>
                <w:szCs w:val="24"/>
              </w:rPr>
              <w:t>При этом, в ходе внесения изменений и дополнений в соответствующее нормативное постановление Верховного Суда, судебными органами предусматривалась возможность обжалования действия данных лиц, в связи с чем данный вопрос нуждается в проработке.</w:t>
            </w:r>
          </w:p>
          <w:p w14:paraId="3C5B3E7C" w14:textId="77777777" w:rsidR="00E4474C" w:rsidRPr="004E3B73" w:rsidRDefault="00E4474C" w:rsidP="00BE4B27">
            <w:pPr>
              <w:spacing w:after="0" w:line="240" w:lineRule="auto"/>
              <w:ind w:firstLine="340"/>
              <w:jc w:val="both"/>
              <w:rPr>
                <w:rFonts w:ascii="Times New Roman" w:hAnsi="Times New Roman"/>
                <w:sz w:val="24"/>
                <w:szCs w:val="24"/>
              </w:rPr>
            </w:pPr>
          </w:p>
          <w:p w14:paraId="21642910" w14:textId="77777777" w:rsidR="00E4474C" w:rsidRPr="004E3B73" w:rsidRDefault="00E4474C" w:rsidP="00BE4B27">
            <w:pPr>
              <w:tabs>
                <w:tab w:val="left" w:pos="851"/>
              </w:tabs>
              <w:spacing w:after="0" w:line="240" w:lineRule="auto"/>
              <w:ind w:firstLine="567"/>
              <w:contextualSpacing/>
              <w:jc w:val="both"/>
              <w:rPr>
                <w:rFonts w:ascii="Times New Roman" w:hAnsi="Times New Roman"/>
                <w:iCs/>
                <w:sz w:val="24"/>
                <w:szCs w:val="24"/>
              </w:rPr>
            </w:pPr>
          </w:p>
        </w:tc>
      </w:tr>
      <w:tr w:rsidR="004E3B73" w:rsidRPr="004E3B73" w14:paraId="3C450A33" w14:textId="77777777" w:rsidTr="00BE4E95">
        <w:trPr>
          <w:gridAfter w:val="1"/>
          <w:wAfter w:w="7" w:type="dxa"/>
        </w:trPr>
        <w:tc>
          <w:tcPr>
            <w:tcW w:w="460" w:type="dxa"/>
          </w:tcPr>
          <w:p w14:paraId="6D162BB6" w14:textId="77777777" w:rsidR="005738A5" w:rsidRPr="004E3B73" w:rsidRDefault="005738A5" w:rsidP="00BE4B27">
            <w:pPr>
              <w:pStyle w:val="ab"/>
              <w:numPr>
                <w:ilvl w:val="0"/>
                <w:numId w:val="24"/>
              </w:numPr>
              <w:jc w:val="center"/>
              <w:rPr>
                <w:rFonts w:ascii="Times New Roman" w:hAnsi="Times New Roman"/>
                <w:sz w:val="24"/>
                <w:szCs w:val="24"/>
              </w:rPr>
            </w:pPr>
          </w:p>
        </w:tc>
        <w:tc>
          <w:tcPr>
            <w:tcW w:w="989" w:type="dxa"/>
          </w:tcPr>
          <w:p w14:paraId="496154E8" w14:textId="77777777" w:rsidR="005738A5" w:rsidRPr="004E3B73" w:rsidRDefault="0030021E" w:rsidP="00BE4B27">
            <w:pPr>
              <w:spacing w:after="0" w:line="240" w:lineRule="auto"/>
              <w:jc w:val="both"/>
              <w:rPr>
                <w:rFonts w:ascii="Times New Roman" w:hAnsi="Times New Roman"/>
                <w:sz w:val="24"/>
                <w:szCs w:val="24"/>
              </w:rPr>
            </w:pPr>
            <w:r w:rsidRPr="004E3B73">
              <w:rPr>
                <w:rFonts w:ascii="Times New Roman" w:hAnsi="Times New Roman"/>
                <w:sz w:val="24"/>
                <w:szCs w:val="24"/>
              </w:rPr>
              <w:t>Часть 3 статьи 112.</w:t>
            </w:r>
          </w:p>
          <w:p w14:paraId="0697CF85" w14:textId="673C5BF6" w:rsidR="0030021E" w:rsidRPr="004E3B73" w:rsidRDefault="0030021E" w:rsidP="00BE4B27">
            <w:pPr>
              <w:spacing w:after="0" w:line="240" w:lineRule="auto"/>
              <w:jc w:val="both"/>
              <w:rPr>
                <w:rFonts w:ascii="Times New Roman" w:hAnsi="Times New Roman"/>
                <w:sz w:val="24"/>
                <w:szCs w:val="24"/>
              </w:rPr>
            </w:pPr>
            <w:r w:rsidRPr="004E3B73">
              <w:rPr>
                <w:rFonts w:ascii="Times New Roman" w:hAnsi="Times New Roman"/>
                <w:sz w:val="24"/>
                <w:szCs w:val="24"/>
              </w:rPr>
              <w:t>Новая часть 6 статьи 112</w:t>
            </w:r>
          </w:p>
        </w:tc>
        <w:tc>
          <w:tcPr>
            <w:tcW w:w="3138" w:type="dxa"/>
          </w:tcPr>
          <w:p w14:paraId="15566BCE" w14:textId="77777777" w:rsidR="005738A5" w:rsidRPr="004E3B73" w:rsidRDefault="005738A5" w:rsidP="00BE4B27">
            <w:pPr>
              <w:spacing w:after="0" w:line="240" w:lineRule="auto"/>
              <w:ind w:firstLine="340"/>
              <w:jc w:val="both"/>
              <w:rPr>
                <w:rFonts w:ascii="Times New Roman" w:hAnsi="Times New Roman"/>
                <w:b/>
                <w:sz w:val="24"/>
                <w:szCs w:val="24"/>
              </w:rPr>
            </w:pPr>
            <w:r w:rsidRPr="004E3B73">
              <w:rPr>
                <w:rFonts w:ascii="Times New Roman" w:hAnsi="Times New Roman"/>
                <w:b/>
                <w:sz w:val="24"/>
                <w:szCs w:val="24"/>
              </w:rPr>
              <w:t>Статья 112. Фактические данные, не допустимые в качестве доказательств</w:t>
            </w:r>
          </w:p>
          <w:p w14:paraId="0900D219" w14:textId="2F726C38" w:rsidR="005738A5" w:rsidRPr="004E3B73" w:rsidRDefault="005738A5" w:rsidP="00BE4B27">
            <w:pPr>
              <w:spacing w:after="0" w:line="240" w:lineRule="auto"/>
              <w:ind w:firstLine="397"/>
              <w:jc w:val="both"/>
              <w:textAlignment w:val="baseline"/>
              <w:rPr>
                <w:rFonts w:ascii="Times New Roman" w:hAnsi="Times New Roman"/>
                <w:bCs/>
                <w:spacing w:val="1"/>
                <w:sz w:val="24"/>
                <w:szCs w:val="24"/>
                <w:bdr w:val="none" w:sz="0" w:space="0" w:color="auto" w:frame="1"/>
              </w:rPr>
            </w:pPr>
            <w:r w:rsidRPr="004E3B73">
              <w:rPr>
                <w:rFonts w:ascii="Times New Roman" w:hAnsi="Times New Roman"/>
                <w:sz w:val="24"/>
                <w:szCs w:val="24"/>
              </w:rPr>
              <w:t xml:space="preserve">3. Не могут быть положены в основу обвинения показания подозреваемого, свидетеля, имеющего право на защиту, потерпевшего и свидетеля, </w:t>
            </w:r>
            <w:r w:rsidRPr="004E3B73">
              <w:rPr>
                <w:rFonts w:ascii="Times New Roman" w:hAnsi="Times New Roman"/>
                <w:sz w:val="24"/>
                <w:szCs w:val="24"/>
              </w:rPr>
              <w:lastRenderedPageBreak/>
              <w:t xml:space="preserve">заключение эксперта, специалиста, вещественные доказательства, протоколы следственных и судебных действий и иные документы, если они не включены в опись материалов уголовного дела. Показания, данные подозреваемым в ходе его предварительного допроса в качестве свидетеля, не могут быть признаны в качестве доказательств и использованы против его супруга (супруги) и близких родственников, а также положены в основу обвинения </w:t>
            </w:r>
            <w:r w:rsidRPr="004E3B73">
              <w:rPr>
                <w:rFonts w:ascii="Times New Roman" w:hAnsi="Times New Roman"/>
                <w:b/>
                <w:sz w:val="24"/>
                <w:szCs w:val="24"/>
              </w:rPr>
              <w:t>подозреваемого</w:t>
            </w:r>
            <w:r w:rsidRPr="004E3B73">
              <w:rPr>
                <w:rFonts w:ascii="Times New Roman" w:hAnsi="Times New Roman"/>
                <w:sz w:val="24"/>
                <w:szCs w:val="24"/>
              </w:rPr>
              <w:t>.</w:t>
            </w:r>
          </w:p>
        </w:tc>
        <w:tc>
          <w:tcPr>
            <w:tcW w:w="2866" w:type="dxa"/>
            <w:gridSpan w:val="2"/>
          </w:tcPr>
          <w:p w14:paraId="7F88C612" w14:textId="0C4FBBF2" w:rsidR="005738A5" w:rsidRPr="004E3B73" w:rsidRDefault="005738A5" w:rsidP="00BE4B27">
            <w:pPr>
              <w:spacing w:after="0" w:line="240" w:lineRule="auto"/>
              <w:ind w:firstLine="397"/>
              <w:jc w:val="both"/>
              <w:textAlignment w:val="baseline"/>
              <w:rPr>
                <w:rFonts w:ascii="Times New Roman" w:hAnsi="Times New Roman"/>
                <w:bCs/>
                <w:spacing w:val="1"/>
                <w:sz w:val="24"/>
                <w:szCs w:val="24"/>
                <w:bdr w:val="none" w:sz="0" w:space="0" w:color="auto" w:frame="1"/>
              </w:rPr>
            </w:pPr>
            <w:r w:rsidRPr="004E3B73">
              <w:rPr>
                <w:rFonts w:ascii="Times New Roman" w:hAnsi="Times New Roman"/>
                <w:bCs/>
                <w:spacing w:val="1"/>
                <w:sz w:val="24"/>
                <w:szCs w:val="24"/>
                <w:bdr w:val="none" w:sz="0" w:space="0" w:color="auto" w:frame="1"/>
              </w:rPr>
              <w:lastRenderedPageBreak/>
              <w:t>Отсутствует</w:t>
            </w:r>
          </w:p>
        </w:tc>
        <w:tc>
          <w:tcPr>
            <w:tcW w:w="2820" w:type="dxa"/>
          </w:tcPr>
          <w:p w14:paraId="3D239B32" w14:textId="77777777" w:rsidR="005738A5" w:rsidRPr="004E3B73" w:rsidRDefault="005738A5" w:rsidP="00BE4B27">
            <w:pPr>
              <w:tabs>
                <w:tab w:val="left" w:pos="851"/>
              </w:tabs>
              <w:spacing w:after="0" w:line="240" w:lineRule="auto"/>
              <w:ind w:firstLine="567"/>
              <w:contextualSpacing/>
              <w:jc w:val="both"/>
              <w:rPr>
                <w:rFonts w:ascii="Times New Roman" w:hAnsi="Times New Roman"/>
                <w:iCs/>
                <w:sz w:val="24"/>
                <w:szCs w:val="24"/>
              </w:rPr>
            </w:pPr>
          </w:p>
        </w:tc>
        <w:tc>
          <w:tcPr>
            <w:tcW w:w="2820" w:type="dxa"/>
          </w:tcPr>
          <w:p w14:paraId="1DB48066" w14:textId="77777777" w:rsidR="005738A5" w:rsidRPr="004E3B73" w:rsidRDefault="005738A5" w:rsidP="00BE4B27">
            <w:pPr>
              <w:spacing w:after="0" w:line="240" w:lineRule="auto"/>
              <w:ind w:firstLine="397"/>
              <w:jc w:val="both"/>
              <w:textAlignment w:val="baseline"/>
              <w:rPr>
                <w:rFonts w:ascii="Times New Roman" w:hAnsi="Times New Roman"/>
                <w:b/>
                <w:bCs/>
                <w:spacing w:val="1"/>
                <w:sz w:val="24"/>
                <w:szCs w:val="24"/>
                <w:bdr w:val="none" w:sz="0" w:space="0" w:color="auto" w:frame="1"/>
              </w:rPr>
            </w:pPr>
            <w:r w:rsidRPr="004E3B73">
              <w:rPr>
                <w:rFonts w:ascii="Times New Roman" w:hAnsi="Times New Roman"/>
                <w:b/>
                <w:bCs/>
                <w:spacing w:val="1"/>
                <w:sz w:val="24"/>
                <w:szCs w:val="24"/>
                <w:bdr w:val="none" w:sz="0" w:space="0" w:color="auto" w:frame="1"/>
              </w:rPr>
              <w:t>Статья 112. Фактические данные, не допустимые в качестве доказательств</w:t>
            </w:r>
          </w:p>
          <w:p w14:paraId="30AE909D" w14:textId="77777777" w:rsidR="005738A5" w:rsidRPr="004E3B73" w:rsidRDefault="005738A5" w:rsidP="00BE4B27">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t>…</w:t>
            </w:r>
          </w:p>
          <w:p w14:paraId="33EE9C6B" w14:textId="77777777" w:rsidR="005738A5" w:rsidRPr="004E3B73" w:rsidRDefault="005738A5"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z w:val="24"/>
                <w:szCs w:val="24"/>
              </w:rPr>
              <w:t xml:space="preserve">3. Не могут быть положены в основу обвинения показания подозреваемого, </w:t>
            </w:r>
            <w:r w:rsidRPr="004E3B73">
              <w:rPr>
                <w:rFonts w:ascii="Times New Roman" w:hAnsi="Times New Roman"/>
                <w:sz w:val="24"/>
                <w:szCs w:val="24"/>
              </w:rPr>
              <w:lastRenderedPageBreak/>
              <w:t xml:space="preserve">свидетеля, имеющего право на защиту, потерпевшего и свидетеля, заключение эксперта, специалиста, вещественные доказательства, протоколы следственных и судебных действий и иные документы, если они не включены в опись материалов уголовного дела. Показания, данные подозреваемым в ходе его предварительного допроса в качестве свидетеля, не могут быть признаны в качестве доказательств и использованы против его супруга (супруги) и близких родственников, а также положены в основу его </w:t>
            </w:r>
            <w:r w:rsidRPr="004E3B73">
              <w:rPr>
                <w:rFonts w:ascii="Times New Roman" w:hAnsi="Times New Roman"/>
                <w:b/>
                <w:sz w:val="24"/>
                <w:szCs w:val="24"/>
              </w:rPr>
              <w:t>подозрения, обвинения.</w:t>
            </w:r>
          </w:p>
          <w:p w14:paraId="63F3965A" w14:textId="77777777" w:rsidR="005738A5" w:rsidRPr="004E3B73" w:rsidRDefault="005738A5"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1A05B458" w14:textId="12DBE09A" w:rsidR="005738A5" w:rsidRPr="004E3B73" w:rsidRDefault="005738A5" w:rsidP="00BE4B27">
            <w:pPr>
              <w:tabs>
                <w:tab w:val="left" w:pos="851"/>
              </w:tabs>
              <w:spacing w:after="0" w:line="240" w:lineRule="auto"/>
              <w:ind w:firstLine="567"/>
              <w:contextualSpacing/>
              <w:jc w:val="both"/>
              <w:rPr>
                <w:rFonts w:ascii="Times New Roman" w:hAnsi="Times New Roman"/>
                <w:iCs/>
                <w:sz w:val="24"/>
                <w:szCs w:val="24"/>
              </w:rPr>
            </w:pPr>
            <w:r w:rsidRPr="004E3B73">
              <w:rPr>
                <w:rFonts w:ascii="Times New Roman" w:hAnsi="Times New Roman"/>
                <w:b/>
                <w:bCs/>
                <w:sz w:val="24"/>
                <w:szCs w:val="24"/>
              </w:rPr>
              <w:t>6. Фактические данные, полученные в результате проведения оперативно-</w:t>
            </w:r>
            <w:r w:rsidRPr="004E3B73">
              <w:rPr>
                <w:rFonts w:ascii="Times New Roman" w:hAnsi="Times New Roman"/>
                <w:b/>
                <w:bCs/>
                <w:sz w:val="24"/>
                <w:szCs w:val="24"/>
              </w:rPr>
              <w:lastRenderedPageBreak/>
              <w:t xml:space="preserve">розыскных мероприятий, негласных следственных действий и (или) следственных действий в отношении адвоката либо в ходе устных и письменных переговоров адвоката с лицом, которому адвокат оказывает юридическую помощь, не допустимы в качестве доказательств обвинения его подзащитного. </w:t>
            </w:r>
          </w:p>
        </w:tc>
        <w:tc>
          <w:tcPr>
            <w:tcW w:w="2820" w:type="dxa"/>
          </w:tcPr>
          <w:p w14:paraId="1844289F" w14:textId="77777777" w:rsidR="005738A5" w:rsidRPr="004E3B73" w:rsidRDefault="005738A5" w:rsidP="00BE4B27">
            <w:pPr>
              <w:spacing w:after="0" w:line="240" w:lineRule="auto"/>
              <w:ind w:firstLine="480"/>
              <w:jc w:val="both"/>
              <w:textAlignment w:val="baseline"/>
              <w:rPr>
                <w:rFonts w:ascii="Times New Roman" w:hAnsi="Times New Roman"/>
                <w:sz w:val="24"/>
                <w:szCs w:val="24"/>
              </w:rPr>
            </w:pPr>
            <w:r w:rsidRPr="004E3B73">
              <w:rPr>
                <w:rFonts w:ascii="Times New Roman" w:hAnsi="Times New Roman"/>
                <w:sz w:val="24"/>
                <w:szCs w:val="24"/>
              </w:rPr>
              <w:lastRenderedPageBreak/>
              <w:t xml:space="preserve">Пунктом 5 Принципа 18 Свода принципов защиты всех лиц, подвергаемых задержанию или заключению в какой-бы то ни было форме, принятого резолюцией 43/173 Генеральной Ассамблеи от 9 декабря </w:t>
            </w:r>
            <w:r w:rsidRPr="004E3B73">
              <w:rPr>
                <w:rFonts w:ascii="Times New Roman" w:hAnsi="Times New Roman"/>
                <w:sz w:val="24"/>
                <w:szCs w:val="24"/>
              </w:rPr>
              <w:lastRenderedPageBreak/>
              <w:t>1988 года, предусмотрено, что связь задержанного или находящегося в заключении лица с его адвокатом не может использоваться как свидетельство против обвиняемого или находящегося в заключении лица, если она не имеет отношения к совершаемому или замышляемому преступлению.</w:t>
            </w:r>
          </w:p>
          <w:p w14:paraId="09D729D7" w14:textId="77777777" w:rsidR="005738A5" w:rsidRPr="004E3B73" w:rsidRDefault="005738A5" w:rsidP="00BE4B27">
            <w:pPr>
              <w:spacing w:after="0" w:line="240" w:lineRule="auto"/>
              <w:ind w:firstLine="480"/>
              <w:jc w:val="both"/>
              <w:textAlignment w:val="baseline"/>
              <w:rPr>
                <w:rFonts w:ascii="Times New Roman" w:hAnsi="Times New Roman"/>
                <w:sz w:val="24"/>
                <w:szCs w:val="24"/>
              </w:rPr>
            </w:pPr>
            <w:r w:rsidRPr="004E3B73">
              <w:rPr>
                <w:rFonts w:ascii="Times New Roman" w:hAnsi="Times New Roman"/>
                <w:sz w:val="24"/>
                <w:szCs w:val="24"/>
              </w:rPr>
              <w:t>В соответствии с подпунктом а) пункта 16 Основных принципов, касающихся роли адвокатов правительства обеспечивают, чтобы адвокаты могли выполнять все свои профессиональные обязанности в обстановке, свободной от угроз, препятствий, запугивания или неоправданного вмешательства.</w:t>
            </w:r>
          </w:p>
          <w:p w14:paraId="1E6CDAEC" w14:textId="77777777" w:rsidR="005738A5" w:rsidRPr="004E3B73" w:rsidRDefault="005738A5" w:rsidP="00BE4B27">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lastRenderedPageBreak/>
              <w:t>Недопустимыми доказательствами следует считать фактические данные, полученные в случаях, когда информация, хотя и была получена в рамках ОРД в отношении лица, которому адвокатом оказывается юридическая помощь, но стала известна в рамках оказываемой адвокатом помощи (например, прослушивание телефона подозреваемого при диалоге с адвокатом).</w:t>
            </w:r>
          </w:p>
          <w:p w14:paraId="511763F4" w14:textId="77777777" w:rsidR="005738A5" w:rsidRPr="004E3B73" w:rsidRDefault="005738A5" w:rsidP="00BE4B27">
            <w:pPr>
              <w:spacing w:after="0" w:line="240" w:lineRule="auto"/>
              <w:ind w:firstLine="397"/>
              <w:jc w:val="both"/>
              <w:textAlignment w:val="baseline"/>
              <w:rPr>
                <w:rFonts w:ascii="Times New Roman" w:hAnsi="Times New Roman"/>
                <w:spacing w:val="2"/>
                <w:sz w:val="24"/>
                <w:szCs w:val="24"/>
              </w:rPr>
            </w:pPr>
            <w:r w:rsidRPr="004E3B73">
              <w:rPr>
                <w:rFonts w:ascii="Times New Roman" w:hAnsi="Times New Roman"/>
                <w:spacing w:val="2"/>
                <w:sz w:val="24"/>
                <w:szCs w:val="24"/>
              </w:rPr>
              <w:t xml:space="preserve">В соответствии с пунктом 1 статьи 14 Закона «Об оперативно-розыскной деятельности» материалы, полученные в процессе оперативно-розыскной деятельности, могут быть использованы для подготовки и осуществления </w:t>
            </w:r>
            <w:r w:rsidRPr="004E3B73">
              <w:rPr>
                <w:rFonts w:ascii="Times New Roman" w:hAnsi="Times New Roman"/>
                <w:spacing w:val="2"/>
                <w:sz w:val="24"/>
                <w:szCs w:val="24"/>
              </w:rPr>
              <w:lastRenderedPageBreak/>
              <w:t>следственных действий и проведения оперативно-розыскных мероприятий по предупреждению, пресечению уголовных правонарушений, а также в процессе доказывания по уголовным делам при условии их проверки в соответствии с положениями уголовно-процессуального законодательства Республики Казахстан, регламентирующими сбор, исследование и оценку доказательств.</w:t>
            </w:r>
          </w:p>
          <w:p w14:paraId="67E44C03" w14:textId="096267C7" w:rsidR="005738A5" w:rsidRPr="004E3B73" w:rsidRDefault="005738A5" w:rsidP="00BE4B27">
            <w:pPr>
              <w:tabs>
                <w:tab w:val="left" w:pos="851"/>
              </w:tabs>
              <w:spacing w:after="0" w:line="240" w:lineRule="auto"/>
              <w:ind w:firstLine="567"/>
              <w:contextualSpacing/>
              <w:jc w:val="both"/>
              <w:rPr>
                <w:rFonts w:ascii="Times New Roman" w:hAnsi="Times New Roman"/>
                <w:iCs/>
                <w:sz w:val="24"/>
                <w:szCs w:val="24"/>
              </w:rPr>
            </w:pPr>
            <w:r w:rsidRPr="004E3B73">
              <w:rPr>
                <w:rFonts w:ascii="Times New Roman" w:hAnsi="Times New Roman"/>
                <w:spacing w:val="2"/>
                <w:sz w:val="24"/>
                <w:szCs w:val="24"/>
              </w:rPr>
              <w:t>Таким образом, эти данные потенциально могут быть использованы в качестве доказательств. Необходимо исключить такую возможность.</w:t>
            </w:r>
          </w:p>
        </w:tc>
      </w:tr>
      <w:tr w:rsidR="004E3B73" w:rsidRPr="004E3B73" w14:paraId="0F2F80E1" w14:textId="77777777" w:rsidTr="00BE4E95">
        <w:trPr>
          <w:gridAfter w:val="1"/>
          <w:wAfter w:w="7" w:type="dxa"/>
        </w:trPr>
        <w:tc>
          <w:tcPr>
            <w:tcW w:w="460" w:type="dxa"/>
          </w:tcPr>
          <w:p w14:paraId="78F47779" w14:textId="77777777" w:rsidR="00053B3B" w:rsidRPr="004E3B73" w:rsidRDefault="00053B3B" w:rsidP="00BE4B27">
            <w:pPr>
              <w:pStyle w:val="ab"/>
              <w:numPr>
                <w:ilvl w:val="0"/>
                <w:numId w:val="24"/>
              </w:numPr>
              <w:jc w:val="center"/>
              <w:rPr>
                <w:rFonts w:ascii="Times New Roman" w:hAnsi="Times New Roman"/>
                <w:sz w:val="24"/>
                <w:szCs w:val="24"/>
              </w:rPr>
            </w:pPr>
          </w:p>
        </w:tc>
        <w:tc>
          <w:tcPr>
            <w:tcW w:w="989" w:type="dxa"/>
          </w:tcPr>
          <w:p w14:paraId="55984448" w14:textId="63734E27" w:rsidR="00053B3B" w:rsidRPr="004E3B73" w:rsidRDefault="0030021E" w:rsidP="00BE4B27">
            <w:pPr>
              <w:spacing w:after="0" w:line="240" w:lineRule="auto"/>
              <w:jc w:val="both"/>
              <w:rPr>
                <w:rFonts w:ascii="Times New Roman" w:hAnsi="Times New Roman"/>
                <w:sz w:val="24"/>
                <w:szCs w:val="24"/>
              </w:rPr>
            </w:pPr>
            <w:r w:rsidRPr="004E3B73">
              <w:rPr>
                <w:rFonts w:ascii="Times New Roman" w:hAnsi="Times New Roman"/>
                <w:sz w:val="24"/>
                <w:szCs w:val="24"/>
              </w:rPr>
              <w:t>Часть 3 статьи 129</w:t>
            </w:r>
          </w:p>
        </w:tc>
        <w:tc>
          <w:tcPr>
            <w:tcW w:w="3138" w:type="dxa"/>
          </w:tcPr>
          <w:p w14:paraId="28EAB929" w14:textId="77777777" w:rsidR="00053B3B" w:rsidRPr="004E3B73" w:rsidRDefault="00053B3B" w:rsidP="00BE4B27">
            <w:pPr>
              <w:spacing w:after="0" w:line="240" w:lineRule="auto"/>
              <w:ind w:firstLine="340"/>
              <w:contextualSpacing/>
              <w:jc w:val="both"/>
              <w:rPr>
                <w:rFonts w:ascii="Times New Roman" w:hAnsi="Times New Roman"/>
                <w:b/>
                <w:bCs/>
                <w:spacing w:val="2"/>
                <w:sz w:val="24"/>
                <w:szCs w:val="24"/>
                <w:lang w:eastAsia="x-none"/>
              </w:rPr>
            </w:pPr>
            <w:r w:rsidRPr="004E3B73">
              <w:rPr>
                <w:rFonts w:ascii="Times New Roman" w:hAnsi="Times New Roman"/>
                <w:b/>
                <w:bCs/>
                <w:spacing w:val="2"/>
                <w:sz w:val="24"/>
                <w:szCs w:val="24"/>
                <w:lang w:eastAsia="x-none"/>
              </w:rPr>
              <w:t>Статья 129. Доставление</w:t>
            </w:r>
          </w:p>
          <w:p w14:paraId="4FCE128A" w14:textId="77777777" w:rsidR="00053B3B" w:rsidRPr="004E3B73" w:rsidRDefault="00053B3B" w:rsidP="00BE4B27">
            <w:pPr>
              <w:spacing w:after="0" w:line="240" w:lineRule="auto"/>
              <w:ind w:firstLine="340"/>
              <w:contextualSpacing/>
              <w:jc w:val="both"/>
              <w:rPr>
                <w:rFonts w:ascii="Times New Roman" w:hAnsi="Times New Roman"/>
                <w:bCs/>
                <w:spacing w:val="2"/>
                <w:sz w:val="24"/>
                <w:szCs w:val="24"/>
                <w:lang w:eastAsia="x-none"/>
              </w:rPr>
            </w:pPr>
            <w:r w:rsidRPr="004E3B73">
              <w:rPr>
                <w:rFonts w:ascii="Times New Roman" w:hAnsi="Times New Roman"/>
                <w:bCs/>
                <w:spacing w:val="2"/>
                <w:sz w:val="24"/>
                <w:szCs w:val="24"/>
                <w:lang w:eastAsia="x-none"/>
              </w:rPr>
              <w:t>…..</w:t>
            </w:r>
          </w:p>
          <w:p w14:paraId="4D806A94" w14:textId="2FAA1E43" w:rsidR="00053B3B" w:rsidRPr="004E3B73" w:rsidRDefault="00053B3B" w:rsidP="00BE4B27">
            <w:pPr>
              <w:spacing w:after="0" w:line="240" w:lineRule="auto"/>
              <w:ind w:firstLine="397"/>
              <w:jc w:val="both"/>
              <w:textAlignment w:val="baseline"/>
              <w:rPr>
                <w:rFonts w:ascii="Times New Roman" w:hAnsi="Times New Roman"/>
                <w:bCs/>
                <w:spacing w:val="1"/>
                <w:sz w:val="24"/>
                <w:szCs w:val="24"/>
                <w:bdr w:val="none" w:sz="0" w:space="0" w:color="auto" w:frame="1"/>
              </w:rPr>
            </w:pPr>
            <w:r w:rsidRPr="004E3B73">
              <w:rPr>
                <w:rFonts w:ascii="Times New Roman" w:eastAsia="Calibri" w:hAnsi="Times New Roman"/>
                <w:bCs/>
                <w:sz w:val="24"/>
                <w:szCs w:val="24"/>
              </w:rPr>
              <w:t xml:space="preserve">3. По окончании срока доставления лицу </w:t>
            </w:r>
            <w:r w:rsidRPr="004E3B73">
              <w:rPr>
                <w:rFonts w:ascii="Times New Roman" w:eastAsia="Calibri" w:hAnsi="Times New Roman"/>
                <w:bCs/>
                <w:sz w:val="24"/>
                <w:szCs w:val="24"/>
              </w:rPr>
              <w:lastRenderedPageBreak/>
              <w:t>немедленно выдается справка о доставлении, за исключением случаев его последующего процессуального задержания.</w:t>
            </w:r>
          </w:p>
        </w:tc>
        <w:tc>
          <w:tcPr>
            <w:tcW w:w="2866" w:type="dxa"/>
            <w:gridSpan w:val="2"/>
          </w:tcPr>
          <w:p w14:paraId="5285833C" w14:textId="11A0D5A5" w:rsidR="00053B3B" w:rsidRPr="004E3B73" w:rsidRDefault="00053B3B" w:rsidP="00BE4B27">
            <w:pPr>
              <w:spacing w:after="0" w:line="240" w:lineRule="auto"/>
              <w:ind w:firstLine="397"/>
              <w:jc w:val="both"/>
              <w:textAlignment w:val="baseline"/>
              <w:rPr>
                <w:rFonts w:ascii="Times New Roman" w:hAnsi="Times New Roman"/>
                <w:bCs/>
                <w:spacing w:val="1"/>
                <w:sz w:val="24"/>
                <w:szCs w:val="24"/>
                <w:bdr w:val="none" w:sz="0" w:space="0" w:color="auto" w:frame="1"/>
              </w:rPr>
            </w:pPr>
            <w:r w:rsidRPr="004E3B73">
              <w:rPr>
                <w:rFonts w:ascii="Times New Roman" w:hAnsi="Times New Roman"/>
                <w:bCs/>
                <w:spacing w:val="1"/>
                <w:sz w:val="24"/>
                <w:szCs w:val="24"/>
                <w:bdr w:val="none" w:sz="0" w:space="0" w:color="auto" w:frame="1"/>
              </w:rPr>
              <w:lastRenderedPageBreak/>
              <w:t>Отсутствует.</w:t>
            </w:r>
          </w:p>
        </w:tc>
        <w:tc>
          <w:tcPr>
            <w:tcW w:w="2820" w:type="dxa"/>
          </w:tcPr>
          <w:p w14:paraId="67087BF9" w14:textId="77777777" w:rsidR="00053B3B" w:rsidRPr="004E3B73" w:rsidRDefault="00053B3B" w:rsidP="00BE4B27">
            <w:pPr>
              <w:tabs>
                <w:tab w:val="left" w:pos="851"/>
              </w:tabs>
              <w:spacing w:after="0" w:line="240" w:lineRule="auto"/>
              <w:ind w:firstLine="567"/>
              <w:contextualSpacing/>
              <w:jc w:val="both"/>
              <w:rPr>
                <w:rFonts w:ascii="Times New Roman" w:hAnsi="Times New Roman"/>
                <w:iCs/>
                <w:sz w:val="24"/>
                <w:szCs w:val="24"/>
              </w:rPr>
            </w:pPr>
          </w:p>
        </w:tc>
        <w:tc>
          <w:tcPr>
            <w:tcW w:w="2820" w:type="dxa"/>
          </w:tcPr>
          <w:p w14:paraId="4E981B12" w14:textId="77777777" w:rsidR="00053B3B" w:rsidRPr="004E3B73" w:rsidRDefault="00053B3B" w:rsidP="00BE4B27">
            <w:pPr>
              <w:spacing w:after="0" w:line="240" w:lineRule="auto"/>
              <w:jc w:val="both"/>
              <w:rPr>
                <w:rFonts w:ascii="Times New Roman" w:hAnsi="Times New Roman"/>
                <w:sz w:val="24"/>
                <w:szCs w:val="24"/>
              </w:rPr>
            </w:pPr>
            <w:r w:rsidRPr="004E3B73">
              <w:rPr>
                <w:rFonts w:ascii="Times New Roman" w:hAnsi="Times New Roman"/>
                <w:sz w:val="24"/>
                <w:szCs w:val="24"/>
              </w:rPr>
              <w:t xml:space="preserve">Статья 129. Доставление </w:t>
            </w:r>
          </w:p>
          <w:p w14:paraId="3C535DB4" w14:textId="77777777" w:rsidR="00053B3B" w:rsidRPr="004E3B73" w:rsidRDefault="00053B3B" w:rsidP="00BE4B27">
            <w:pPr>
              <w:spacing w:after="0" w:line="240" w:lineRule="auto"/>
              <w:jc w:val="both"/>
              <w:rPr>
                <w:rFonts w:ascii="Times New Roman" w:hAnsi="Times New Roman"/>
                <w:sz w:val="24"/>
                <w:szCs w:val="24"/>
              </w:rPr>
            </w:pPr>
            <w:r w:rsidRPr="004E3B73">
              <w:rPr>
                <w:rFonts w:ascii="Times New Roman" w:hAnsi="Times New Roman"/>
                <w:sz w:val="24"/>
                <w:szCs w:val="24"/>
              </w:rPr>
              <w:t xml:space="preserve">1. Доставление – мера процессуального принуждения, применяемая на срок не </w:t>
            </w:r>
            <w:r w:rsidRPr="004E3B73">
              <w:rPr>
                <w:rFonts w:ascii="Times New Roman" w:hAnsi="Times New Roman"/>
                <w:sz w:val="24"/>
                <w:szCs w:val="24"/>
              </w:rPr>
              <w:lastRenderedPageBreak/>
              <w:t xml:space="preserve">более трех часов в целях выяснения причастности лица к уголовному правонарушению, </w:t>
            </w:r>
            <w:r w:rsidRPr="004E3B73">
              <w:rPr>
                <w:rFonts w:ascii="Times New Roman" w:hAnsi="Times New Roman"/>
                <w:b/>
                <w:bCs/>
                <w:sz w:val="24"/>
                <w:szCs w:val="24"/>
              </w:rPr>
              <w:t>о чем составляется протокол.</w:t>
            </w:r>
          </w:p>
          <w:p w14:paraId="653E85E6" w14:textId="77777777" w:rsidR="00053B3B" w:rsidRPr="004E3B73" w:rsidRDefault="00053B3B" w:rsidP="00BE4B27">
            <w:pPr>
              <w:spacing w:after="0" w:line="240" w:lineRule="auto"/>
              <w:jc w:val="both"/>
              <w:rPr>
                <w:rFonts w:ascii="Times New Roman" w:hAnsi="Times New Roman"/>
                <w:sz w:val="24"/>
                <w:szCs w:val="24"/>
              </w:rPr>
            </w:pPr>
            <w:r w:rsidRPr="004E3B73">
              <w:rPr>
                <w:rFonts w:ascii="Times New Roman" w:hAnsi="Times New Roman"/>
                <w:sz w:val="24"/>
                <w:szCs w:val="24"/>
              </w:rPr>
              <w:t>…</w:t>
            </w:r>
          </w:p>
          <w:p w14:paraId="2AA3BBA5" w14:textId="77777777" w:rsidR="00053B3B" w:rsidRPr="004E3B73" w:rsidRDefault="00053B3B" w:rsidP="00BE4B27">
            <w:pPr>
              <w:spacing w:after="0" w:line="240" w:lineRule="auto"/>
              <w:jc w:val="both"/>
              <w:rPr>
                <w:rFonts w:ascii="Times New Roman" w:hAnsi="Times New Roman"/>
                <w:sz w:val="24"/>
                <w:szCs w:val="24"/>
              </w:rPr>
            </w:pPr>
            <w:r w:rsidRPr="004E3B73">
              <w:rPr>
                <w:rFonts w:ascii="Times New Roman" w:hAnsi="Times New Roman"/>
                <w:sz w:val="24"/>
                <w:szCs w:val="24"/>
              </w:rPr>
              <w:t xml:space="preserve">3. По окончании срока доставления лицу немедленно выдается </w:t>
            </w:r>
            <w:r w:rsidRPr="004E3B73">
              <w:rPr>
                <w:rFonts w:ascii="Times New Roman" w:hAnsi="Times New Roman"/>
                <w:b/>
                <w:sz w:val="24"/>
                <w:szCs w:val="24"/>
              </w:rPr>
              <w:t>копия протокола</w:t>
            </w:r>
            <w:r w:rsidRPr="004E3B73">
              <w:rPr>
                <w:rFonts w:ascii="Times New Roman" w:hAnsi="Times New Roman"/>
                <w:sz w:val="24"/>
                <w:szCs w:val="24"/>
              </w:rPr>
              <w:t xml:space="preserve"> о доставлении, за исключением случаев его последующего процессуального задержания.</w:t>
            </w:r>
          </w:p>
          <w:p w14:paraId="4B88DDDE" w14:textId="77777777" w:rsidR="00053B3B" w:rsidRPr="004E3B73" w:rsidRDefault="00053B3B" w:rsidP="00BE4B27">
            <w:pPr>
              <w:tabs>
                <w:tab w:val="left" w:pos="851"/>
              </w:tabs>
              <w:spacing w:after="0" w:line="240" w:lineRule="auto"/>
              <w:ind w:firstLine="567"/>
              <w:contextualSpacing/>
              <w:jc w:val="both"/>
              <w:rPr>
                <w:rFonts w:ascii="Times New Roman" w:hAnsi="Times New Roman"/>
                <w:iCs/>
                <w:sz w:val="24"/>
                <w:szCs w:val="24"/>
              </w:rPr>
            </w:pPr>
          </w:p>
        </w:tc>
        <w:tc>
          <w:tcPr>
            <w:tcW w:w="2820" w:type="dxa"/>
          </w:tcPr>
          <w:p w14:paraId="666282C7" w14:textId="77777777" w:rsidR="00053B3B" w:rsidRPr="004E3B73" w:rsidRDefault="00053B3B" w:rsidP="00BE4B27">
            <w:pPr>
              <w:pStyle w:val="Default"/>
              <w:jc w:val="both"/>
              <w:rPr>
                <w:color w:val="auto"/>
                <w:lang w:val="ru-RU"/>
              </w:rPr>
            </w:pPr>
            <w:r w:rsidRPr="004E3B73">
              <w:rPr>
                <w:color w:val="auto"/>
                <w:lang w:val="ru-RU"/>
              </w:rPr>
              <w:lastRenderedPageBreak/>
              <w:t xml:space="preserve">Конституционные права и свободы граждан, оказывающихся в орбите уголовного преследования, самым </w:t>
            </w:r>
            <w:r w:rsidRPr="004E3B73">
              <w:rPr>
                <w:color w:val="auto"/>
                <w:lang w:val="ru-RU"/>
              </w:rPr>
              <w:lastRenderedPageBreak/>
              <w:t xml:space="preserve">прямым образом затрагиваются с момента их доставления в здания органов уголовного преследования, независимо от его статуса (посетитель, свидетель, подозреваемый и т.д.). </w:t>
            </w:r>
          </w:p>
          <w:p w14:paraId="6C400453" w14:textId="77777777" w:rsidR="00053B3B" w:rsidRPr="004E3B73" w:rsidRDefault="00053B3B" w:rsidP="00BE4B27">
            <w:pPr>
              <w:pStyle w:val="Default"/>
              <w:jc w:val="both"/>
              <w:rPr>
                <w:color w:val="auto"/>
                <w:lang w:val="ru-RU"/>
              </w:rPr>
            </w:pPr>
            <w:r w:rsidRPr="004E3B73">
              <w:rPr>
                <w:color w:val="auto"/>
                <w:lang w:val="ru-RU"/>
              </w:rPr>
              <w:t xml:space="preserve">В статье 129 части 3 УПК РК указано, что по окончанию срока доставления лицу немедленно выдается справка о доставлении, за исключением случаев его последующего процессуального задержания. </w:t>
            </w:r>
          </w:p>
          <w:p w14:paraId="5CB46264" w14:textId="6EF2E3E7" w:rsidR="00053B3B" w:rsidRPr="004E3B73" w:rsidRDefault="00053B3B" w:rsidP="00BE4B27">
            <w:pPr>
              <w:tabs>
                <w:tab w:val="left" w:pos="851"/>
              </w:tabs>
              <w:spacing w:after="0" w:line="240" w:lineRule="auto"/>
              <w:ind w:firstLine="567"/>
              <w:contextualSpacing/>
              <w:jc w:val="both"/>
              <w:rPr>
                <w:rFonts w:ascii="Times New Roman" w:hAnsi="Times New Roman"/>
                <w:iCs/>
                <w:sz w:val="24"/>
                <w:szCs w:val="24"/>
              </w:rPr>
            </w:pPr>
            <w:r w:rsidRPr="004E3B73">
              <w:rPr>
                <w:rFonts w:ascii="Times New Roman" w:hAnsi="Times New Roman"/>
                <w:sz w:val="24"/>
                <w:szCs w:val="24"/>
              </w:rPr>
              <w:t xml:space="preserve">Данный вид документа не является процессуальным документом и не всегда указывает настоящее время доставления лиц в здание органа уголовного преследования, тем самым дает им возможность искажать фактическое время </w:t>
            </w:r>
            <w:r w:rsidRPr="004E3B73">
              <w:rPr>
                <w:rFonts w:ascii="Times New Roman" w:hAnsi="Times New Roman"/>
                <w:sz w:val="24"/>
                <w:szCs w:val="24"/>
              </w:rPr>
              <w:lastRenderedPageBreak/>
              <w:t xml:space="preserve">нахождения доставленных лиц. В связи с чем, предлагается внести изменения в статью 129 УПК РК в части отражения порядка процессуального доставления лиц, причастных к уголовному правонарушению с указанием начала времени составления протокола (вместо справки, не имеющего статуса процессуального документа) о его доставлении (с момента физического задержания, то есть, такое процессуальное принуждение может иметь место на улице, в общественном месте, по месту работы, по месту жительства и уже ограничивает свободу передвижения доставленного лица). </w:t>
            </w:r>
          </w:p>
        </w:tc>
      </w:tr>
      <w:tr w:rsidR="004E3B73" w:rsidRPr="004E3B73" w14:paraId="739591B8" w14:textId="77777777" w:rsidTr="00BE4E95">
        <w:trPr>
          <w:gridAfter w:val="1"/>
          <w:wAfter w:w="7" w:type="dxa"/>
        </w:trPr>
        <w:tc>
          <w:tcPr>
            <w:tcW w:w="460" w:type="dxa"/>
          </w:tcPr>
          <w:p w14:paraId="55E02CB0" w14:textId="77777777" w:rsidR="00053B3B" w:rsidRPr="004E3B73" w:rsidRDefault="00053B3B" w:rsidP="00BE4B27">
            <w:pPr>
              <w:pStyle w:val="ab"/>
              <w:numPr>
                <w:ilvl w:val="0"/>
                <w:numId w:val="24"/>
              </w:numPr>
              <w:jc w:val="center"/>
              <w:rPr>
                <w:rFonts w:ascii="Times New Roman" w:hAnsi="Times New Roman"/>
                <w:sz w:val="24"/>
                <w:szCs w:val="24"/>
              </w:rPr>
            </w:pPr>
          </w:p>
        </w:tc>
        <w:tc>
          <w:tcPr>
            <w:tcW w:w="989" w:type="dxa"/>
          </w:tcPr>
          <w:p w14:paraId="141F45AA" w14:textId="622A3989" w:rsidR="00053B3B" w:rsidRPr="004E3B73" w:rsidRDefault="0049250E" w:rsidP="00BE4B27">
            <w:pPr>
              <w:spacing w:after="0" w:line="240" w:lineRule="auto"/>
              <w:jc w:val="both"/>
              <w:rPr>
                <w:rFonts w:ascii="Times New Roman" w:hAnsi="Times New Roman"/>
                <w:sz w:val="24"/>
                <w:szCs w:val="24"/>
              </w:rPr>
            </w:pPr>
            <w:r w:rsidRPr="004E3B73">
              <w:rPr>
                <w:rFonts w:ascii="Times New Roman" w:hAnsi="Times New Roman"/>
                <w:sz w:val="24"/>
                <w:szCs w:val="24"/>
              </w:rPr>
              <w:t>Часть 5 статьи 140</w:t>
            </w:r>
          </w:p>
        </w:tc>
        <w:tc>
          <w:tcPr>
            <w:tcW w:w="3138" w:type="dxa"/>
          </w:tcPr>
          <w:p w14:paraId="7F9F15CE" w14:textId="77777777" w:rsidR="00053B3B" w:rsidRPr="004E3B73" w:rsidRDefault="00053B3B" w:rsidP="00BE4B27">
            <w:pPr>
              <w:spacing w:after="0" w:line="240" w:lineRule="auto"/>
              <w:ind w:firstLine="397"/>
              <w:jc w:val="both"/>
              <w:textAlignment w:val="baseline"/>
              <w:rPr>
                <w:rFonts w:ascii="Times New Roman" w:hAnsi="Times New Roman"/>
                <w:b/>
                <w:bCs/>
                <w:spacing w:val="1"/>
                <w:sz w:val="24"/>
                <w:szCs w:val="24"/>
                <w:bdr w:val="none" w:sz="0" w:space="0" w:color="auto" w:frame="1"/>
              </w:rPr>
            </w:pPr>
            <w:r w:rsidRPr="004E3B73">
              <w:rPr>
                <w:rFonts w:ascii="Times New Roman" w:hAnsi="Times New Roman"/>
                <w:b/>
                <w:bCs/>
                <w:spacing w:val="1"/>
                <w:sz w:val="24"/>
                <w:szCs w:val="24"/>
                <w:bdr w:val="none" w:sz="0" w:space="0" w:color="auto" w:frame="1"/>
              </w:rPr>
              <w:t>Статья 140. Порядок применения мер пресечения</w:t>
            </w:r>
          </w:p>
          <w:p w14:paraId="15146D62" w14:textId="77777777" w:rsidR="00053B3B" w:rsidRPr="004E3B73" w:rsidRDefault="00053B3B"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0EC0498D" w14:textId="0359D91A" w:rsidR="00053B3B" w:rsidRPr="004E3B73" w:rsidRDefault="00053B3B" w:rsidP="00BE4B27">
            <w:pPr>
              <w:spacing w:after="0" w:line="240" w:lineRule="auto"/>
              <w:ind w:firstLine="397"/>
              <w:jc w:val="both"/>
              <w:textAlignment w:val="baseline"/>
              <w:rPr>
                <w:rFonts w:ascii="Times New Roman" w:hAnsi="Times New Roman"/>
                <w:bCs/>
                <w:spacing w:val="1"/>
                <w:sz w:val="24"/>
                <w:szCs w:val="24"/>
                <w:bdr w:val="none" w:sz="0" w:space="0" w:color="auto" w:frame="1"/>
              </w:rPr>
            </w:pPr>
            <w:r w:rsidRPr="004E3B73">
              <w:rPr>
                <w:rFonts w:ascii="Times New Roman" w:hAnsi="Times New Roman"/>
                <w:b/>
                <w:bCs/>
                <w:spacing w:val="1"/>
                <w:sz w:val="24"/>
                <w:szCs w:val="24"/>
                <w:bdr w:val="none" w:sz="0" w:space="0" w:color="auto" w:frame="1"/>
              </w:rPr>
              <w:t xml:space="preserve">5. </w:t>
            </w:r>
            <w:r w:rsidRPr="004E3B73">
              <w:rPr>
                <w:rFonts w:ascii="Times New Roman" w:hAnsi="Times New Roman"/>
                <w:b/>
                <w:bCs/>
                <w:iCs/>
                <w:sz w:val="24"/>
                <w:szCs w:val="24"/>
              </w:rPr>
              <w:t>Отсутствует.</w:t>
            </w:r>
          </w:p>
        </w:tc>
        <w:tc>
          <w:tcPr>
            <w:tcW w:w="2866" w:type="dxa"/>
            <w:gridSpan w:val="2"/>
          </w:tcPr>
          <w:p w14:paraId="01D261F2" w14:textId="77777777" w:rsidR="00053B3B" w:rsidRPr="004E3B73" w:rsidRDefault="00053B3B" w:rsidP="00BE4B27">
            <w:pPr>
              <w:spacing w:after="0" w:line="240" w:lineRule="auto"/>
              <w:ind w:firstLine="397"/>
              <w:jc w:val="both"/>
              <w:textAlignment w:val="baseline"/>
              <w:rPr>
                <w:rFonts w:ascii="Times New Roman" w:hAnsi="Times New Roman"/>
                <w:bCs/>
                <w:spacing w:val="1"/>
                <w:sz w:val="24"/>
                <w:szCs w:val="24"/>
                <w:bdr w:val="none" w:sz="0" w:space="0" w:color="auto" w:frame="1"/>
              </w:rPr>
            </w:pPr>
          </w:p>
        </w:tc>
        <w:tc>
          <w:tcPr>
            <w:tcW w:w="2820" w:type="dxa"/>
          </w:tcPr>
          <w:p w14:paraId="7F042B78" w14:textId="77777777" w:rsidR="00053B3B" w:rsidRPr="004E3B73" w:rsidRDefault="00053B3B" w:rsidP="00BE4B27">
            <w:pPr>
              <w:tabs>
                <w:tab w:val="left" w:pos="851"/>
              </w:tabs>
              <w:spacing w:after="0" w:line="240" w:lineRule="auto"/>
              <w:ind w:firstLine="567"/>
              <w:contextualSpacing/>
              <w:jc w:val="both"/>
              <w:rPr>
                <w:rFonts w:ascii="Times New Roman" w:hAnsi="Times New Roman"/>
                <w:iCs/>
                <w:sz w:val="24"/>
                <w:szCs w:val="24"/>
              </w:rPr>
            </w:pPr>
          </w:p>
        </w:tc>
        <w:tc>
          <w:tcPr>
            <w:tcW w:w="2820" w:type="dxa"/>
          </w:tcPr>
          <w:p w14:paraId="5509D59A" w14:textId="77777777" w:rsidR="00053B3B" w:rsidRPr="004E3B73" w:rsidRDefault="00053B3B" w:rsidP="00BE4B27">
            <w:pPr>
              <w:spacing w:after="0" w:line="240" w:lineRule="auto"/>
              <w:ind w:firstLine="397"/>
              <w:jc w:val="both"/>
              <w:textAlignment w:val="baseline"/>
              <w:rPr>
                <w:rFonts w:ascii="Times New Roman" w:hAnsi="Times New Roman"/>
                <w:b/>
                <w:bCs/>
                <w:spacing w:val="1"/>
                <w:sz w:val="24"/>
                <w:szCs w:val="24"/>
                <w:bdr w:val="none" w:sz="0" w:space="0" w:color="auto" w:frame="1"/>
              </w:rPr>
            </w:pPr>
            <w:r w:rsidRPr="004E3B73">
              <w:rPr>
                <w:rFonts w:ascii="Times New Roman" w:hAnsi="Times New Roman"/>
                <w:b/>
                <w:bCs/>
                <w:spacing w:val="1"/>
                <w:sz w:val="24"/>
                <w:szCs w:val="24"/>
                <w:bdr w:val="none" w:sz="0" w:space="0" w:color="auto" w:frame="1"/>
              </w:rPr>
              <w:t>Статья 140. Порядок применения мер пресечения</w:t>
            </w:r>
          </w:p>
          <w:p w14:paraId="75545394" w14:textId="77777777" w:rsidR="00053B3B" w:rsidRPr="004E3B73" w:rsidRDefault="00053B3B"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5E04A164" w14:textId="3F173E6A" w:rsidR="00053B3B" w:rsidRPr="004E3B73" w:rsidRDefault="00053B3B" w:rsidP="00BE4B27">
            <w:pPr>
              <w:tabs>
                <w:tab w:val="left" w:pos="851"/>
              </w:tabs>
              <w:spacing w:after="0" w:line="240" w:lineRule="auto"/>
              <w:ind w:firstLine="567"/>
              <w:contextualSpacing/>
              <w:jc w:val="both"/>
              <w:rPr>
                <w:rFonts w:ascii="Times New Roman" w:hAnsi="Times New Roman"/>
                <w:iCs/>
                <w:sz w:val="24"/>
                <w:szCs w:val="24"/>
              </w:rPr>
            </w:pPr>
            <w:r w:rsidRPr="004E3B73">
              <w:rPr>
                <w:rFonts w:ascii="Times New Roman" w:hAnsi="Times New Roman"/>
                <w:b/>
                <w:bCs/>
                <w:spacing w:val="1"/>
                <w:sz w:val="24"/>
                <w:szCs w:val="24"/>
                <w:bdr w:val="none" w:sz="0" w:space="0" w:color="auto" w:frame="1"/>
              </w:rPr>
              <w:t xml:space="preserve">5. </w:t>
            </w:r>
            <w:r w:rsidRPr="004E3B73">
              <w:rPr>
                <w:rFonts w:ascii="Times New Roman" w:hAnsi="Times New Roman"/>
                <w:b/>
                <w:bCs/>
                <w:iCs/>
                <w:sz w:val="24"/>
                <w:szCs w:val="24"/>
              </w:rPr>
              <w:t>Не допускается санкционирование судом изменения меры пресечения на основании результатов незаконно проведенных негласных следственных действий, в рамках которых были зафиксированы нарушения условий применения меры пресечения без соблюдения установленного порядка проверки</w:t>
            </w:r>
            <w:r w:rsidRPr="004E3B73">
              <w:rPr>
                <w:rFonts w:ascii="Times New Roman" w:hAnsi="Times New Roman"/>
                <w:b/>
                <w:bCs/>
                <w:spacing w:val="1"/>
                <w:sz w:val="24"/>
                <w:szCs w:val="24"/>
                <w:bdr w:val="none" w:sz="0" w:space="0" w:color="auto" w:frame="1"/>
              </w:rPr>
              <w:t>.</w:t>
            </w:r>
          </w:p>
        </w:tc>
        <w:tc>
          <w:tcPr>
            <w:tcW w:w="2820" w:type="dxa"/>
          </w:tcPr>
          <w:p w14:paraId="79C246D7" w14:textId="77777777" w:rsidR="00053B3B" w:rsidRPr="004E3B73" w:rsidRDefault="00053B3B" w:rsidP="00BE4B27">
            <w:pPr>
              <w:tabs>
                <w:tab w:val="left" w:pos="851"/>
              </w:tabs>
              <w:spacing w:after="0" w:line="240" w:lineRule="auto"/>
              <w:ind w:firstLine="567"/>
              <w:contextualSpacing/>
              <w:jc w:val="both"/>
              <w:rPr>
                <w:rFonts w:ascii="Times New Roman" w:hAnsi="Times New Roman"/>
                <w:iCs/>
                <w:sz w:val="24"/>
                <w:szCs w:val="24"/>
              </w:rPr>
            </w:pPr>
            <w:r w:rsidRPr="004E3B73">
              <w:rPr>
                <w:rFonts w:ascii="Times New Roman" w:hAnsi="Times New Roman"/>
                <w:iCs/>
                <w:sz w:val="24"/>
                <w:szCs w:val="24"/>
              </w:rPr>
              <w:t>Подпункт 3.1. пункта 3 раздела 6 Концепции развития адвокатуры предусматривает необходимость установить запрет на санкционирование судом изменения меры пресечения на основании результатов незаконно проведенных негласных следственных действий, в рамках которых фиксируются нарушения условий домашнего ареста без соблюдения установленного порядка их проверки.</w:t>
            </w:r>
          </w:p>
          <w:p w14:paraId="2D249A3F" w14:textId="77777777" w:rsidR="00053B3B" w:rsidRPr="004E3B73" w:rsidRDefault="00053B3B" w:rsidP="00BE4B27">
            <w:pPr>
              <w:tabs>
                <w:tab w:val="left" w:pos="851"/>
              </w:tabs>
              <w:spacing w:after="0" w:line="240" w:lineRule="auto"/>
              <w:ind w:firstLine="567"/>
              <w:contextualSpacing/>
              <w:jc w:val="both"/>
              <w:rPr>
                <w:rFonts w:ascii="Times New Roman" w:hAnsi="Times New Roman"/>
                <w:iCs/>
                <w:sz w:val="24"/>
                <w:szCs w:val="24"/>
              </w:rPr>
            </w:pPr>
            <w:r w:rsidRPr="004E3B73">
              <w:rPr>
                <w:rFonts w:ascii="Times New Roman" w:hAnsi="Times New Roman"/>
                <w:iCs/>
                <w:sz w:val="24"/>
                <w:szCs w:val="24"/>
              </w:rPr>
              <w:t>Предложение соответствует предложениям Президента, озвученным в мае 2022 года на встрече с предпринимателями о защите бизнеса от необоснованного уголовного преследования.</w:t>
            </w:r>
          </w:p>
          <w:p w14:paraId="703E2B57" w14:textId="77777777" w:rsidR="00053B3B" w:rsidRPr="004E3B73" w:rsidRDefault="00053B3B" w:rsidP="00BE4B27">
            <w:pPr>
              <w:tabs>
                <w:tab w:val="left" w:pos="851"/>
              </w:tabs>
              <w:spacing w:after="0" w:line="240" w:lineRule="auto"/>
              <w:ind w:firstLine="567"/>
              <w:contextualSpacing/>
              <w:jc w:val="both"/>
              <w:rPr>
                <w:rFonts w:ascii="Times New Roman" w:hAnsi="Times New Roman"/>
                <w:iCs/>
                <w:sz w:val="24"/>
                <w:szCs w:val="24"/>
              </w:rPr>
            </w:pPr>
            <w:bookmarkStart w:id="2" w:name="_Hlk121032118"/>
            <w:r w:rsidRPr="004E3B73">
              <w:rPr>
                <w:rFonts w:ascii="Times New Roman" w:hAnsi="Times New Roman"/>
                <w:iCs/>
                <w:sz w:val="24"/>
                <w:szCs w:val="24"/>
              </w:rPr>
              <w:lastRenderedPageBreak/>
              <w:t>Незаконность проведения негласных следственных действий возможно установить только в ходе санкционирования изменения меры пресечения, так как соответствующие материалы предоставляются непосредственно перед или в ходе судебного заседания, в связи с чем у стороны защиты отсутствует возможность признания их таковыми до решения вопроса об изменении меры пресечения.</w:t>
            </w:r>
          </w:p>
          <w:p w14:paraId="72B06167" w14:textId="1C119B40" w:rsidR="00053B3B" w:rsidRPr="004E3B73" w:rsidRDefault="00053B3B" w:rsidP="00BE4B27">
            <w:pPr>
              <w:tabs>
                <w:tab w:val="left" w:pos="851"/>
              </w:tabs>
              <w:spacing w:after="0" w:line="240" w:lineRule="auto"/>
              <w:ind w:firstLine="567"/>
              <w:contextualSpacing/>
              <w:jc w:val="both"/>
              <w:rPr>
                <w:rFonts w:ascii="Times New Roman" w:hAnsi="Times New Roman"/>
                <w:iCs/>
                <w:sz w:val="24"/>
                <w:szCs w:val="24"/>
              </w:rPr>
            </w:pPr>
            <w:r w:rsidRPr="004E3B73">
              <w:rPr>
                <w:rFonts w:ascii="Times New Roman" w:hAnsi="Times New Roman"/>
                <w:iCs/>
                <w:sz w:val="24"/>
                <w:szCs w:val="24"/>
              </w:rPr>
              <w:t>Формулировка «незаконно проведенных», означающая по сути «проведенных с нарушением установленного порядка» использована для исключения дублирования фразы.</w:t>
            </w:r>
            <w:bookmarkEnd w:id="2"/>
          </w:p>
        </w:tc>
      </w:tr>
      <w:tr w:rsidR="004E3B73" w:rsidRPr="004E3B73" w14:paraId="52A01BDE" w14:textId="77777777" w:rsidTr="00BE4E95">
        <w:trPr>
          <w:gridAfter w:val="1"/>
          <w:wAfter w:w="7" w:type="dxa"/>
        </w:trPr>
        <w:tc>
          <w:tcPr>
            <w:tcW w:w="460" w:type="dxa"/>
          </w:tcPr>
          <w:p w14:paraId="462502D0" w14:textId="77777777" w:rsidR="00053B3B" w:rsidRPr="004E3B73" w:rsidRDefault="00053B3B" w:rsidP="00BE4B27">
            <w:pPr>
              <w:pStyle w:val="ab"/>
              <w:numPr>
                <w:ilvl w:val="0"/>
                <w:numId w:val="24"/>
              </w:numPr>
              <w:jc w:val="center"/>
              <w:rPr>
                <w:rFonts w:ascii="Times New Roman" w:hAnsi="Times New Roman"/>
                <w:sz w:val="24"/>
                <w:szCs w:val="24"/>
              </w:rPr>
            </w:pPr>
          </w:p>
        </w:tc>
        <w:tc>
          <w:tcPr>
            <w:tcW w:w="989" w:type="dxa"/>
          </w:tcPr>
          <w:p w14:paraId="14E9B8E3" w14:textId="5D1015A9" w:rsidR="00053B3B" w:rsidRPr="004E3B73" w:rsidRDefault="00537383" w:rsidP="00BE4B27">
            <w:pPr>
              <w:spacing w:after="0" w:line="240" w:lineRule="auto"/>
              <w:jc w:val="both"/>
              <w:rPr>
                <w:rFonts w:ascii="Times New Roman" w:hAnsi="Times New Roman"/>
                <w:sz w:val="24"/>
                <w:szCs w:val="24"/>
              </w:rPr>
            </w:pPr>
            <w:r w:rsidRPr="004E3B73">
              <w:rPr>
                <w:rFonts w:ascii="Times New Roman" w:hAnsi="Times New Roman"/>
                <w:sz w:val="24"/>
                <w:szCs w:val="24"/>
              </w:rPr>
              <w:t>Части 3 и 8 статьи 148</w:t>
            </w:r>
          </w:p>
        </w:tc>
        <w:tc>
          <w:tcPr>
            <w:tcW w:w="3138" w:type="dxa"/>
          </w:tcPr>
          <w:p w14:paraId="303896AB" w14:textId="77777777" w:rsidR="00A17387" w:rsidRPr="004E3B73" w:rsidRDefault="00A17387" w:rsidP="00BE4B27">
            <w:pPr>
              <w:pStyle w:val="a3"/>
              <w:spacing w:before="0" w:beforeAutospacing="0" w:after="0" w:afterAutospacing="0"/>
              <w:rPr>
                <w:b/>
                <w:bCs/>
                <w:szCs w:val="24"/>
              </w:rPr>
            </w:pPr>
            <w:r w:rsidRPr="004E3B73">
              <w:rPr>
                <w:b/>
                <w:bCs/>
                <w:szCs w:val="24"/>
              </w:rPr>
              <w:t>Статья 148. Рассмотрение следственным судьей ходатайств о санкционировании меры пресечения в виде содержания под стражей</w:t>
            </w:r>
          </w:p>
          <w:p w14:paraId="303D06BF" w14:textId="39424194" w:rsidR="00A17387" w:rsidRPr="004E3B73" w:rsidRDefault="00A17387" w:rsidP="00BE4B27">
            <w:pPr>
              <w:pStyle w:val="a3"/>
              <w:spacing w:before="0" w:beforeAutospacing="0" w:after="0" w:afterAutospacing="0"/>
              <w:rPr>
                <w:szCs w:val="24"/>
              </w:rPr>
            </w:pPr>
            <w:r w:rsidRPr="004E3B73">
              <w:rPr>
                <w:szCs w:val="24"/>
              </w:rPr>
              <w:t>…</w:t>
            </w:r>
          </w:p>
          <w:p w14:paraId="2A0CD4E5" w14:textId="2B6DD97B" w:rsidR="00A17387" w:rsidRPr="004E3B73" w:rsidRDefault="00A17387" w:rsidP="00BE4B27">
            <w:pPr>
              <w:spacing w:after="0" w:line="240" w:lineRule="auto"/>
              <w:ind w:firstLine="397"/>
              <w:jc w:val="both"/>
              <w:textAlignment w:val="baseline"/>
              <w:rPr>
                <w:rFonts w:ascii="Times New Roman" w:hAnsi="Times New Roman"/>
                <w:bCs/>
                <w:spacing w:val="1"/>
                <w:sz w:val="24"/>
                <w:szCs w:val="24"/>
                <w:bdr w:val="none" w:sz="0" w:space="0" w:color="auto" w:frame="1"/>
              </w:rPr>
            </w:pPr>
            <w:r w:rsidRPr="004E3B73">
              <w:rPr>
                <w:rFonts w:ascii="Times New Roman" w:hAnsi="Times New Roman"/>
                <w:bCs/>
                <w:spacing w:val="1"/>
                <w:sz w:val="24"/>
                <w:szCs w:val="24"/>
                <w:bdr w:val="none" w:sz="0" w:space="0" w:color="auto" w:frame="1"/>
              </w:rPr>
              <w:t>3. При решении вопросов, связанных с санкционированием содержания под стражей, следственный судья, помимо исследования материалов дела, относящихся к обстоятельствам, учитываемым при избрании указанной меры пресечения, проверяет обоснованность подозрения лица в совершении преступления.</w:t>
            </w:r>
          </w:p>
          <w:p w14:paraId="53B81944" w14:textId="77777777" w:rsidR="00053B3B" w:rsidRPr="004E3B73" w:rsidRDefault="00A17387" w:rsidP="00BE4B27">
            <w:pPr>
              <w:spacing w:after="0" w:line="240" w:lineRule="auto"/>
              <w:ind w:firstLine="397"/>
              <w:jc w:val="both"/>
              <w:textAlignment w:val="baseline"/>
              <w:rPr>
                <w:rFonts w:ascii="Times New Roman" w:hAnsi="Times New Roman"/>
                <w:bCs/>
                <w:spacing w:val="1"/>
                <w:sz w:val="24"/>
                <w:szCs w:val="24"/>
                <w:bdr w:val="none" w:sz="0" w:space="0" w:color="auto" w:frame="1"/>
              </w:rPr>
            </w:pPr>
            <w:r w:rsidRPr="004E3B73">
              <w:rPr>
                <w:rFonts w:ascii="Times New Roman" w:hAnsi="Times New Roman"/>
                <w:bCs/>
                <w:spacing w:val="1"/>
                <w:sz w:val="24"/>
                <w:szCs w:val="24"/>
                <w:bdr w:val="none" w:sz="0" w:space="0" w:color="auto" w:frame="1"/>
              </w:rPr>
              <w:t>В случае необходимости судья вправе истребовать уголовное дело.</w:t>
            </w:r>
          </w:p>
          <w:p w14:paraId="65668F57" w14:textId="56B1C096" w:rsidR="00A17387" w:rsidRPr="004E3B73" w:rsidRDefault="00A17387" w:rsidP="00BE4B27">
            <w:pPr>
              <w:spacing w:after="0" w:line="240" w:lineRule="auto"/>
              <w:ind w:firstLine="397"/>
              <w:jc w:val="both"/>
              <w:textAlignment w:val="baseline"/>
              <w:rPr>
                <w:rFonts w:ascii="Times New Roman" w:hAnsi="Times New Roman"/>
                <w:bCs/>
                <w:spacing w:val="1"/>
                <w:sz w:val="24"/>
                <w:szCs w:val="24"/>
                <w:bdr w:val="none" w:sz="0" w:space="0" w:color="auto" w:frame="1"/>
              </w:rPr>
            </w:pPr>
            <w:r w:rsidRPr="004E3B73">
              <w:rPr>
                <w:rFonts w:ascii="Times New Roman" w:hAnsi="Times New Roman"/>
                <w:bCs/>
                <w:spacing w:val="1"/>
                <w:sz w:val="24"/>
                <w:szCs w:val="24"/>
                <w:bdr w:val="none" w:sz="0" w:space="0" w:color="auto" w:frame="1"/>
              </w:rPr>
              <w:t>…</w:t>
            </w:r>
          </w:p>
        </w:tc>
        <w:tc>
          <w:tcPr>
            <w:tcW w:w="2866" w:type="dxa"/>
            <w:gridSpan w:val="2"/>
          </w:tcPr>
          <w:p w14:paraId="2A95E342" w14:textId="4BD8597F" w:rsidR="00053B3B" w:rsidRPr="004E3B73" w:rsidRDefault="00053B3B" w:rsidP="00BE4B27">
            <w:pPr>
              <w:spacing w:after="0" w:line="240" w:lineRule="auto"/>
              <w:ind w:firstLine="397"/>
              <w:jc w:val="both"/>
              <w:textAlignment w:val="baseline"/>
              <w:rPr>
                <w:rFonts w:ascii="Times New Roman" w:hAnsi="Times New Roman"/>
                <w:bCs/>
                <w:spacing w:val="1"/>
                <w:sz w:val="24"/>
                <w:szCs w:val="24"/>
                <w:bdr w:val="none" w:sz="0" w:space="0" w:color="auto" w:frame="1"/>
              </w:rPr>
            </w:pPr>
            <w:r w:rsidRPr="004E3B73">
              <w:rPr>
                <w:rFonts w:ascii="Times New Roman" w:hAnsi="Times New Roman"/>
                <w:bCs/>
                <w:spacing w:val="1"/>
                <w:sz w:val="24"/>
                <w:szCs w:val="24"/>
                <w:bdr w:val="none" w:sz="0" w:space="0" w:color="auto" w:frame="1"/>
              </w:rPr>
              <w:t xml:space="preserve">Отсутствует. </w:t>
            </w:r>
          </w:p>
        </w:tc>
        <w:tc>
          <w:tcPr>
            <w:tcW w:w="2820" w:type="dxa"/>
          </w:tcPr>
          <w:p w14:paraId="533C2EF8" w14:textId="77777777" w:rsidR="00053B3B" w:rsidRPr="004E3B73" w:rsidRDefault="00053B3B" w:rsidP="00BE4B27">
            <w:pPr>
              <w:tabs>
                <w:tab w:val="left" w:pos="851"/>
              </w:tabs>
              <w:spacing w:after="0" w:line="240" w:lineRule="auto"/>
              <w:ind w:firstLine="567"/>
              <w:contextualSpacing/>
              <w:jc w:val="both"/>
              <w:rPr>
                <w:rFonts w:ascii="Times New Roman" w:hAnsi="Times New Roman"/>
                <w:iCs/>
                <w:sz w:val="24"/>
                <w:szCs w:val="24"/>
              </w:rPr>
            </w:pPr>
          </w:p>
        </w:tc>
        <w:tc>
          <w:tcPr>
            <w:tcW w:w="2820" w:type="dxa"/>
          </w:tcPr>
          <w:p w14:paraId="75EAB580" w14:textId="77777777" w:rsidR="00053B3B" w:rsidRPr="004E3B73" w:rsidRDefault="00053B3B" w:rsidP="00BE4B27">
            <w:pPr>
              <w:pStyle w:val="a3"/>
              <w:spacing w:before="0" w:beforeAutospacing="0" w:after="0" w:afterAutospacing="0"/>
              <w:rPr>
                <w:b/>
                <w:bCs/>
                <w:szCs w:val="24"/>
              </w:rPr>
            </w:pPr>
            <w:r w:rsidRPr="004E3B73">
              <w:rPr>
                <w:b/>
                <w:bCs/>
                <w:szCs w:val="24"/>
              </w:rPr>
              <w:t>Статья 148. Рассмотрение следственным судьей ходатайств о санкционировании меры пресечения в виде содержания под стражей</w:t>
            </w:r>
          </w:p>
          <w:p w14:paraId="4841E789" w14:textId="77777777" w:rsidR="00053B3B" w:rsidRPr="004E3B73" w:rsidRDefault="00053B3B" w:rsidP="00BE4B27">
            <w:pPr>
              <w:pStyle w:val="a3"/>
              <w:spacing w:before="0" w:beforeAutospacing="0" w:after="0" w:afterAutospacing="0"/>
              <w:rPr>
                <w:szCs w:val="24"/>
              </w:rPr>
            </w:pPr>
            <w:r w:rsidRPr="004E3B73">
              <w:rPr>
                <w:szCs w:val="24"/>
              </w:rPr>
              <w:t>…</w:t>
            </w:r>
          </w:p>
          <w:p w14:paraId="235C4C50" w14:textId="77777777" w:rsidR="00053B3B" w:rsidRPr="004E3B73" w:rsidRDefault="00053B3B" w:rsidP="00BE4B27">
            <w:pPr>
              <w:spacing w:after="0" w:line="240" w:lineRule="auto"/>
              <w:jc w:val="both"/>
              <w:rPr>
                <w:rFonts w:ascii="Times New Roman" w:hAnsi="Times New Roman"/>
                <w:sz w:val="24"/>
                <w:szCs w:val="24"/>
              </w:rPr>
            </w:pPr>
            <w:r w:rsidRPr="004E3B73">
              <w:rPr>
                <w:rFonts w:ascii="Times New Roman" w:hAnsi="Times New Roman"/>
                <w:sz w:val="24"/>
                <w:szCs w:val="24"/>
              </w:rPr>
              <w:t xml:space="preserve">3. При решении вопросов, связанных с санкционированием содержания под стражей, следственный судья, помимо исследования материалов дела, относящихся к обстоятельствам, учитываемым при избрании указанной меры пресечения, проверяет обоснованность подозрения </w:t>
            </w:r>
            <w:r w:rsidRPr="004E3B73">
              <w:rPr>
                <w:rFonts w:ascii="Times New Roman" w:hAnsi="Times New Roman"/>
                <w:b/>
                <w:sz w:val="24"/>
                <w:szCs w:val="24"/>
              </w:rPr>
              <w:t>и квалификации деяния</w:t>
            </w:r>
            <w:r w:rsidRPr="004E3B73">
              <w:rPr>
                <w:rFonts w:ascii="Times New Roman" w:hAnsi="Times New Roman"/>
                <w:sz w:val="24"/>
                <w:szCs w:val="24"/>
              </w:rPr>
              <w:t xml:space="preserve"> лица в совершении преступления. </w:t>
            </w:r>
          </w:p>
          <w:p w14:paraId="26E84EDD" w14:textId="77777777" w:rsidR="00053B3B" w:rsidRPr="004E3B73" w:rsidRDefault="00053B3B" w:rsidP="00BE4B27">
            <w:pPr>
              <w:spacing w:after="0" w:line="240" w:lineRule="auto"/>
              <w:jc w:val="both"/>
              <w:rPr>
                <w:rFonts w:ascii="Times New Roman" w:hAnsi="Times New Roman"/>
                <w:b/>
                <w:sz w:val="24"/>
                <w:szCs w:val="24"/>
              </w:rPr>
            </w:pPr>
            <w:r w:rsidRPr="004E3B73">
              <w:rPr>
                <w:rFonts w:ascii="Times New Roman" w:hAnsi="Times New Roman"/>
                <w:b/>
                <w:sz w:val="24"/>
                <w:szCs w:val="24"/>
              </w:rPr>
              <w:t xml:space="preserve">При этом выводы следственного судьи не имеют </w:t>
            </w:r>
            <w:r w:rsidRPr="004E3B73">
              <w:rPr>
                <w:rFonts w:ascii="Times New Roman" w:hAnsi="Times New Roman"/>
                <w:b/>
                <w:sz w:val="24"/>
                <w:szCs w:val="24"/>
              </w:rPr>
              <w:lastRenderedPageBreak/>
              <w:t>преюдициального значения для органов досудебного расследования, прокурора и суда, рассматривающего дело по существу.</w:t>
            </w:r>
          </w:p>
          <w:p w14:paraId="392637CC" w14:textId="77777777" w:rsidR="00053B3B" w:rsidRPr="004E3B73" w:rsidRDefault="00053B3B" w:rsidP="00BE4B27">
            <w:pPr>
              <w:spacing w:after="0" w:line="240" w:lineRule="auto"/>
              <w:jc w:val="both"/>
              <w:rPr>
                <w:rFonts w:ascii="Times New Roman" w:hAnsi="Times New Roman"/>
                <w:bCs/>
                <w:sz w:val="24"/>
                <w:szCs w:val="24"/>
              </w:rPr>
            </w:pPr>
            <w:r w:rsidRPr="004E3B73">
              <w:rPr>
                <w:rFonts w:ascii="Times New Roman" w:hAnsi="Times New Roman"/>
                <w:bCs/>
                <w:sz w:val="24"/>
                <w:szCs w:val="24"/>
              </w:rPr>
              <w:t>…</w:t>
            </w:r>
          </w:p>
          <w:p w14:paraId="0A3759D7" w14:textId="77777777" w:rsidR="00053B3B" w:rsidRPr="004E3B73" w:rsidRDefault="00053B3B" w:rsidP="00BE4B27">
            <w:pPr>
              <w:spacing w:after="0" w:line="240" w:lineRule="auto"/>
              <w:jc w:val="both"/>
              <w:rPr>
                <w:rFonts w:ascii="Times New Roman" w:hAnsi="Times New Roman"/>
                <w:b/>
                <w:sz w:val="24"/>
                <w:szCs w:val="24"/>
              </w:rPr>
            </w:pPr>
            <w:r w:rsidRPr="004E3B73">
              <w:rPr>
                <w:rFonts w:ascii="Times New Roman" w:hAnsi="Times New Roman"/>
                <w:sz w:val="24"/>
                <w:szCs w:val="24"/>
              </w:rPr>
              <w:t xml:space="preserve">8. Следственный судья при вынесении постановления о санкционировании меры пресечения в виде содержания под стражей, за исключением дел, </w:t>
            </w:r>
            <w:r w:rsidRPr="004E3B73">
              <w:rPr>
                <w:rFonts w:ascii="Times New Roman" w:hAnsi="Times New Roman"/>
                <w:b/>
                <w:sz w:val="24"/>
                <w:szCs w:val="24"/>
              </w:rPr>
              <w:t>указанных в пункте 2) части 9 статьи 148 настоящего Кодекса</w:t>
            </w:r>
            <w:r w:rsidRPr="004E3B73">
              <w:rPr>
                <w:rFonts w:ascii="Times New Roman" w:hAnsi="Times New Roman"/>
                <w:sz w:val="24"/>
                <w:szCs w:val="24"/>
              </w:rPr>
              <w:t xml:space="preserve">, обязан определить размер залога, достаточного для обеспечения выполнения подозреваемым, обвиняемым обязанностей, предусмотренных частью третьей </w:t>
            </w:r>
            <w:hyperlink r:id="rId8" w:anchor="z1268" w:history="1">
              <w:r w:rsidRPr="004E3B73">
                <w:rPr>
                  <w:rStyle w:val="aa"/>
                  <w:rFonts w:ascii="Times New Roman" w:hAnsi="Times New Roman"/>
                  <w:color w:val="auto"/>
                  <w:sz w:val="24"/>
                  <w:szCs w:val="24"/>
                </w:rPr>
                <w:t>статьи 140</w:t>
              </w:r>
            </w:hyperlink>
            <w:r w:rsidRPr="004E3B73">
              <w:rPr>
                <w:rFonts w:ascii="Times New Roman" w:hAnsi="Times New Roman"/>
                <w:sz w:val="24"/>
                <w:szCs w:val="24"/>
              </w:rPr>
              <w:t xml:space="preserve"> настоящего Кодекса, кроме случаев, </w:t>
            </w:r>
            <w:r w:rsidRPr="004E3B73">
              <w:rPr>
                <w:rFonts w:ascii="Times New Roman" w:hAnsi="Times New Roman"/>
                <w:sz w:val="24"/>
                <w:szCs w:val="24"/>
              </w:rPr>
              <w:lastRenderedPageBreak/>
              <w:t>предусмотренных частью девятой настоящей статьи.</w:t>
            </w:r>
          </w:p>
          <w:p w14:paraId="087E4096" w14:textId="77777777" w:rsidR="00053B3B" w:rsidRPr="004E3B73" w:rsidRDefault="00053B3B" w:rsidP="00BE4B27">
            <w:pPr>
              <w:spacing w:after="0" w:line="240" w:lineRule="auto"/>
              <w:jc w:val="both"/>
              <w:rPr>
                <w:rFonts w:ascii="Times New Roman" w:hAnsi="Times New Roman"/>
                <w:bCs/>
                <w:sz w:val="24"/>
                <w:szCs w:val="24"/>
              </w:rPr>
            </w:pPr>
            <w:r w:rsidRPr="004E3B73">
              <w:rPr>
                <w:rFonts w:ascii="Times New Roman" w:hAnsi="Times New Roman"/>
                <w:bCs/>
                <w:sz w:val="24"/>
                <w:szCs w:val="24"/>
              </w:rPr>
              <w:t>…</w:t>
            </w:r>
          </w:p>
          <w:p w14:paraId="6E8065CC" w14:textId="77777777" w:rsidR="00053B3B" w:rsidRPr="004E3B73" w:rsidRDefault="00053B3B" w:rsidP="00BE4B27">
            <w:pPr>
              <w:spacing w:after="0" w:line="240" w:lineRule="auto"/>
              <w:jc w:val="both"/>
              <w:rPr>
                <w:rFonts w:ascii="Times New Roman" w:hAnsi="Times New Roman"/>
                <w:b/>
                <w:sz w:val="24"/>
                <w:szCs w:val="24"/>
              </w:rPr>
            </w:pPr>
            <w:r w:rsidRPr="004E3B73">
              <w:rPr>
                <w:rFonts w:ascii="Times New Roman" w:hAnsi="Times New Roman"/>
                <w:bCs/>
                <w:sz w:val="24"/>
                <w:szCs w:val="24"/>
              </w:rPr>
              <w:t>9.</w:t>
            </w:r>
            <w:r w:rsidRPr="004E3B73">
              <w:rPr>
                <w:rFonts w:ascii="Times New Roman" w:hAnsi="Times New Roman"/>
                <w:b/>
                <w:sz w:val="24"/>
                <w:szCs w:val="24"/>
              </w:rPr>
              <w:t xml:space="preserve"> </w:t>
            </w:r>
            <w:r w:rsidRPr="004E3B73">
              <w:rPr>
                <w:rFonts w:ascii="Times New Roman" w:hAnsi="Times New Roman"/>
                <w:sz w:val="24"/>
                <w:szCs w:val="24"/>
              </w:rPr>
              <w:t>При вынесении следственным судьей, судом постановления о санкционировании меры пресечения в виде содержания под стражей залог не устанавливается в случаях:</w:t>
            </w:r>
            <w:r w:rsidRPr="004E3B73">
              <w:rPr>
                <w:rFonts w:ascii="Times New Roman" w:hAnsi="Times New Roman"/>
                <w:sz w:val="24"/>
                <w:szCs w:val="24"/>
              </w:rPr>
              <w:br/>
              <w:t xml:space="preserve">     1) подозрения, обвинения лица в совершении преступлений, повлекших смерть потерпевшего, </w:t>
            </w:r>
            <w:r w:rsidRPr="004E3B73">
              <w:rPr>
                <w:rFonts w:ascii="Times New Roman" w:hAnsi="Times New Roman"/>
                <w:b/>
                <w:sz w:val="24"/>
                <w:szCs w:val="24"/>
              </w:rPr>
              <w:t>за исключением преступлений совершенных по неосторожности, повлекших смерть потерпевшего</w:t>
            </w:r>
            <w:r w:rsidRPr="004E3B73">
              <w:rPr>
                <w:rFonts w:ascii="Times New Roman" w:hAnsi="Times New Roman"/>
                <w:b/>
                <w:spacing w:val="2"/>
                <w:sz w:val="24"/>
                <w:szCs w:val="24"/>
              </w:rPr>
              <w:t>.</w:t>
            </w:r>
          </w:p>
          <w:p w14:paraId="4ECE42DD" w14:textId="77777777" w:rsidR="00053B3B" w:rsidRPr="004E3B73" w:rsidRDefault="00053B3B" w:rsidP="00BE4B27">
            <w:pPr>
              <w:spacing w:after="0" w:line="240" w:lineRule="auto"/>
              <w:jc w:val="both"/>
              <w:textAlignment w:val="baseline"/>
              <w:rPr>
                <w:rFonts w:ascii="Times New Roman" w:hAnsi="Times New Roman"/>
                <w:spacing w:val="2"/>
                <w:sz w:val="24"/>
                <w:szCs w:val="24"/>
              </w:rPr>
            </w:pPr>
          </w:p>
          <w:p w14:paraId="59E7E695" w14:textId="77777777" w:rsidR="00053B3B" w:rsidRPr="004E3B73" w:rsidRDefault="00053B3B" w:rsidP="00BE4B27">
            <w:pPr>
              <w:spacing w:after="0" w:line="240" w:lineRule="auto"/>
              <w:jc w:val="both"/>
              <w:textAlignment w:val="baseline"/>
              <w:rPr>
                <w:rFonts w:ascii="Times New Roman" w:hAnsi="Times New Roman"/>
                <w:spacing w:val="2"/>
                <w:sz w:val="24"/>
                <w:szCs w:val="24"/>
              </w:rPr>
            </w:pPr>
            <w:r w:rsidRPr="004E3B73">
              <w:rPr>
                <w:rFonts w:ascii="Times New Roman" w:hAnsi="Times New Roman"/>
                <w:spacing w:val="2"/>
                <w:sz w:val="24"/>
                <w:szCs w:val="24"/>
              </w:rPr>
              <w:t xml:space="preserve">      </w:t>
            </w:r>
          </w:p>
          <w:p w14:paraId="46E2D1AF" w14:textId="77777777" w:rsidR="00053B3B" w:rsidRPr="004E3B73" w:rsidRDefault="00053B3B" w:rsidP="00BE4B27">
            <w:pPr>
              <w:tabs>
                <w:tab w:val="left" w:pos="851"/>
              </w:tabs>
              <w:spacing w:after="0" w:line="240" w:lineRule="auto"/>
              <w:ind w:firstLine="567"/>
              <w:contextualSpacing/>
              <w:jc w:val="both"/>
              <w:rPr>
                <w:rFonts w:ascii="Times New Roman" w:hAnsi="Times New Roman"/>
                <w:iCs/>
                <w:sz w:val="24"/>
                <w:szCs w:val="24"/>
              </w:rPr>
            </w:pPr>
          </w:p>
        </w:tc>
        <w:tc>
          <w:tcPr>
            <w:tcW w:w="2820" w:type="dxa"/>
          </w:tcPr>
          <w:p w14:paraId="3085DB37" w14:textId="774E43C3" w:rsidR="00053B3B" w:rsidRPr="004E3B73" w:rsidRDefault="00053B3B" w:rsidP="00BE4B27">
            <w:pPr>
              <w:spacing w:after="0" w:line="240" w:lineRule="auto"/>
              <w:jc w:val="both"/>
              <w:rPr>
                <w:rFonts w:ascii="Times New Roman" w:hAnsi="Times New Roman"/>
                <w:sz w:val="24"/>
                <w:szCs w:val="24"/>
              </w:rPr>
            </w:pPr>
            <w:r w:rsidRPr="004E3B73">
              <w:rPr>
                <w:rFonts w:ascii="Times New Roman" w:hAnsi="Times New Roman"/>
                <w:sz w:val="24"/>
                <w:szCs w:val="24"/>
              </w:rPr>
              <w:lastRenderedPageBreak/>
              <w:t xml:space="preserve">Согласно </w:t>
            </w:r>
            <w:r w:rsidR="00EF62C2" w:rsidRPr="004E3B73">
              <w:rPr>
                <w:rFonts w:ascii="Times New Roman" w:hAnsi="Times New Roman"/>
                <w:sz w:val="24"/>
                <w:szCs w:val="24"/>
                <w:lang w:val="kk-KZ"/>
              </w:rPr>
              <w:t xml:space="preserve">части </w:t>
            </w:r>
            <w:r w:rsidR="00EF62C2" w:rsidRPr="004E3B73">
              <w:rPr>
                <w:rFonts w:ascii="Times New Roman" w:hAnsi="Times New Roman"/>
                <w:sz w:val="24"/>
                <w:szCs w:val="24"/>
              </w:rPr>
              <w:t xml:space="preserve">2 </w:t>
            </w:r>
            <w:proofErr w:type="spellStart"/>
            <w:r w:rsidRPr="004E3B73">
              <w:rPr>
                <w:rFonts w:ascii="Times New Roman" w:hAnsi="Times New Roman"/>
                <w:sz w:val="24"/>
                <w:szCs w:val="24"/>
              </w:rPr>
              <w:t>с</w:t>
            </w:r>
            <w:r w:rsidR="00EF62C2" w:rsidRPr="004E3B73">
              <w:rPr>
                <w:rFonts w:ascii="Times New Roman" w:hAnsi="Times New Roman"/>
                <w:sz w:val="24"/>
                <w:szCs w:val="24"/>
              </w:rPr>
              <w:t>атьи</w:t>
            </w:r>
            <w:proofErr w:type="spellEnd"/>
            <w:r w:rsidR="00EF62C2" w:rsidRPr="004E3B73">
              <w:rPr>
                <w:rFonts w:ascii="Times New Roman" w:hAnsi="Times New Roman"/>
                <w:sz w:val="24"/>
                <w:szCs w:val="24"/>
              </w:rPr>
              <w:t xml:space="preserve"> </w:t>
            </w:r>
            <w:r w:rsidRPr="004E3B73">
              <w:rPr>
                <w:rFonts w:ascii="Times New Roman" w:hAnsi="Times New Roman"/>
                <w:sz w:val="24"/>
                <w:szCs w:val="24"/>
              </w:rPr>
              <w:t xml:space="preserve">148 УПК, следственный судья рассматривает ходатайство о санкционировании меры пресечения в виде содержания под стражей с соблюдением порядка, определенного статьей 56 </w:t>
            </w:r>
            <w:r w:rsidR="00EF62C2" w:rsidRPr="004E3B73">
              <w:rPr>
                <w:rFonts w:ascii="Times New Roman" w:hAnsi="Times New Roman"/>
                <w:sz w:val="24"/>
                <w:szCs w:val="24"/>
              </w:rPr>
              <w:t>УПК</w:t>
            </w:r>
            <w:r w:rsidRPr="004E3B73">
              <w:rPr>
                <w:rFonts w:ascii="Times New Roman" w:hAnsi="Times New Roman"/>
                <w:sz w:val="24"/>
                <w:szCs w:val="24"/>
              </w:rPr>
              <w:t xml:space="preserve">. </w:t>
            </w:r>
          </w:p>
          <w:p w14:paraId="1A3794D7" w14:textId="7F04AD58" w:rsidR="00053B3B" w:rsidRPr="004E3B73" w:rsidRDefault="00053B3B" w:rsidP="00BE4B27">
            <w:pPr>
              <w:spacing w:after="0" w:line="240" w:lineRule="auto"/>
              <w:jc w:val="both"/>
              <w:rPr>
                <w:rFonts w:ascii="Times New Roman" w:hAnsi="Times New Roman"/>
                <w:sz w:val="24"/>
                <w:szCs w:val="24"/>
              </w:rPr>
            </w:pPr>
            <w:r w:rsidRPr="004E3B73">
              <w:rPr>
                <w:rFonts w:ascii="Times New Roman" w:hAnsi="Times New Roman"/>
                <w:sz w:val="24"/>
                <w:szCs w:val="24"/>
              </w:rPr>
              <w:t xml:space="preserve">В свою очередь нормы </w:t>
            </w:r>
            <w:r w:rsidR="00EF62C2" w:rsidRPr="004E3B73">
              <w:rPr>
                <w:rFonts w:ascii="Times New Roman" w:hAnsi="Times New Roman"/>
                <w:sz w:val="24"/>
                <w:szCs w:val="24"/>
              </w:rPr>
              <w:t>части 4 статьи 56</w:t>
            </w:r>
            <w:r w:rsidRPr="004E3B73">
              <w:rPr>
                <w:rFonts w:ascii="Times New Roman" w:hAnsi="Times New Roman"/>
                <w:sz w:val="24"/>
                <w:szCs w:val="24"/>
              </w:rPr>
              <w:t xml:space="preserve"> УПК запрещают следственному судье обсуждать квалификацию деяния, т.к. он не должен предрешать </w:t>
            </w:r>
            <w:r w:rsidR="00EF62C2" w:rsidRPr="004E3B73">
              <w:rPr>
                <w:rFonts w:ascii="Times New Roman" w:hAnsi="Times New Roman"/>
                <w:sz w:val="24"/>
                <w:szCs w:val="24"/>
              </w:rPr>
              <w:t>вопросы,</w:t>
            </w:r>
            <w:r w:rsidRPr="004E3B73">
              <w:rPr>
                <w:rFonts w:ascii="Times New Roman" w:hAnsi="Times New Roman"/>
                <w:sz w:val="24"/>
                <w:szCs w:val="24"/>
              </w:rPr>
              <w:t xml:space="preserve"> которые могут быть предметом судебного рассмотрения, т.е. вопросы квалификации.</w:t>
            </w:r>
          </w:p>
          <w:p w14:paraId="6155B6FF" w14:textId="6B7C1026" w:rsidR="00053B3B" w:rsidRPr="004E3B73" w:rsidRDefault="00053B3B" w:rsidP="00BE4B27">
            <w:pPr>
              <w:spacing w:after="0" w:line="240" w:lineRule="auto"/>
              <w:jc w:val="both"/>
              <w:rPr>
                <w:rFonts w:ascii="Times New Roman" w:hAnsi="Times New Roman"/>
                <w:sz w:val="24"/>
                <w:szCs w:val="24"/>
              </w:rPr>
            </w:pPr>
            <w:r w:rsidRPr="004E3B73">
              <w:rPr>
                <w:rFonts w:ascii="Times New Roman" w:hAnsi="Times New Roman"/>
                <w:sz w:val="24"/>
                <w:szCs w:val="24"/>
              </w:rPr>
              <w:t xml:space="preserve">Отсюда и процессуальная коллизия, </w:t>
            </w:r>
            <w:r w:rsidR="00EF62C2" w:rsidRPr="004E3B73">
              <w:rPr>
                <w:rFonts w:ascii="Times New Roman" w:hAnsi="Times New Roman"/>
                <w:sz w:val="24"/>
                <w:szCs w:val="24"/>
              </w:rPr>
              <w:t>так как</w:t>
            </w:r>
            <w:r w:rsidRPr="004E3B73">
              <w:rPr>
                <w:rFonts w:ascii="Times New Roman" w:hAnsi="Times New Roman"/>
                <w:sz w:val="24"/>
                <w:szCs w:val="24"/>
              </w:rPr>
              <w:t xml:space="preserve"> если следственный судья видит явное несоответствие квалификации реальным обстоятельствам на момент рассмотрения </w:t>
            </w:r>
            <w:r w:rsidRPr="004E3B73">
              <w:rPr>
                <w:rFonts w:ascii="Times New Roman" w:hAnsi="Times New Roman"/>
                <w:sz w:val="24"/>
                <w:szCs w:val="24"/>
              </w:rPr>
              <w:lastRenderedPageBreak/>
              <w:t xml:space="preserve">санкции, он должен в рамках предъявленной тяжести решить вопрос санкционирования. А, процессуальные возможности для отказа в санкционировании содержания под стражей по особо тяжкому преступлению намного меньше, чем по тяжким или преступлениям небольшой тяжести. УПК уже прямо запрещает применение залога при вменении ОПГ даже по экономическим преступлениям. </w:t>
            </w:r>
          </w:p>
          <w:p w14:paraId="305A4C00" w14:textId="23EF534D" w:rsidR="00053B3B" w:rsidRPr="004E3B73" w:rsidRDefault="00053B3B" w:rsidP="00BE4B27">
            <w:pPr>
              <w:spacing w:after="0" w:line="240" w:lineRule="auto"/>
              <w:jc w:val="both"/>
              <w:rPr>
                <w:rFonts w:ascii="Times New Roman" w:hAnsi="Times New Roman"/>
                <w:sz w:val="24"/>
                <w:szCs w:val="24"/>
              </w:rPr>
            </w:pPr>
            <w:r w:rsidRPr="004E3B73">
              <w:rPr>
                <w:rFonts w:ascii="Times New Roman" w:hAnsi="Times New Roman"/>
                <w:sz w:val="24"/>
                <w:szCs w:val="24"/>
              </w:rPr>
              <w:t xml:space="preserve">Отсюда и высокий процент удовлетворения таких санкций (за 2020-2022 </w:t>
            </w:r>
            <w:r w:rsidR="00EF62C2" w:rsidRPr="004E3B73">
              <w:rPr>
                <w:rFonts w:ascii="Times New Roman" w:hAnsi="Times New Roman"/>
                <w:sz w:val="24"/>
                <w:szCs w:val="24"/>
              </w:rPr>
              <w:t>годы в</w:t>
            </w:r>
            <w:r w:rsidRPr="004E3B73">
              <w:rPr>
                <w:rFonts w:ascii="Times New Roman" w:hAnsi="Times New Roman"/>
                <w:sz w:val="24"/>
                <w:szCs w:val="24"/>
              </w:rPr>
              <w:t xml:space="preserve"> среднем 88% это 11тыс. лиц ежегодно по стране).</w:t>
            </w:r>
          </w:p>
          <w:p w14:paraId="13225D0A" w14:textId="77777777" w:rsidR="00053B3B" w:rsidRPr="004E3B73" w:rsidRDefault="00053B3B" w:rsidP="00BE4B27">
            <w:pPr>
              <w:spacing w:after="0" w:line="240" w:lineRule="auto"/>
              <w:jc w:val="both"/>
              <w:rPr>
                <w:rFonts w:ascii="Times New Roman" w:hAnsi="Times New Roman"/>
                <w:b/>
                <w:sz w:val="24"/>
                <w:szCs w:val="24"/>
              </w:rPr>
            </w:pPr>
            <w:r w:rsidRPr="004E3B73">
              <w:rPr>
                <w:rFonts w:ascii="Times New Roman" w:hAnsi="Times New Roman"/>
                <w:sz w:val="24"/>
                <w:szCs w:val="24"/>
              </w:rPr>
              <w:t xml:space="preserve">При этом доводы следственного судьи по поверке обоснованности квалификации не будут иметь преюдициального значения при </w:t>
            </w:r>
            <w:r w:rsidRPr="004E3B73">
              <w:rPr>
                <w:rFonts w:ascii="Times New Roman" w:hAnsi="Times New Roman"/>
                <w:sz w:val="24"/>
                <w:szCs w:val="24"/>
              </w:rPr>
              <w:lastRenderedPageBreak/>
              <w:t xml:space="preserve">дальнейшем расследовании и в суде рассматривающих дело по существу, поскольку эти выводы следственного судьи сделаны лишь на момент рассмотрения ходатайства о содержании под стражей. Это не влияет на дальнейшее собирание доказательственной базы следствием и подтверждения в суде. </w:t>
            </w:r>
          </w:p>
          <w:p w14:paraId="28581596" w14:textId="77777777" w:rsidR="00053B3B" w:rsidRPr="004E3B73" w:rsidRDefault="00053B3B" w:rsidP="00BE4B27">
            <w:pPr>
              <w:spacing w:after="0" w:line="240" w:lineRule="auto"/>
              <w:jc w:val="both"/>
              <w:rPr>
                <w:rFonts w:ascii="Times New Roman" w:hAnsi="Times New Roman"/>
                <w:sz w:val="24"/>
                <w:szCs w:val="24"/>
              </w:rPr>
            </w:pPr>
            <w:r w:rsidRPr="004E3B73">
              <w:rPr>
                <w:rFonts w:ascii="Times New Roman" w:hAnsi="Times New Roman"/>
                <w:sz w:val="24"/>
                <w:szCs w:val="24"/>
              </w:rPr>
              <w:t>Следственные судьи вынужденно не применяют залог, поскольку орган досудебного производства в ходатайствах указывает о том, что подозреваемый, обвиняемый могут скрыться либо воспрепятствовать следствию и суду.</w:t>
            </w:r>
          </w:p>
          <w:p w14:paraId="06930E81" w14:textId="5640E3DF" w:rsidR="00053B3B" w:rsidRPr="004E3B73" w:rsidRDefault="00053B3B" w:rsidP="00BE4B27">
            <w:pPr>
              <w:tabs>
                <w:tab w:val="left" w:pos="851"/>
              </w:tabs>
              <w:spacing w:after="0" w:line="240" w:lineRule="auto"/>
              <w:ind w:firstLine="567"/>
              <w:contextualSpacing/>
              <w:jc w:val="both"/>
              <w:rPr>
                <w:rFonts w:ascii="Times New Roman" w:hAnsi="Times New Roman"/>
                <w:iCs/>
                <w:sz w:val="24"/>
                <w:szCs w:val="24"/>
              </w:rPr>
            </w:pPr>
            <w:r w:rsidRPr="004E3B73">
              <w:rPr>
                <w:rFonts w:ascii="Times New Roman" w:hAnsi="Times New Roman"/>
                <w:sz w:val="24"/>
                <w:szCs w:val="24"/>
              </w:rPr>
              <w:t xml:space="preserve">Предлагаемая поправка по части 9 </w:t>
            </w:r>
            <w:r w:rsidRPr="004E3B73">
              <w:rPr>
                <w:rFonts w:ascii="Times New Roman" w:hAnsi="Times New Roman"/>
                <w:sz w:val="24"/>
                <w:szCs w:val="24"/>
              </w:rPr>
              <w:lastRenderedPageBreak/>
              <w:t xml:space="preserve">направлена на </w:t>
            </w:r>
            <w:r w:rsidRPr="004E3B73">
              <w:rPr>
                <w:rFonts w:ascii="Times New Roman" w:hAnsi="Times New Roman"/>
                <w:spacing w:val="2"/>
                <w:sz w:val="24"/>
                <w:szCs w:val="24"/>
              </w:rPr>
              <w:t>расширение практики применения меры пресечения в виде залога.</w:t>
            </w:r>
          </w:p>
        </w:tc>
      </w:tr>
      <w:tr w:rsidR="004E3B73" w:rsidRPr="004E3B73" w14:paraId="782044F8" w14:textId="25C2218D" w:rsidTr="00BE4E95">
        <w:trPr>
          <w:gridAfter w:val="1"/>
          <w:wAfter w:w="7" w:type="dxa"/>
        </w:trPr>
        <w:tc>
          <w:tcPr>
            <w:tcW w:w="460" w:type="dxa"/>
          </w:tcPr>
          <w:p w14:paraId="58DA5C5B" w14:textId="77777777" w:rsidR="00D91698" w:rsidRPr="004E3B73" w:rsidRDefault="00D91698" w:rsidP="00BE4B27">
            <w:pPr>
              <w:pStyle w:val="ab"/>
              <w:numPr>
                <w:ilvl w:val="0"/>
                <w:numId w:val="24"/>
              </w:numPr>
              <w:jc w:val="center"/>
              <w:rPr>
                <w:rFonts w:ascii="Times New Roman" w:hAnsi="Times New Roman"/>
                <w:sz w:val="24"/>
                <w:szCs w:val="24"/>
              </w:rPr>
            </w:pPr>
          </w:p>
        </w:tc>
        <w:tc>
          <w:tcPr>
            <w:tcW w:w="989" w:type="dxa"/>
          </w:tcPr>
          <w:p w14:paraId="4C15E932" w14:textId="77777777" w:rsidR="00D91698" w:rsidRPr="004E3B73" w:rsidRDefault="00D91698" w:rsidP="00BE4B27">
            <w:pPr>
              <w:spacing w:after="0" w:line="240" w:lineRule="auto"/>
              <w:jc w:val="both"/>
              <w:rPr>
                <w:rFonts w:ascii="Times New Roman" w:hAnsi="Times New Roman"/>
                <w:sz w:val="24"/>
                <w:szCs w:val="24"/>
              </w:rPr>
            </w:pPr>
            <w:r w:rsidRPr="004E3B73">
              <w:rPr>
                <w:rFonts w:ascii="Times New Roman" w:hAnsi="Times New Roman"/>
                <w:sz w:val="24"/>
                <w:szCs w:val="24"/>
              </w:rPr>
              <w:t>Статья 152</w:t>
            </w:r>
          </w:p>
          <w:p w14:paraId="7FA010B5" w14:textId="5273F730" w:rsidR="00D91698" w:rsidRPr="004E3B73" w:rsidRDefault="00537383" w:rsidP="00BE4B27">
            <w:pPr>
              <w:spacing w:after="0" w:line="240" w:lineRule="auto"/>
              <w:jc w:val="both"/>
              <w:rPr>
                <w:rFonts w:ascii="Times New Roman" w:hAnsi="Times New Roman"/>
                <w:sz w:val="24"/>
                <w:szCs w:val="24"/>
              </w:rPr>
            </w:pPr>
            <w:r w:rsidRPr="004E3B73">
              <w:rPr>
                <w:rFonts w:ascii="Times New Roman" w:hAnsi="Times New Roman"/>
                <w:sz w:val="24"/>
                <w:szCs w:val="24"/>
              </w:rPr>
              <w:t>Части 1 и</w:t>
            </w:r>
            <w:r w:rsidR="00D91698" w:rsidRPr="004E3B73">
              <w:rPr>
                <w:rFonts w:ascii="Times New Roman" w:hAnsi="Times New Roman"/>
                <w:sz w:val="24"/>
                <w:szCs w:val="24"/>
              </w:rPr>
              <w:t xml:space="preserve"> 6</w:t>
            </w:r>
          </w:p>
        </w:tc>
        <w:tc>
          <w:tcPr>
            <w:tcW w:w="3138" w:type="dxa"/>
          </w:tcPr>
          <w:p w14:paraId="3AADDF06" w14:textId="77777777" w:rsidR="00D91698" w:rsidRPr="004E3B73" w:rsidRDefault="00D91698" w:rsidP="00BE4B27">
            <w:pPr>
              <w:spacing w:after="0" w:line="240" w:lineRule="auto"/>
              <w:ind w:firstLine="397"/>
              <w:jc w:val="both"/>
              <w:textAlignment w:val="baseline"/>
              <w:rPr>
                <w:rFonts w:ascii="Times New Roman" w:hAnsi="Times New Roman"/>
                <w:bCs/>
                <w:spacing w:val="1"/>
                <w:sz w:val="24"/>
                <w:szCs w:val="24"/>
                <w:bdr w:val="none" w:sz="0" w:space="0" w:color="auto" w:frame="1"/>
              </w:rPr>
            </w:pPr>
            <w:r w:rsidRPr="004E3B73">
              <w:rPr>
                <w:rFonts w:ascii="Times New Roman" w:hAnsi="Times New Roman"/>
                <w:bCs/>
                <w:spacing w:val="1"/>
                <w:sz w:val="24"/>
                <w:szCs w:val="24"/>
                <w:bdr w:val="none" w:sz="0" w:space="0" w:color="auto" w:frame="1"/>
              </w:rPr>
              <w:t>Статья 152. Рассмотрение следственным судьей ходатайства о продлении срока содержания под стражей и исчисление сроков</w:t>
            </w:r>
          </w:p>
          <w:p w14:paraId="3B51B8FB" w14:textId="77777777" w:rsidR="00D91698" w:rsidRPr="004E3B73" w:rsidRDefault="00D91698" w:rsidP="00BE4B27">
            <w:pPr>
              <w:spacing w:after="0" w:line="240" w:lineRule="auto"/>
              <w:ind w:firstLine="397"/>
              <w:jc w:val="center"/>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493239D1" w14:textId="77777777" w:rsidR="00D91698" w:rsidRPr="004E3B73" w:rsidRDefault="00D91698"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 xml:space="preserve">6. Срок содержания под стражей исчисляется с момента заключения подозреваемого под стражу до уведомления его об окончании производства следственных действий и разъяснении права ознакомиться с материалами уголовного дела. В срок содержания под стражей засчитывается время задержания лица в качестве подозреваемого, принудительного нахождения в психиатрической или иной </w:t>
            </w:r>
            <w:r w:rsidRPr="004E3B73">
              <w:rPr>
                <w:rFonts w:ascii="Times New Roman" w:hAnsi="Times New Roman"/>
                <w:spacing w:val="1"/>
                <w:sz w:val="24"/>
                <w:szCs w:val="24"/>
                <w:bdr w:val="none" w:sz="0" w:space="0" w:color="auto" w:frame="1"/>
              </w:rPr>
              <w:lastRenderedPageBreak/>
              <w:t>медицинской организации по решению суда.</w:t>
            </w:r>
          </w:p>
          <w:p w14:paraId="26E0EF74" w14:textId="77777777" w:rsidR="00D91698" w:rsidRPr="004E3B73" w:rsidRDefault="00D91698"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Содержание под стражей подозреваемого в период ознакомления его и защитника с материалами уголовного дела санкционируется и продлевается следственным судьей в порядке, предусмотренном статьями 148, 151 настоящего Кодекса.</w:t>
            </w:r>
          </w:p>
          <w:p w14:paraId="1E4EF788" w14:textId="77777777" w:rsidR="00D91698" w:rsidRPr="004E3B73" w:rsidRDefault="00D91698"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Нахождение подозреваемого под стражей в период ознакомления его и защитника с материалами уголовного дела не входит в срок, установленный частями первой – четвертой статьи 151 настоящего Кодекса, но учитывается судом при назначении наказания.</w:t>
            </w:r>
          </w:p>
          <w:p w14:paraId="567ACD55" w14:textId="77777777" w:rsidR="00D91698" w:rsidRPr="004E3B73" w:rsidRDefault="00D91698" w:rsidP="00BE4B27">
            <w:pPr>
              <w:spacing w:after="0" w:line="240" w:lineRule="auto"/>
              <w:ind w:firstLine="397"/>
              <w:jc w:val="center"/>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tc>
        <w:tc>
          <w:tcPr>
            <w:tcW w:w="2866" w:type="dxa"/>
            <w:gridSpan w:val="2"/>
          </w:tcPr>
          <w:p w14:paraId="4024272C" w14:textId="77777777" w:rsidR="00D91698" w:rsidRPr="004E3B73" w:rsidRDefault="00D91698" w:rsidP="00BE4B27">
            <w:pPr>
              <w:spacing w:after="0" w:line="240" w:lineRule="auto"/>
              <w:ind w:firstLine="397"/>
              <w:jc w:val="both"/>
              <w:textAlignment w:val="baseline"/>
              <w:rPr>
                <w:rFonts w:ascii="Times New Roman" w:hAnsi="Times New Roman"/>
                <w:bCs/>
                <w:spacing w:val="1"/>
                <w:sz w:val="24"/>
                <w:szCs w:val="24"/>
                <w:bdr w:val="none" w:sz="0" w:space="0" w:color="auto" w:frame="1"/>
              </w:rPr>
            </w:pPr>
            <w:r w:rsidRPr="004E3B73">
              <w:rPr>
                <w:rFonts w:ascii="Times New Roman" w:hAnsi="Times New Roman"/>
                <w:bCs/>
                <w:spacing w:val="1"/>
                <w:sz w:val="24"/>
                <w:szCs w:val="24"/>
                <w:bdr w:val="none" w:sz="0" w:space="0" w:color="auto" w:frame="1"/>
              </w:rPr>
              <w:lastRenderedPageBreak/>
              <w:t>Статья 152. Рассмотрение следственным судьей ходатайства о продлении срока содержания под стражей и исчисление сроков</w:t>
            </w:r>
          </w:p>
          <w:p w14:paraId="45FF8F09" w14:textId="77777777" w:rsidR="00D91698" w:rsidRPr="004E3B73" w:rsidRDefault="00D91698" w:rsidP="00BE4B27">
            <w:pPr>
              <w:spacing w:after="0" w:line="240" w:lineRule="auto"/>
              <w:ind w:firstLine="397"/>
              <w:jc w:val="center"/>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781F341E" w14:textId="77777777" w:rsidR="00D91698" w:rsidRPr="004E3B73" w:rsidRDefault="00D91698"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 xml:space="preserve">6. Срок содержания под стражей исчисляется с момента заключения подозреваемого под стражу до уведомления его об окончании производства следственных действий и разъяснении права ознакомиться с материалами уголовного дела. В срок содержания под стражей засчитывается время задержания лица в качестве подозреваемого, принудительного </w:t>
            </w:r>
            <w:r w:rsidRPr="004E3B73">
              <w:rPr>
                <w:rFonts w:ascii="Times New Roman" w:hAnsi="Times New Roman"/>
                <w:spacing w:val="1"/>
                <w:sz w:val="24"/>
                <w:szCs w:val="24"/>
                <w:bdr w:val="none" w:sz="0" w:space="0" w:color="auto" w:frame="1"/>
              </w:rPr>
              <w:lastRenderedPageBreak/>
              <w:t>нахождения в психиатрической или иной медицинской организации по решению суда.</w:t>
            </w:r>
          </w:p>
          <w:p w14:paraId="601F59A8" w14:textId="77777777" w:rsidR="00D91698" w:rsidRPr="004E3B73" w:rsidRDefault="00D91698" w:rsidP="00BE4B27">
            <w:pPr>
              <w:spacing w:after="0" w:line="240" w:lineRule="auto"/>
              <w:ind w:firstLine="397"/>
              <w:jc w:val="both"/>
              <w:textAlignment w:val="baseline"/>
              <w:rPr>
                <w:rFonts w:ascii="Times New Roman" w:hAnsi="Times New Roman"/>
                <w:b/>
                <w:bCs/>
                <w:spacing w:val="1"/>
                <w:sz w:val="24"/>
                <w:szCs w:val="24"/>
                <w:bdr w:val="none" w:sz="0" w:space="0" w:color="auto" w:frame="1"/>
              </w:rPr>
            </w:pPr>
            <w:r w:rsidRPr="004E3B73">
              <w:rPr>
                <w:rFonts w:ascii="Times New Roman" w:hAnsi="Times New Roman"/>
                <w:b/>
                <w:bCs/>
                <w:iCs/>
                <w:sz w:val="24"/>
                <w:szCs w:val="24"/>
              </w:rPr>
              <w:t>В срок содержания под стражей включается время нахождения уголовного дела у прокурора и у органа уголовного преследования после возврата судом для проведения дополнительного расследования.</w:t>
            </w:r>
          </w:p>
          <w:p w14:paraId="2DBF7E7D" w14:textId="77777777" w:rsidR="00D91698" w:rsidRPr="004E3B73" w:rsidRDefault="00D91698"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Содержание под стражей подозреваемого в период ознакомления его и защитника с материалами уголовного дела санкционируется и продлевается следственным судьей в порядке, предусмотренном статьями 148, 151 настоящего Кодекса.</w:t>
            </w:r>
          </w:p>
          <w:p w14:paraId="26644FF0" w14:textId="77777777" w:rsidR="00D91698" w:rsidRPr="004E3B73" w:rsidRDefault="00D91698"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 xml:space="preserve">Нахождение подозреваемого под стражей в период </w:t>
            </w:r>
            <w:r w:rsidRPr="004E3B73">
              <w:rPr>
                <w:rFonts w:ascii="Times New Roman" w:hAnsi="Times New Roman"/>
                <w:spacing w:val="1"/>
                <w:sz w:val="24"/>
                <w:szCs w:val="24"/>
                <w:bdr w:val="none" w:sz="0" w:space="0" w:color="auto" w:frame="1"/>
              </w:rPr>
              <w:lastRenderedPageBreak/>
              <w:t>ознакомления его и защитника с материалами уголовного дела не входит в срок, установленный частями первой – четвертой статьи 151 настоящего Кодекса, но учитывается судом при назначении наказания.</w:t>
            </w:r>
          </w:p>
          <w:p w14:paraId="715B6B73" w14:textId="77777777" w:rsidR="00D91698" w:rsidRPr="004E3B73" w:rsidRDefault="00D91698" w:rsidP="00BE4B27">
            <w:pPr>
              <w:spacing w:after="0" w:line="240" w:lineRule="auto"/>
              <w:ind w:firstLine="397"/>
              <w:jc w:val="center"/>
              <w:textAlignment w:val="baseline"/>
              <w:rPr>
                <w:rFonts w:ascii="Times New Roman" w:hAnsi="Times New Roman"/>
                <w:b/>
                <w:bCs/>
                <w:spacing w:val="1"/>
                <w:sz w:val="24"/>
                <w:szCs w:val="24"/>
                <w:bdr w:val="none" w:sz="0" w:space="0" w:color="auto" w:frame="1"/>
              </w:rPr>
            </w:pPr>
            <w:r w:rsidRPr="004E3B73">
              <w:rPr>
                <w:rFonts w:ascii="Times New Roman" w:hAnsi="Times New Roman"/>
                <w:spacing w:val="1"/>
                <w:sz w:val="24"/>
                <w:szCs w:val="24"/>
                <w:bdr w:val="none" w:sz="0" w:space="0" w:color="auto" w:frame="1"/>
              </w:rPr>
              <w:t>…</w:t>
            </w:r>
          </w:p>
        </w:tc>
        <w:tc>
          <w:tcPr>
            <w:tcW w:w="2820" w:type="dxa"/>
          </w:tcPr>
          <w:p w14:paraId="4129B562" w14:textId="77777777" w:rsidR="00D91698" w:rsidRPr="004E3B73" w:rsidRDefault="00D91698" w:rsidP="00BE4B27">
            <w:pPr>
              <w:tabs>
                <w:tab w:val="left" w:pos="851"/>
              </w:tabs>
              <w:spacing w:after="0" w:line="240" w:lineRule="auto"/>
              <w:ind w:firstLine="567"/>
              <w:contextualSpacing/>
              <w:jc w:val="both"/>
              <w:rPr>
                <w:rFonts w:ascii="Times New Roman" w:hAnsi="Times New Roman"/>
                <w:sz w:val="24"/>
                <w:szCs w:val="24"/>
              </w:rPr>
            </w:pPr>
            <w:r w:rsidRPr="004E3B73">
              <w:rPr>
                <w:rFonts w:ascii="Times New Roman" w:hAnsi="Times New Roman"/>
                <w:iCs/>
                <w:sz w:val="24"/>
                <w:szCs w:val="24"/>
              </w:rPr>
              <w:lastRenderedPageBreak/>
              <w:t>Подпункт 3.1. пункта 3 раздела 6 Концепции развития адвокатуры предлагает изменить порядок исчисления срока содержания под стражей с включением в него периода нахождения дела у прокурора и органа уголовного преследования после возврата судом;</w:t>
            </w:r>
          </w:p>
        </w:tc>
        <w:tc>
          <w:tcPr>
            <w:tcW w:w="2820" w:type="dxa"/>
          </w:tcPr>
          <w:p w14:paraId="5FF54ED0" w14:textId="77777777" w:rsidR="00D91698" w:rsidRPr="004E3B73" w:rsidRDefault="00D91698" w:rsidP="00BE4B27">
            <w:pPr>
              <w:spacing w:after="0" w:line="240" w:lineRule="auto"/>
              <w:ind w:firstLine="340"/>
              <w:jc w:val="both"/>
              <w:rPr>
                <w:rFonts w:ascii="Times New Roman" w:hAnsi="Times New Roman"/>
                <w:b/>
                <w:bCs/>
                <w:sz w:val="24"/>
                <w:szCs w:val="24"/>
              </w:rPr>
            </w:pPr>
            <w:r w:rsidRPr="004E3B73">
              <w:rPr>
                <w:rFonts w:ascii="Times New Roman" w:hAnsi="Times New Roman"/>
                <w:b/>
                <w:bCs/>
                <w:sz w:val="24"/>
                <w:szCs w:val="24"/>
              </w:rPr>
              <w:t>Статья 152. Рассмотрение следственным судьей ходатайства о продлении срока содержания под стражей и исчисление сроков</w:t>
            </w:r>
          </w:p>
          <w:p w14:paraId="60DD7181" w14:textId="77777777" w:rsidR="00D91698" w:rsidRPr="004E3B73" w:rsidRDefault="00D91698" w:rsidP="00BE4B27">
            <w:pPr>
              <w:spacing w:after="0" w:line="240" w:lineRule="auto"/>
              <w:ind w:firstLine="340"/>
              <w:jc w:val="both"/>
              <w:rPr>
                <w:rFonts w:ascii="Times New Roman" w:hAnsi="Times New Roman"/>
                <w:sz w:val="24"/>
                <w:szCs w:val="24"/>
              </w:rPr>
            </w:pPr>
            <w:r w:rsidRPr="004E3B73">
              <w:rPr>
                <w:rFonts w:ascii="Times New Roman" w:hAnsi="Times New Roman"/>
                <w:sz w:val="24"/>
                <w:szCs w:val="24"/>
              </w:rPr>
              <w:t xml:space="preserve">1. Ходатайство о продлении срока содержания под стражей подлежит рассмотрению следственным судьей единолично. В судебном заседании обязательно участвует прокурор </w:t>
            </w:r>
            <w:r w:rsidRPr="004E3B73">
              <w:rPr>
                <w:rFonts w:ascii="Times New Roman" w:hAnsi="Times New Roman"/>
                <w:b/>
                <w:sz w:val="24"/>
                <w:szCs w:val="24"/>
              </w:rPr>
              <w:t>и защитник</w:t>
            </w:r>
            <w:r w:rsidRPr="004E3B73">
              <w:rPr>
                <w:rFonts w:ascii="Times New Roman" w:hAnsi="Times New Roman"/>
                <w:sz w:val="24"/>
                <w:szCs w:val="24"/>
              </w:rPr>
              <w:t xml:space="preserve">. В заседании также могут участвовать законный представитель подозреваемого, потерпевший, его законный представитель и представитель, неявка которых при своевременном извещении о времени </w:t>
            </w:r>
            <w:r w:rsidRPr="004E3B73">
              <w:rPr>
                <w:rFonts w:ascii="Times New Roman" w:hAnsi="Times New Roman"/>
                <w:sz w:val="24"/>
                <w:szCs w:val="24"/>
              </w:rPr>
              <w:lastRenderedPageBreak/>
              <w:t>рассмотрения ходатайства не препятствует их судебному рассмотрению.</w:t>
            </w:r>
          </w:p>
          <w:p w14:paraId="2A5849F1" w14:textId="77777777" w:rsidR="00D91698" w:rsidRPr="004E3B73" w:rsidRDefault="00D91698" w:rsidP="00BE4B27">
            <w:pPr>
              <w:spacing w:after="0" w:line="240" w:lineRule="auto"/>
              <w:ind w:firstLine="340"/>
              <w:jc w:val="both"/>
              <w:rPr>
                <w:rFonts w:ascii="Times New Roman" w:hAnsi="Times New Roman"/>
                <w:sz w:val="24"/>
                <w:szCs w:val="24"/>
              </w:rPr>
            </w:pPr>
            <w:r w:rsidRPr="004E3B73">
              <w:rPr>
                <w:rFonts w:ascii="Times New Roman" w:hAnsi="Times New Roman"/>
                <w:sz w:val="24"/>
                <w:szCs w:val="24"/>
              </w:rPr>
              <w:t>Суд вправе признать необходимым участие в рассмотрении вопроса о продлении срока содержания под стражей лица, о котором представлено ходатайство, и возложить на орган, осуществляющий расследование, его доставку в судебное заседание.</w:t>
            </w:r>
          </w:p>
          <w:p w14:paraId="7D9CF6D5" w14:textId="77777777" w:rsidR="00D91698" w:rsidRPr="004E3B73" w:rsidRDefault="00D91698" w:rsidP="00BE4B27">
            <w:pPr>
              <w:tabs>
                <w:tab w:val="left" w:pos="851"/>
              </w:tabs>
              <w:spacing w:after="0" w:line="240" w:lineRule="auto"/>
              <w:ind w:firstLine="567"/>
              <w:contextualSpacing/>
              <w:jc w:val="both"/>
              <w:rPr>
                <w:rFonts w:ascii="Times New Roman" w:hAnsi="Times New Roman"/>
                <w:sz w:val="24"/>
                <w:szCs w:val="24"/>
              </w:rPr>
            </w:pPr>
            <w:r w:rsidRPr="004E3B73">
              <w:rPr>
                <w:rFonts w:ascii="Times New Roman" w:hAnsi="Times New Roman"/>
                <w:sz w:val="24"/>
                <w:szCs w:val="24"/>
              </w:rPr>
              <w:t>Лицо, о продлении срока содержания под стражей которого ходатайствует прокурор, вправе принимать участие в судебном заседании, в этом случае суд вправе возложить на орган осуществляющий расследование, его доставку в судебное заседание.</w:t>
            </w:r>
          </w:p>
          <w:p w14:paraId="404359B7" w14:textId="77777777" w:rsidR="00D91698" w:rsidRPr="004E3B73" w:rsidRDefault="00D91698" w:rsidP="00BE4B27">
            <w:pPr>
              <w:tabs>
                <w:tab w:val="left" w:pos="851"/>
              </w:tabs>
              <w:spacing w:after="0" w:line="240" w:lineRule="auto"/>
              <w:ind w:firstLine="567"/>
              <w:contextualSpacing/>
              <w:jc w:val="both"/>
              <w:rPr>
                <w:rFonts w:ascii="Times New Roman" w:hAnsi="Times New Roman"/>
                <w:sz w:val="24"/>
                <w:szCs w:val="24"/>
              </w:rPr>
            </w:pPr>
            <w:r w:rsidRPr="004E3B73">
              <w:rPr>
                <w:rFonts w:ascii="Times New Roman" w:hAnsi="Times New Roman"/>
                <w:sz w:val="24"/>
                <w:szCs w:val="24"/>
              </w:rPr>
              <w:t>…</w:t>
            </w:r>
          </w:p>
          <w:p w14:paraId="0B949978" w14:textId="4DD72C81" w:rsidR="00D91698" w:rsidRPr="004E3B73" w:rsidRDefault="00D91698" w:rsidP="00BE4B27">
            <w:pPr>
              <w:tabs>
                <w:tab w:val="left" w:pos="851"/>
              </w:tabs>
              <w:spacing w:after="0" w:line="240" w:lineRule="auto"/>
              <w:ind w:firstLine="567"/>
              <w:contextualSpacing/>
              <w:jc w:val="both"/>
              <w:rPr>
                <w:rFonts w:ascii="Times New Roman" w:hAnsi="Times New Roman"/>
                <w:b/>
                <w:bCs/>
                <w:iCs/>
                <w:sz w:val="24"/>
                <w:szCs w:val="24"/>
              </w:rPr>
            </w:pPr>
            <w:r w:rsidRPr="004E3B73">
              <w:rPr>
                <w:rFonts w:ascii="Times New Roman" w:hAnsi="Times New Roman"/>
                <w:b/>
                <w:bCs/>
                <w:sz w:val="24"/>
                <w:szCs w:val="24"/>
              </w:rPr>
              <w:lastRenderedPageBreak/>
              <w:t xml:space="preserve">6. </w:t>
            </w:r>
            <w:r w:rsidR="00C65E04" w:rsidRPr="004E3B73">
              <w:rPr>
                <w:rFonts w:ascii="Times New Roman" w:hAnsi="Times New Roman"/>
                <w:b/>
                <w:bCs/>
                <w:sz w:val="24"/>
                <w:szCs w:val="24"/>
              </w:rPr>
              <w:t>Предложение по части 6 не поддерживается</w:t>
            </w:r>
            <w:r w:rsidRPr="004E3B73">
              <w:rPr>
                <w:rFonts w:ascii="Times New Roman" w:hAnsi="Times New Roman"/>
                <w:b/>
                <w:bCs/>
                <w:sz w:val="24"/>
                <w:szCs w:val="24"/>
              </w:rPr>
              <w:t>.</w:t>
            </w:r>
          </w:p>
        </w:tc>
        <w:tc>
          <w:tcPr>
            <w:tcW w:w="2820" w:type="dxa"/>
          </w:tcPr>
          <w:p w14:paraId="20BDE86E" w14:textId="282C245C" w:rsidR="00D91698" w:rsidRPr="004E3B73" w:rsidRDefault="00D91698" w:rsidP="00BE4B27">
            <w:pPr>
              <w:spacing w:after="0" w:line="240" w:lineRule="auto"/>
              <w:ind w:firstLine="340"/>
              <w:jc w:val="both"/>
              <w:rPr>
                <w:rFonts w:ascii="Times New Roman" w:hAnsi="Times New Roman"/>
                <w:sz w:val="24"/>
                <w:szCs w:val="24"/>
              </w:rPr>
            </w:pPr>
            <w:r w:rsidRPr="004E3B73">
              <w:rPr>
                <w:rFonts w:ascii="Times New Roman" w:hAnsi="Times New Roman"/>
                <w:sz w:val="24"/>
                <w:szCs w:val="24"/>
              </w:rPr>
              <w:lastRenderedPageBreak/>
              <w:t xml:space="preserve">В связи с обоснованием  необходимости обеспечения состязательности и равноправия сторон, а также в связи с недопустимостью нарушения конституционного и уголовно-процессуального права подозреваемого на квалифицированную юридическую помощь, в связи с требованием законодателя в </w:t>
            </w:r>
            <w:r w:rsidR="00EF62C2" w:rsidRPr="004E3B73">
              <w:rPr>
                <w:rFonts w:ascii="Times New Roman" w:hAnsi="Times New Roman"/>
                <w:sz w:val="24"/>
                <w:szCs w:val="24"/>
              </w:rPr>
              <w:t xml:space="preserve">пункт </w:t>
            </w:r>
            <w:r w:rsidRPr="004E3B73">
              <w:rPr>
                <w:rFonts w:ascii="Times New Roman" w:hAnsi="Times New Roman"/>
                <w:sz w:val="24"/>
                <w:szCs w:val="24"/>
              </w:rPr>
              <w:t>6) ч</w:t>
            </w:r>
            <w:r w:rsidR="00EF62C2" w:rsidRPr="004E3B73">
              <w:rPr>
                <w:rFonts w:ascii="Times New Roman" w:hAnsi="Times New Roman"/>
                <w:sz w:val="24"/>
                <w:szCs w:val="24"/>
              </w:rPr>
              <w:t xml:space="preserve">асти </w:t>
            </w:r>
            <w:r w:rsidRPr="004E3B73">
              <w:rPr>
                <w:rFonts w:ascii="Times New Roman" w:hAnsi="Times New Roman"/>
                <w:sz w:val="24"/>
                <w:szCs w:val="24"/>
              </w:rPr>
              <w:t>1 ст</w:t>
            </w:r>
            <w:r w:rsidR="00EF62C2" w:rsidRPr="004E3B73">
              <w:rPr>
                <w:rFonts w:ascii="Times New Roman" w:hAnsi="Times New Roman"/>
                <w:sz w:val="24"/>
                <w:szCs w:val="24"/>
              </w:rPr>
              <w:t xml:space="preserve">атьи </w:t>
            </w:r>
            <w:r w:rsidRPr="004E3B73">
              <w:rPr>
                <w:rFonts w:ascii="Times New Roman" w:hAnsi="Times New Roman"/>
                <w:sz w:val="24"/>
                <w:szCs w:val="24"/>
              </w:rPr>
              <w:t xml:space="preserve">67 УПК об обязательном участии защитника, когда к подозреваемому, обвиняемому, подсудимому, осужденному применено содержание под стражей в качестве меры </w:t>
            </w:r>
            <w:r w:rsidRPr="004E3B73">
              <w:rPr>
                <w:rFonts w:ascii="Times New Roman" w:hAnsi="Times New Roman"/>
                <w:sz w:val="24"/>
                <w:szCs w:val="24"/>
              </w:rPr>
              <w:lastRenderedPageBreak/>
              <w:t>пресечения, а также требования ч</w:t>
            </w:r>
            <w:r w:rsidR="00EF62C2" w:rsidRPr="004E3B73">
              <w:rPr>
                <w:rFonts w:ascii="Times New Roman" w:hAnsi="Times New Roman"/>
                <w:sz w:val="24"/>
                <w:szCs w:val="24"/>
              </w:rPr>
              <w:t xml:space="preserve">асти </w:t>
            </w:r>
            <w:r w:rsidRPr="004E3B73">
              <w:rPr>
                <w:rFonts w:ascii="Times New Roman" w:hAnsi="Times New Roman"/>
                <w:sz w:val="24"/>
                <w:szCs w:val="24"/>
              </w:rPr>
              <w:t>2 ст.67 УПК, согласно которому в случаях, предусмотренных п.6) ч.1 настоящей статьи, участие защитника обеспечивается с момента признания лица подозреваемым.</w:t>
            </w:r>
          </w:p>
          <w:p w14:paraId="308A8CA5" w14:textId="77777777" w:rsidR="00D91698" w:rsidRPr="004E3B73" w:rsidRDefault="00D91698" w:rsidP="00BE4B27">
            <w:pPr>
              <w:spacing w:after="0" w:line="240" w:lineRule="auto"/>
              <w:ind w:firstLine="340"/>
              <w:jc w:val="both"/>
              <w:rPr>
                <w:rFonts w:ascii="Times New Roman" w:hAnsi="Times New Roman"/>
                <w:sz w:val="24"/>
                <w:szCs w:val="24"/>
              </w:rPr>
            </w:pPr>
          </w:p>
          <w:p w14:paraId="238DD90B" w14:textId="037A72D9" w:rsidR="00D91698" w:rsidRPr="004E3B73" w:rsidRDefault="00D91698" w:rsidP="00BE4B27">
            <w:pPr>
              <w:tabs>
                <w:tab w:val="left" w:pos="851"/>
              </w:tabs>
              <w:spacing w:after="0" w:line="240" w:lineRule="auto"/>
              <w:ind w:firstLine="567"/>
              <w:contextualSpacing/>
              <w:jc w:val="both"/>
              <w:rPr>
                <w:rFonts w:ascii="Times New Roman" w:hAnsi="Times New Roman"/>
                <w:iCs/>
                <w:sz w:val="24"/>
                <w:szCs w:val="24"/>
              </w:rPr>
            </w:pPr>
          </w:p>
        </w:tc>
      </w:tr>
      <w:tr w:rsidR="004E3B73" w:rsidRPr="004E3B73" w14:paraId="520DAD70" w14:textId="77777777" w:rsidTr="00BE4E95">
        <w:trPr>
          <w:gridAfter w:val="1"/>
          <w:wAfter w:w="7" w:type="dxa"/>
        </w:trPr>
        <w:tc>
          <w:tcPr>
            <w:tcW w:w="460" w:type="dxa"/>
          </w:tcPr>
          <w:p w14:paraId="09DA3CAD" w14:textId="77777777" w:rsidR="0094665E" w:rsidRPr="004E3B73" w:rsidRDefault="0094665E" w:rsidP="00BE4B27">
            <w:pPr>
              <w:pStyle w:val="ab"/>
              <w:numPr>
                <w:ilvl w:val="0"/>
                <w:numId w:val="24"/>
              </w:numPr>
              <w:jc w:val="center"/>
              <w:rPr>
                <w:rFonts w:ascii="Times New Roman" w:hAnsi="Times New Roman"/>
                <w:sz w:val="24"/>
                <w:szCs w:val="24"/>
              </w:rPr>
            </w:pPr>
          </w:p>
        </w:tc>
        <w:tc>
          <w:tcPr>
            <w:tcW w:w="989" w:type="dxa"/>
          </w:tcPr>
          <w:p w14:paraId="1456680E" w14:textId="77777777" w:rsidR="0094665E" w:rsidRPr="004E3B73" w:rsidRDefault="0094665E" w:rsidP="00BE4B27">
            <w:pPr>
              <w:spacing w:after="0" w:line="240" w:lineRule="auto"/>
              <w:jc w:val="both"/>
              <w:rPr>
                <w:rFonts w:ascii="Times New Roman" w:hAnsi="Times New Roman"/>
                <w:sz w:val="24"/>
                <w:szCs w:val="24"/>
              </w:rPr>
            </w:pPr>
          </w:p>
        </w:tc>
        <w:tc>
          <w:tcPr>
            <w:tcW w:w="3138" w:type="dxa"/>
          </w:tcPr>
          <w:p w14:paraId="7D6B56D7" w14:textId="77777777" w:rsidR="0094665E" w:rsidRPr="004E3B73" w:rsidRDefault="0094665E" w:rsidP="00BE4B27">
            <w:pPr>
              <w:spacing w:after="0" w:line="240" w:lineRule="auto"/>
              <w:ind w:firstLine="340"/>
              <w:jc w:val="both"/>
              <w:rPr>
                <w:rFonts w:ascii="Times New Roman" w:hAnsi="Times New Roman"/>
                <w:b/>
                <w:bCs/>
                <w:sz w:val="24"/>
                <w:szCs w:val="24"/>
              </w:rPr>
            </w:pPr>
            <w:r w:rsidRPr="004E3B73">
              <w:rPr>
                <w:rFonts w:ascii="Times New Roman" w:hAnsi="Times New Roman"/>
                <w:b/>
                <w:bCs/>
                <w:sz w:val="24"/>
                <w:szCs w:val="24"/>
              </w:rPr>
              <w:t>Статья 192. Срок досудебного расследования</w:t>
            </w:r>
          </w:p>
          <w:p w14:paraId="19EF64A1" w14:textId="77777777" w:rsidR="0094665E" w:rsidRPr="004E3B73" w:rsidRDefault="0094665E" w:rsidP="00BE4B27">
            <w:pPr>
              <w:spacing w:after="0" w:line="240" w:lineRule="auto"/>
              <w:ind w:firstLine="340"/>
              <w:jc w:val="both"/>
              <w:rPr>
                <w:rFonts w:ascii="Times New Roman" w:hAnsi="Times New Roman"/>
                <w:sz w:val="24"/>
                <w:szCs w:val="24"/>
              </w:rPr>
            </w:pPr>
            <w:r w:rsidRPr="004E3B73">
              <w:rPr>
                <w:rFonts w:ascii="Times New Roman" w:hAnsi="Times New Roman"/>
                <w:sz w:val="24"/>
                <w:szCs w:val="24"/>
              </w:rPr>
              <w:t>…</w:t>
            </w:r>
          </w:p>
          <w:p w14:paraId="291543C2" w14:textId="77777777" w:rsidR="0094665E" w:rsidRPr="004E3B73" w:rsidRDefault="0094665E" w:rsidP="00BE4B27">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t xml:space="preserve">  2. Срок досудебного расследования исчисляется с момента регистрации заявления и сообщения в Едином реестре досудебных расследований до дня направления уголовного дела прокурору с постановлением о прекращении уголовного дела, отчетом о завершении досудебного расследования, постановлением о применении приказного производства, протоколом </w:t>
            </w:r>
            <w:r w:rsidRPr="004E3B73">
              <w:rPr>
                <w:rFonts w:ascii="Times New Roman" w:hAnsi="Times New Roman"/>
                <w:sz w:val="24"/>
                <w:szCs w:val="24"/>
              </w:rPr>
              <w:lastRenderedPageBreak/>
              <w:t>об уголовном проступке, протоколом ускоренного досудебного расследования, протоколом обвинения или постановлением о передаче дела в суд для рассмотрения вопроса о применении принудительных мер медицинского характера либо до дня заключения прокурором процессуального соглашения в форме сделки о признании вины с направлением дела в суд.</w:t>
            </w:r>
          </w:p>
          <w:p w14:paraId="51E2A532" w14:textId="7E065EB4" w:rsidR="0094665E" w:rsidRPr="004E3B73" w:rsidRDefault="0094665E" w:rsidP="00BE4B27">
            <w:pPr>
              <w:spacing w:after="0" w:line="240" w:lineRule="auto"/>
              <w:ind w:firstLine="397"/>
              <w:jc w:val="both"/>
              <w:textAlignment w:val="baseline"/>
              <w:rPr>
                <w:rFonts w:ascii="Times New Roman" w:hAnsi="Times New Roman"/>
                <w:b/>
                <w:bCs/>
                <w:spacing w:val="1"/>
                <w:sz w:val="24"/>
                <w:szCs w:val="24"/>
                <w:bdr w:val="none" w:sz="0" w:space="0" w:color="auto" w:frame="1"/>
              </w:rPr>
            </w:pPr>
            <w:r w:rsidRPr="004E3B73">
              <w:rPr>
                <w:rFonts w:ascii="Times New Roman" w:hAnsi="Times New Roman"/>
                <w:sz w:val="24"/>
                <w:szCs w:val="24"/>
              </w:rPr>
              <w:t xml:space="preserve">Досудебное расследование по делам дознания не должно превышать один месяц и два месяца по делам предварительного следствия. </w:t>
            </w:r>
            <w:r w:rsidRPr="004E3B73">
              <w:rPr>
                <w:rFonts w:ascii="Times New Roman" w:hAnsi="Times New Roman"/>
                <w:b/>
                <w:bCs/>
                <w:sz w:val="24"/>
                <w:szCs w:val="24"/>
              </w:rPr>
              <w:t>Данные сроки прокурор вправе пересмотреть, установив разумный срок досудебного расследования.</w:t>
            </w:r>
          </w:p>
        </w:tc>
        <w:tc>
          <w:tcPr>
            <w:tcW w:w="2866" w:type="dxa"/>
            <w:gridSpan w:val="2"/>
          </w:tcPr>
          <w:p w14:paraId="7EE84D45" w14:textId="77777777" w:rsidR="0094665E" w:rsidRPr="004E3B73" w:rsidRDefault="0094665E" w:rsidP="00BE4B27">
            <w:pPr>
              <w:spacing w:after="0" w:line="240" w:lineRule="auto"/>
              <w:ind w:firstLine="397"/>
              <w:jc w:val="both"/>
              <w:textAlignment w:val="baseline"/>
              <w:rPr>
                <w:rFonts w:ascii="Times New Roman" w:hAnsi="Times New Roman"/>
                <w:b/>
                <w:bCs/>
                <w:spacing w:val="1"/>
                <w:sz w:val="24"/>
                <w:szCs w:val="24"/>
                <w:bdr w:val="none" w:sz="0" w:space="0" w:color="auto" w:frame="1"/>
              </w:rPr>
            </w:pPr>
          </w:p>
        </w:tc>
        <w:tc>
          <w:tcPr>
            <w:tcW w:w="2820" w:type="dxa"/>
          </w:tcPr>
          <w:p w14:paraId="30E955AA" w14:textId="77777777" w:rsidR="0094665E" w:rsidRPr="004E3B73" w:rsidRDefault="0094665E" w:rsidP="00BE4B27">
            <w:pPr>
              <w:spacing w:after="0" w:line="240" w:lineRule="auto"/>
              <w:ind w:firstLine="480"/>
              <w:jc w:val="both"/>
              <w:textAlignment w:val="baseline"/>
              <w:rPr>
                <w:rFonts w:ascii="Times New Roman" w:hAnsi="Times New Roman"/>
                <w:sz w:val="24"/>
                <w:szCs w:val="24"/>
              </w:rPr>
            </w:pPr>
          </w:p>
        </w:tc>
        <w:tc>
          <w:tcPr>
            <w:tcW w:w="2820" w:type="dxa"/>
          </w:tcPr>
          <w:p w14:paraId="441FC01F" w14:textId="77777777" w:rsidR="0094665E" w:rsidRPr="004E3B73" w:rsidRDefault="0094665E" w:rsidP="00BE4B27">
            <w:pPr>
              <w:spacing w:after="0" w:line="240" w:lineRule="auto"/>
              <w:ind w:firstLine="340"/>
              <w:jc w:val="both"/>
              <w:rPr>
                <w:rFonts w:ascii="Times New Roman" w:hAnsi="Times New Roman"/>
                <w:b/>
                <w:bCs/>
                <w:sz w:val="24"/>
                <w:szCs w:val="24"/>
              </w:rPr>
            </w:pPr>
            <w:r w:rsidRPr="004E3B73">
              <w:rPr>
                <w:rFonts w:ascii="Times New Roman" w:hAnsi="Times New Roman"/>
                <w:b/>
                <w:bCs/>
                <w:sz w:val="24"/>
                <w:szCs w:val="24"/>
              </w:rPr>
              <w:t>Статья 192. Срок досудебного расследования</w:t>
            </w:r>
          </w:p>
          <w:p w14:paraId="111A2CF9" w14:textId="77777777" w:rsidR="0094665E" w:rsidRPr="004E3B73" w:rsidRDefault="0094665E" w:rsidP="00BE4B27">
            <w:pPr>
              <w:spacing w:after="0" w:line="240" w:lineRule="auto"/>
              <w:ind w:firstLine="340"/>
              <w:jc w:val="both"/>
              <w:rPr>
                <w:rFonts w:ascii="Times New Roman" w:hAnsi="Times New Roman"/>
                <w:sz w:val="24"/>
                <w:szCs w:val="24"/>
              </w:rPr>
            </w:pPr>
            <w:r w:rsidRPr="004E3B73">
              <w:rPr>
                <w:rFonts w:ascii="Times New Roman" w:hAnsi="Times New Roman"/>
                <w:sz w:val="24"/>
                <w:szCs w:val="24"/>
              </w:rPr>
              <w:t>…</w:t>
            </w:r>
          </w:p>
          <w:p w14:paraId="343BF96A" w14:textId="77777777" w:rsidR="0094665E" w:rsidRPr="004E3B73" w:rsidRDefault="0094665E" w:rsidP="00BE4B27">
            <w:pPr>
              <w:spacing w:after="0" w:line="240" w:lineRule="auto"/>
              <w:ind w:firstLine="340"/>
              <w:jc w:val="both"/>
              <w:rPr>
                <w:rFonts w:ascii="Times New Roman" w:hAnsi="Times New Roman"/>
                <w:sz w:val="24"/>
                <w:szCs w:val="24"/>
              </w:rPr>
            </w:pPr>
            <w:r w:rsidRPr="004E3B73">
              <w:rPr>
                <w:rFonts w:ascii="Times New Roman" w:hAnsi="Times New Roman"/>
                <w:sz w:val="24"/>
                <w:szCs w:val="24"/>
              </w:rPr>
              <w:t xml:space="preserve">2. Срок досудебного расследования исчисляется с момента регистрации заявления и сообщения в Едином реестре досудебных расследований до дня направления уголовного дела прокурору с постановлением о прекращении уголовного дела, отчетом о завершении досудебного расследования, постановлением о </w:t>
            </w:r>
            <w:r w:rsidRPr="004E3B73">
              <w:rPr>
                <w:rFonts w:ascii="Times New Roman" w:hAnsi="Times New Roman"/>
                <w:sz w:val="24"/>
                <w:szCs w:val="24"/>
              </w:rPr>
              <w:lastRenderedPageBreak/>
              <w:t>применении приказного производства, протоколом об уголовном проступке, протоколом ускоренного досудебного расследования, протоколом обвинения или постановлением о передаче дела в суд для рассмотрения вопроса о применении принудительных мер медицинского характера либо до дня заключения прокурором процессуального соглашения в форме сделки о признании вины с направлением дела в суд.</w:t>
            </w:r>
          </w:p>
          <w:p w14:paraId="7BDC30BE" w14:textId="77777777" w:rsidR="0094665E" w:rsidRPr="004E3B73" w:rsidRDefault="0094665E" w:rsidP="00BE4B27">
            <w:pPr>
              <w:spacing w:after="0" w:line="240" w:lineRule="auto"/>
              <w:ind w:firstLine="340"/>
              <w:jc w:val="both"/>
              <w:rPr>
                <w:rFonts w:ascii="Times New Roman" w:hAnsi="Times New Roman"/>
                <w:sz w:val="24"/>
                <w:szCs w:val="24"/>
              </w:rPr>
            </w:pPr>
            <w:r w:rsidRPr="004E3B73">
              <w:rPr>
                <w:rFonts w:ascii="Times New Roman" w:hAnsi="Times New Roman"/>
                <w:bCs/>
                <w:sz w:val="24"/>
                <w:szCs w:val="24"/>
              </w:rPr>
              <w:t xml:space="preserve">      Досудебное расследование по делам дознания не должно превышать один месяц и два месяца по делам предварительного следствия.</w:t>
            </w:r>
          </w:p>
          <w:p w14:paraId="02882F81" w14:textId="77777777" w:rsidR="0094665E" w:rsidRPr="004E3B73" w:rsidRDefault="0094665E" w:rsidP="00BE4B27">
            <w:pPr>
              <w:spacing w:after="0" w:line="240" w:lineRule="auto"/>
              <w:ind w:firstLine="340"/>
              <w:jc w:val="both"/>
              <w:rPr>
                <w:rFonts w:ascii="Times New Roman" w:hAnsi="Times New Roman"/>
                <w:sz w:val="24"/>
                <w:szCs w:val="24"/>
              </w:rPr>
            </w:pPr>
          </w:p>
        </w:tc>
        <w:tc>
          <w:tcPr>
            <w:tcW w:w="2820" w:type="dxa"/>
          </w:tcPr>
          <w:p w14:paraId="4259B1C7" w14:textId="77777777" w:rsidR="0094665E" w:rsidRPr="004E3B73" w:rsidRDefault="0094665E" w:rsidP="00BE4B27">
            <w:pPr>
              <w:spacing w:after="0" w:line="240" w:lineRule="auto"/>
              <w:ind w:firstLine="340"/>
              <w:jc w:val="both"/>
              <w:rPr>
                <w:rFonts w:ascii="Times New Roman" w:hAnsi="Times New Roman"/>
                <w:sz w:val="24"/>
                <w:szCs w:val="24"/>
              </w:rPr>
            </w:pPr>
            <w:r w:rsidRPr="004E3B73">
              <w:rPr>
                <w:rFonts w:ascii="Times New Roman" w:hAnsi="Times New Roman"/>
                <w:sz w:val="24"/>
                <w:szCs w:val="24"/>
              </w:rPr>
              <w:lastRenderedPageBreak/>
              <w:t>Необходимо исключить из части действующей нормы возможность пересмотра сроков досудебного расследования. Сроки должны регулироваться УПК, а не прокурором.</w:t>
            </w:r>
          </w:p>
          <w:p w14:paraId="0605F876" w14:textId="77777777" w:rsidR="0094665E" w:rsidRPr="004E3B73" w:rsidRDefault="0094665E" w:rsidP="00BE4B27">
            <w:pPr>
              <w:spacing w:after="0" w:line="240" w:lineRule="auto"/>
              <w:ind w:firstLine="340"/>
              <w:jc w:val="both"/>
              <w:rPr>
                <w:rFonts w:ascii="Times New Roman" w:hAnsi="Times New Roman"/>
                <w:sz w:val="24"/>
                <w:szCs w:val="24"/>
              </w:rPr>
            </w:pPr>
            <w:r w:rsidRPr="004E3B73">
              <w:rPr>
                <w:rFonts w:ascii="Times New Roman" w:hAnsi="Times New Roman"/>
                <w:sz w:val="24"/>
                <w:szCs w:val="24"/>
              </w:rPr>
              <w:t>Исключение условий нахождения дела в прокуратуре или суде, при которых соответствующий срок не будет включаться в общий срок досудебного расследования нецелесообразно.</w:t>
            </w:r>
          </w:p>
          <w:p w14:paraId="3D932C0C" w14:textId="2E198030" w:rsidR="0094665E" w:rsidRPr="004E3B73" w:rsidRDefault="0094665E" w:rsidP="00BE4B27">
            <w:pPr>
              <w:spacing w:after="0" w:line="240" w:lineRule="auto"/>
              <w:ind w:firstLine="480"/>
              <w:jc w:val="both"/>
              <w:textAlignment w:val="baseline"/>
              <w:rPr>
                <w:rFonts w:ascii="Times New Roman" w:hAnsi="Times New Roman"/>
                <w:sz w:val="24"/>
                <w:szCs w:val="24"/>
              </w:rPr>
            </w:pPr>
            <w:r w:rsidRPr="004E3B73">
              <w:rPr>
                <w:rFonts w:ascii="Times New Roman" w:hAnsi="Times New Roman"/>
                <w:sz w:val="24"/>
                <w:szCs w:val="24"/>
              </w:rPr>
              <w:t xml:space="preserve">Так, в настоящее время при волоките расследования, </w:t>
            </w:r>
            <w:r w:rsidRPr="004E3B73">
              <w:rPr>
                <w:rFonts w:ascii="Times New Roman" w:hAnsi="Times New Roman"/>
                <w:sz w:val="24"/>
                <w:szCs w:val="24"/>
              </w:rPr>
              <w:lastRenderedPageBreak/>
              <w:t xml:space="preserve">необоснованного продления и нарушении процессуальных сроков расследования, исключение условий, отраженных в пунктах 2-4 будет способствовать еще большему затягиванию сроков, направлению дела в порядке надзора в прокуратуру для искусственного «продления» сроков.   </w:t>
            </w:r>
          </w:p>
        </w:tc>
      </w:tr>
      <w:tr w:rsidR="004E3B73" w:rsidRPr="004E3B73" w14:paraId="32952FC2" w14:textId="77777777" w:rsidTr="00BE4E95">
        <w:trPr>
          <w:gridAfter w:val="1"/>
          <w:wAfter w:w="7" w:type="dxa"/>
        </w:trPr>
        <w:tc>
          <w:tcPr>
            <w:tcW w:w="460" w:type="dxa"/>
          </w:tcPr>
          <w:p w14:paraId="4D35B4D8" w14:textId="77777777" w:rsidR="007273C3" w:rsidRPr="004E3B73" w:rsidRDefault="007273C3" w:rsidP="00BE4B27">
            <w:pPr>
              <w:pStyle w:val="ab"/>
              <w:numPr>
                <w:ilvl w:val="0"/>
                <w:numId w:val="24"/>
              </w:numPr>
              <w:jc w:val="center"/>
              <w:rPr>
                <w:rFonts w:ascii="Times New Roman" w:hAnsi="Times New Roman"/>
                <w:sz w:val="24"/>
                <w:szCs w:val="24"/>
              </w:rPr>
            </w:pPr>
          </w:p>
        </w:tc>
        <w:tc>
          <w:tcPr>
            <w:tcW w:w="989" w:type="dxa"/>
          </w:tcPr>
          <w:p w14:paraId="20679664" w14:textId="2064C04E" w:rsidR="007273C3" w:rsidRPr="004E3B73" w:rsidRDefault="00537383" w:rsidP="00BE4B27">
            <w:pPr>
              <w:spacing w:after="0" w:line="240" w:lineRule="auto"/>
              <w:jc w:val="both"/>
              <w:rPr>
                <w:rFonts w:ascii="Times New Roman" w:hAnsi="Times New Roman"/>
                <w:sz w:val="24"/>
                <w:szCs w:val="24"/>
              </w:rPr>
            </w:pPr>
            <w:r w:rsidRPr="004E3B73">
              <w:rPr>
                <w:rFonts w:ascii="Times New Roman" w:hAnsi="Times New Roman"/>
                <w:sz w:val="24"/>
                <w:szCs w:val="24"/>
              </w:rPr>
              <w:t>Часть 3 статьи 201</w:t>
            </w:r>
          </w:p>
        </w:tc>
        <w:tc>
          <w:tcPr>
            <w:tcW w:w="3138" w:type="dxa"/>
          </w:tcPr>
          <w:p w14:paraId="5311993D" w14:textId="77777777" w:rsidR="007273C3" w:rsidRPr="004E3B73" w:rsidRDefault="007273C3" w:rsidP="00BE4B27">
            <w:pPr>
              <w:spacing w:after="0" w:line="240" w:lineRule="auto"/>
              <w:ind w:firstLine="397"/>
              <w:jc w:val="both"/>
              <w:textAlignment w:val="baseline"/>
              <w:rPr>
                <w:rFonts w:ascii="Times New Roman" w:eastAsia="Calibri" w:hAnsi="Times New Roman"/>
                <w:b/>
                <w:bCs/>
                <w:spacing w:val="1"/>
                <w:sz w:val="24"/>
                <w:szCs w:val="24"/>
                <w:bdr w:val="none" w:sz="0" w:space="0" w:color="auto" w:frame="1"/>
              </w:rPr>
            </w:pPr>
            <w:r w:rsidRPr="004E3B73">
              <w:rPr>
                <w:rFonts w:ascii="Times New Roman" w:eastAsia="Calibri" w:hAnsi="Times New Roman"/>
                <w:b/>
                <w:bCs/>
                <w:spacing w:val="1"/>
                <w:sz w:val="24"/>
                <w:szCs w:val="24"/>
                <w:bdr w:val="none" w:sz="0" w:space="0" w:color="auto" w:frame="1"/>
              </w:rPr>
              <w:t>Статья 201. Недопустимость разглашения данных досудебного расследования</w:t>
            </w:r>
          </w:p>
          <w:p w14:paraId="71628E15" w14:textId="77777777" w:rsidR="007273C3" w:rsidRPr="004E3B73" w:rsidRDefault="007273C3"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2AE9E8E1" w14:textId="77777777" w:rsidR="00E533BC" w:rsidRPr="004E3B73" w:rsidRDefault="00E533BC"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3. Не являются разглашением данных досудебного расследования:</w:t>
            </w:r>
          </w:p>
          <w:p w14:paraId="5955B00E" w14:textId="4B5F3E79" w:rsidR="00E533BC" w:rsidRPr="004E3B73" w:rsidRDefault="00E533BC"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1) передача сведений по уголовному делу, изложенных в запросах, ходатайствах, заявлениях, жалобах и иных процессуальных документах, исходящих от участников процесса в порядке, предусмотренном настоящим Кодексом;</w:t>
            </w:r>
          </w:p>
          <w:p w14:paraId="60CA2285" w14:textId="7BC8A089" w:rsidR="00E533BC" w:rsidRPr="004E3B73" w:rsidRDefault="00E533BC"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 xml:space="preserve"> 2) представление сведений по уголовному делу лицу, привлекаемому к участию в нем защитником, представителем потерпевшего на договорной основе в качестве эксперта, специалиста, при условии ознакомления его с </w:t>
            </w:r>
            <w:r w:rsidRPr="004E3B73">
              <w:rPr>
                <w:rFonts w:ascii="Times New Roman" w:hAnsi="Times New Roman"/>
                <w:spacing w:val="1"/>
                <w:sz w:val="24"/>
                <w:szCs w:val="24"/>
                <w:bdr w:val="none" w:sz="0" w:space="0" w:color="auto" w:frame="1"/>
              </w:rPr>
              <w:lastRenderedPageBreak/>
              <w:t>ответственностью по статье 423 Уголовного кодекса Республики Казахстан и дачи им письменного обязательства о неразглашении указанных сведений без согласия лица, осуществляющего досудебное расследование, либо прокурора с оформлением соответствующей расписки.</w:t>
            </w:r>
          </w:p>
          <w:p w14:paraId="235DEB2F" w14:textId="3E67E459" w:rsidR="00537383" w:rsidRPr="004E3B73" w:rsidRDefault="00537383" w:rsidP="00BE4B27">
            <w:pPr>
              <w:spacing w:after="0" w:line="240" w:lineRule="auto"/>
              <w:ind w:firstLine="397"/>
              <w:jc w:val="both"/>
              <w:textAlignment w:val="baseline"/>
              <w:rPr>
                <w:rFonts w:ascii="Times New Roman" w:hAnsi="Times New Roman"/>
                <w:b/>
                <w:bCs/>
                <w:spacing w:val="1"/>
                <w:sz w:val="24"/>
                <w:szCs w:val="24"/>
                <w:bdr w:val="none" w:sz="0" w:space="0" w:color="auto" w:frame="1"/>
              </w:rPr>
            </w:pPr>
            <w:r w:rsidRPr="004E3B73">
              <w:rPr>
                <w:rFonts w:ascii="Times New Roman" w:hAnsi="Times New Roman"/>
                <w:b/>
                <w:bCs/>
                <w:spacing w:val="1"/>
                <w:sz w:val="24"/>
                <w:szCs w:val="24"/>
                <w:bdr w:val="none" w:sz="0" w:space="0" w:color="auto" w:frame="1"/>
              </w:rPr>
              <w:t>3) отсутствует.</w:t>
            </w:r>
          </w:p>
          <w:p w14:paraId="41013E97" w14:textId="0DC857C5" w:rsidR="007273C3" w:rsidRPr="004E3B73" w:rsidRDefault="00E533BC" w:rsidP="00BE4B27">
            <w:pPr>
              <w:spacing w:after="0" w:line="240" w:lineRule="auto"/>
              <w:ind w:firstLine="397"/>
              <w:jc w:val="both"/>
              <w:textAlignment w:val="baseline"/>
              <w:rPr>
                <w:rFonts w:ascii="Times New Roman" w:hAnsi="Times New Roman"/>
                <w:b/>
                <w:bCs/>
                <w:spacing w:val="1"/>
                <w:sz w:val="24"/>
                <w:szCs w:val="24"/>
                <w:bdr w:val="none" w:sz="0" w:space="0" w:color="auto" w:frame="1"/>
              </w:rPr>
            </w:pPr>
            <w:r w:rsidRPr="004E3B73">
              <w:rPr>
                <w:rFonts w:ascii="Times New Roman" w:hAnsi="Times New Roman"/>
                <w:b/>
                <w:bCs/>
                <w:spacing w:val="1"/>
                <w:sz w:val="24"/>
                <w:szCs w:val="24"/>
                <w:bdr w:val="none" w:sz="0" w:space="0" w:color="auto" w:frame="1"/>
              </w:rPr>
              <w:t>4</w:t>
            </w:r>
            <w:r w:rsidR="007273C3" w:rsidRPr="004E3B73">
              <w:rPr>
                <w:rFonts w:ascii="Times New Roman" w:hAnsi="Times New Roman"/>
                <w:b/>
                <w:bCs/>
                <w:spacing w:val="1"/>
                <w:sz w:val="24"/>
                <w:szCs w:val="24"/>
                <w:bdr w:val="none" w:sz="0" w:space="0" w:color="auto" w:frame="1"/>
              </w:rPr>
              <w:t>. Отсутствует.</w:t>
            </w:r>
          </w:p>
        </w:tc>
        <w:tc>
          <w:tcPr>
            <w:tcW w:w="2866" w:type="dxa"/>
            <w:gridSpan w:val="2"/>
          </w:tcPr>
          <w:p w14:paraId="67CAEC89" w14:textId="45C8C3DC" w:rsidR="007273C3" w:rsidRPr="004E3B73" w:rsidRDefault="00A97D09" w:rsidP="00BE4B27">
            <w:pPr>
              <w:spacing w:after="0" w:line="240" w:lineRule="auto"/>
              <w:ind w:firstLine="397"/>
              <w:jc w:val="both"/>
              <w:textAlignment w:val="baseline"/>
              <w:rPr>
                <w:rFonts w:ascii="Times New Roman" w:hAnsi="Times New Roman"/>
                <w:b/>
                <w:bCs/>
                <w:spacing w:val="1"/>
                <w:sz w:val="24"/>
                <w:szCs w:val="24"/>
                <w:bdr w:val="none" w:sz="0" w:space="0" w:color="auto" w:frame="1"/>
              </w:rPr>
            </w:pPr>
            <w:r w:rsidRPr="004E3B73">
              <w:rPr>
                <w:rFonts w:ascii="Times New Roman" w:hAnsi="Times New Roman"/>
                <w:b/>
                <w:bCs/>
                <w:spacing w:val="1"/>
                <w:sz w:val="24"/>
                <w:szCs w:val="24"/>
                <w:bdr w:val="none" w:sz="0" w:space="0" w:color="auto" w:frame="1"/>
              </w:rPr>
              <w:lastRenderedPageBreak/>
              <w:t>Отсутствует</w:t>
            </w:r>
          </w:p>
        </w:tc>
        <w:tc>
          <w:tcPr>
            <w:tcW w:w="2820" w:type="dxa"/>
          </w:tcPr>
          <w:p w14:paraId="6EE1411F" w14:textId="77777777" w:rsidR="007273C3" w:rsidRPr="004E3B73" w:rsidRDefault="007273C3" w:rsidP="00BE4B27">
            <w:pPr>
              <w:spacing w:after="0" w:line="240" w:lineRule="auto"/>
              <w:ind w:firstLine="480"/>
              <w:jc w:val="both"/>
              <w:textAlignment w:val="baseline"/>
              <w:rPr>
                <w:rFonts w:ascii="Times New Roman" w:hAnsi="Times New Roman"/>
                <w:sz w:val="24"/>
                <w:szCs w:val="24"/>
              </w:rPr>
            </w:pPr>
          </w:p>
        </w:tc>
        <w:tc>
          <w:tcPr>
            <w:tcW w:w="2820" w:type="dxa"/>
          </w:tcPr>
          <w:p w14:paraId="2952BA52" w14:textId="77777777" w:rsidR="007273C3" w:rsidRPr="004E3B73" w:rsidRDefault="007273C3" w:rsidP="00BE4B27">
            <w:pPr>
              <w:spacing w:after="0" w:line="240" w:lineRule="auto"/>
              <w:ind w:firstLine="325"/>
              <w:jc w:val="both"/>
              <w:textAlignment w:val="baseline"/>
              <w:rPr>
                <w:rFonts w:ascii="Times New Roman" w:hAnsi="Times New Roman"/>
                <w:b/>
                <w:bCs/>
                <w:spacing w:val="1"/>
                <w:sz w:val="24"/>
                <w:szCs w:val="24"/>
                <w:bdr w:val="none" w:sz="0" w:space="0" w:color="auto" w:frame="1"/>
              </w:rPr>
            </w:pPr>
            <w:r w:rsidRPr="004E3B73">
              <w:rPr>
                <w:rFonts w:ascii="Times New Roman" w:hAnsi="Times New Roman"/>
                <w:b/>
                <w:bCs/>
                <w:spacing w:val="1"/>
                <w:sz w:val="24"/>
                <w:szCs w:val="24"/>
                <w:bdr w:val="none" w:sz="0" w:space="0" w:color="auto" w:frame="1"/>
              </w:rPr>
              <w:t>Статья 201. Недопустимость разглашения данных досудебного расследования</w:t>
            </w:r>
          </w:p>
          <w:p w14:paraId="65C2A631" w14:textId="77777777" w:rsidR="007273C3" w:rsidRPr="004E3B73" w:rsidRDefault="007273C3" w:rsidP="00BE4B27">
            <w:pPr>
              <w:spacing w:after="0" w:line="240" w:lineRule="auto"/>
              <w:ind w:firstLine="325"/>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776E8DCC" w14:textId="77777777" w:rsidR="007273C3" w:rsidRPr="004E3B73" w:rsidRDefault="007273C3" w:rsidP="00BE4B27">
            <w:pPr>
              <w:spacing w:after="0" w:line="240" w:lineRule="auto"/>
              <w:ind w:firstLine="325"/>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3. Не являются разглашением данных досудебного расследования:</w:t>
            </w:r>
          </w:p>
          <w:p w14:paraId="6742CFCE" w14:textId="77777777" w:rsidR="007273C3" w:rsidRPr="004E3B73" w:rsidRDefault="007273C3" w:rsidP="00BE4B27">
            <w:pPr>
              <w:spacing w:after="0" w:line="240" w:lineRule="auto"/>
              <w:ind w:firstLine="325"/>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1) передача сведений по уголовному делу, изложенных в запросах, ходатайствах, заявлениях, жалобах и иных процессуальных документах, исходящих от участников процесса в порядке, предусмотренном настоящим Кодексом;</w:t>
            </w:r>
          </w:p>
          <w:p w14:paraId="092B060E" w14:textId="77777777" w:rsidR="007273C3" w:rsidRPr="004E3B73" w:rsidRDefault="007273C3" w:rsidP="00BE4B27">
            <w:pPr>
              <w:spacing w:after="0" w:line="240" w:lineRule="auto"/>
              <w:ind w:firstLine="325"/>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 xml:space="preserve">2) представление сведений по уголовному делу лицу, привлекаемому к участию в нем защитником, представителем потерпевшего на договорной основе в качестве эксперта, </w:t>
            </w:r>
            <w:r w:rsidRPr="004E3B73">
              <w:rPr>
                <w:rFonts w:ascii="Times New Roman" w:hAnsi="Times New Roman"/>
                <w:spacing w:val="1"/>
                <w:sz w:val="24"/>
                <w:szCs w:val="24"/>
                <w:bdr w:val="none" w:sz="0" w:space="0" w:color="auto" w:frame="1"/>
              </w:rPr>
              <w:lastRenderedPageBreak/>
              <w:t>специалиста, при условии ознакомления его с ответственностью по статье 423 Уголовного кодекса Республики Казахстан и дачи им письменного обязательства о неразглашении указанных сведений без согласия лица, осуществляющего досудебное расследование, либо прокурора с оформлением соответствующей расписки;</w:t>
            </w:r>
          </w:p>
          <w:p w14:paraId="5293EFFF" w14:textId="77777777" w:rsidR="007273C3" w:rsidRPr="004E3B73" w:rsidRDefault="007273C3" w:rsidP="00BE4B27">
            <w:pPr>
              <w:spacing w:after="0" w:line="240" w:lineRule="auto"/>
              <w:ind w:firstLine="325"/>
              <w:jc w:val="both"/>
              <w:textAlignment w:val="baseline"/>
              <w:rPr>
                <w:rFonts w:ascii="Times New Roman" w:hAnsi="Times New Roman"/>
                <w:b/>
                <w:bCs/>
                <w:spacing w:val="1"/>
                <w:sz w:val="24"/>
                <w:szCs w:val="24"/>
                <w:bdr w:val="none" w:sz="0" w:space="0" w:color="auto" w:frame="1"/>
              </w:rPr>
            </w:pPr>
            <w:r w:rsidRPr="004E3B73">
              <w:rPr>
                <w:rFonts w:ascii="Times New Roman" w:hAnsi="Times New Roman"/>
                <w:b/>
                <w:bCs/>
                <w:spacing w:val="1"/>
                <w:sz w:val="24"/>
                <w:szCs w:val="24"/>
                <w:bdr w:val="none" w:sz="0" w:space="0" w:color="auto" w:frame="1"/>
              </w:rPr>
              <w:t xml:space="preserve">3) публикация адвокатом с согласия своего клиента в средствах массовой информации позиции клиента по делу, а также опровержения любой недостоверной информации в отношении клиента и (или) обстоятельств дела, в том числе в качестве ответа на </w:t>
            </w:r>
            <w:r w:rsidRPr="004E3B73">
              <w:rPr>
                <w:rFonts w:ascii="Times New Roman" w:hAnsi="Times New Roman"/>
                <w:b/>
                <w:bCs/>
                <w:spacing w:val="1"/>
                <w:sz w:val="24"/>
                <w:szCs w:val="24"/>
                <w:bdr w:val="none" w:sz="0" w:space="0" w:color="auto" w:frame="1"/>
              </w:rPr>
              <w:lastRenderedPageBreak/>
              <w:t>публикации органов уголовного преследования или судов, кроме случаев отнесения этих сведений к государственным секретам степеней «секретно» и «совершенно секретно».</w:t>
            </w:r>
          </w:p>
          <w:p w14:paraId="528C3E0B" w14:textId="106AEA39" w:rsidR="007273C3" w:rsidRPr="004E3B73" w:rsidRDefault="007273C3" w:rsidP="00BE4B27">
            <w:pPr>
              <w:spacing w:after="0" w:line="240" w:lineRule="auto"/>
              <w:ind w:firstLine="480"/>
              <w:jc w:val="both"/>
              <w:textAlignment w:val="baseline"/>
              <w:rPr>
                <w:rFonts w:ascii="Times New Roman" w:hAnsi="Times New Roman"/>
                <w:sz w:val="24"/>
                <w:szCs w:val="24"/>
              </w:rPr>
            </w:pPr>
            <w:r w:rsidRPr="004E3B73">
              <w:rPr>
                <w:rFonts w:ascii="Times New Roman" w:hAnsi="Times New Roman"/>
                <w:b/>
                <w:bCs/>
                <w:spacing w:val="1"/>
                <w:sz w:val="24"/>
                <w:szCs w:val="24"/>
                <w:bdr w:val="none" w:sz="0" w:space="0" w:color="auto" w:frame="1"/>
              </w:rPr>
              <w:t>4. Органы уголовного преследования не вправе по собственной инициативе публиковать информацию с данными досудебного расследования.</w:t>
            </w:r>
          </w:p>
        </w:tc>
        <w:tc>
          <w:tcPr>
            <w:tcW w:w="2820" w:type="dxa"/>
          </w:tcPr>
          <w:p w14:paraId="70A8455A" w14:textId="77777777" w:rsidR="007273C3" w:rsidRPr="004E3B73" w:rsidRDefault="007273C3" w:rsidP="00BE4B27">
            <w:pPr>
              <w:spacing w:after="0" w:line="240" w:lineRule="auto"/>
              <w:ind w:firstLine="340"/>
              <w:jc w:val="both"/>
              <w:rPr>
                <w:rFonts w:ascii="Times New Roman" w:hAnsi="Times New Roman"/>
                <w:sz w:val="24"/>
                <w:szCs w:val="24"/>
                <w:lang w:eastAsia="ru-RU"/>
              </w:rPr>
            </w:pPr>
            <w:r w:rsidRPr="004E3B73">
              <w:rPr>
                <w:rFonts w:ascii="Times New Roman" w:hAnsi="Times New Roman"/>
                <w:b/>
                <w:bCs/>
                <w:sz w:val="24"/>
                <w:szCs w:val="24"/>
                <w:lang w:eastAsia="ru-RU"/>
              </w:rPr>
              <w:lastRenderedPageBreak/>
              <w:t xml:space="preserve"> </w:t>
            </w:r>
            <w:r w:rsidRPr="004E3B73">
              <w:rPr>
                <w:rFonts w:ascii="Times New Roman" w:hAnsi="Times New Roman"/>
                <w:sz w:val="24"/>
                <w:szCs w:val="24"/>
                <w:lang w:eastAsia="ru-RU"/>
              </w:rPr>
              <w:t>Поправка вносится в целях согласования с предложениями РКА о расширении гарантий адвокатской деятельности в Закон «Об адвокатской деятельности и юридической помощи».</w:t>
            </w:r>
          </w:p>
          <w:p w14:paraId="69350888" w14:textId="77777777" w:rsidR="007273C3" w:rsidRPr="004E3B73" w:rsidRDefault="007273C3" w:rsidP="00BE4B27">
            <w:pPr>
              <w:spacing w:after="0" w:line="240" w:lineRule="auto"/>
              <w:ind w:firstLine="480"/>
              <w:jc w:val="both"/>
              <w:textAlignment w:val="baseline"/>
              <w:rPr>
                <w:rFonts w:ascii="Times New Roman" w:hAnsi="Times New Roman"/>
                <w:sz w:val="24"/>
                <w:szCs w:val="24"/>
              </w:rPr>
            </w:pPr>
          </w:p>
        </w:tc>
      </w:tr>
      <w:tr w:rsidR="004E3B73" w:rsidRPr="004E3B73" w14:paraId="7D10A5BC" w14:textId="77777777" w:rsidTr="00BE4E95">
        <w:trPr>
          <w:gridAfter w:val="1"/>
          <w:wAfter w:w="7" w:type="dxa"/>
        </w:trPr>
        <w:tc>
          <w:tcPr>
            <w:tcW w:w="460" w:type="dxa"/>
          </w:tcPr>
          <w:p w14:paraId="2E115BD8" w14:textId="77777777" w:rsidR="00A97D09" w:rsidRPr="004E3B73" w:rsidRDefault="00A97D09" w:rsidP="00BE4B27">
            <w:pPr>
              <w:pStyle w:val="ab"/>
              <w:numPr>
                <w:ilvl w:val="0"/>
                <w:numId w:val="24"/>
              </w:numPr>
              <w:jc w:val="center"/>
              <w:rPr>
                <w:rFonts w:ascii="Times New Roman" w:hAnsi="Times New Roman"/>
                <w:sz w:val="24"/>
                <w:szCs w:val="24"/>
              </w:rPr>
            </w:pPr>
          </w:p>
        </w:tc>
        <w:tc>
          <w:tcPr>
            <w:tcW w:w="989" w:type="dxa"/>
          </w:tcPr>
          <w:p w14:paraId="6AFD377F" w14:textId="7C07BFF6" w:rsidR="00A97D09" w:rsidRPr="004E3B73" w:rsidRDefault="00537383" w:rsidP="00BE4B27">
            <w:pPr>
              <w:spacing w:after="0" w:line="240" w:lineRule="auto"/>
              <w:jc w:val="both"/>
              <w:rPr>
                <w:rFonts w:ascii="Times New Roman" w:hAnsi="Times New Roman"/>
                <w:sz w:val="24"/>
                <w:szCs w:val="24"/>
              </w:rPr>
            </w:pPr>
            <w:r w:rsidRPr="004E3B73">
              <w:rPr>
                <w:rFonts w:ascii="Times New Roman" w:hAnsi="Times New Roman"/>
                <w:sz w:val="24"/>
                <w:szCs w:val="24"/>
              </w:rPr>
              <w:t>Часть 4 статьи 234</w:t>
            </w:r>
          </w:p>
        </w:tc>
        <w:tc>
          <w:tcPr>
            <w:tcW w:w="3138" w:type="dxa"/>
          </w:tcPr>
          <w:p w14:paraId="76C9EF6D" w14:textId="77777777" w:rsidR="00A97D09" w:rsidRPr="004E3B73" w:rsidRDefault="00A97D09" w:rsidP="00BE4B27">
            <w:pPr>
              <w:spacing w:after="0" w:line="240" w:lineRule="auto"/>
              <w:ind w:firstLine="397"/>
              <w:jc w:val="both"/>
              <w:textAlignment w:val="baseline"/>
              <w:rPr>
                <w:rFonts w:ascii="Times New Roman" w:hAnsi="Times New Roman"/>
                <w:b/>
                <w:bCs/>
                <w:spacing w:val="1"/>
                <w:sz w:val="24"/>
                <w:szCs w:val="24"/>
                <w:bdr w:val="none" w:sz="0" w:space="0" w:color="auto" w:frame="1"/>
              </w:rPr>
            </w:pPr>
            <w:r w:rsidRPr="004E3B73">
              <w:rPr>
                <w:rFonts w:ascii="Times New Roman" w:hAnsi="Times New Roman"/>
                <w:b/>
                <w:bCs/>
                <w:spacing w:val="1"/>
                <w:sz w:val="24"/>
                <w:szCs w:val="24"/>
                <w:bdr w:val="none" w:sz="0" w:space="0" w:color="auto" w:frame="1"/>
              </w:rPr>
              <w:t>Статья 234. Санкционирование негласных следственных действий</w:t>
            </w:r>
          </w:p>
          <w:p w14:paraId="3BF3249B" w14:textId="77777777" w:rsidR="00A97D09" w:rsidRPr="004E3B73" w:rsidRDefault="00A97D09"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79D01975" w14:textId="77777777" w:rsidR="00A97D09" w:rsidRPr="004E3B73" w:rsidRDefault="00A97D09" w:rsidP="00BE4B27">
            <w:pPr>
              <w:spacing w:after="0" w:line="240" w:lineRule="auto"/>
              <w:ind w:firstLine="340"/>
              <w:jc w:val="both"/>
              <w:rPr>
                <w:rFonts w:ascii="Times New Roman" w:hAnsi="Times New Roman"/>
                <w:sz w:val="24"/>
                <w:szCs w:val="24"/>
              </w:rPr>
            </w:pPr>
          </w:p>
          <w:p w14:paraId="3F6DA4D3" w14:textId="77777777" w:rsidR="00A97D09" w:rsidRPr="004E3B73" w:rsidRDefault="00A97D09" w:rsidP="00BE4B27">
            <w:pPr>
              <w:spacing w:after="0" w:line="240" w:lineRule="auto"/>
              <w:ind w:firstLine="340"/>
              <w:jc w:val="both"/>
              <w:rPr>
                <w:rFonts w:ascii="Times New Roman" w:hAnsi="Times New Roman"/>
                <w:sz w:val="24"/>
                <w:szCs w:val="24"/>
              </w:rPr>
            </w:pPr>
            <w:r w:rsidRPr="004E3B73">
              <w:rPr>
                <w:rFonts w:ascii="Times New Roman" w:hAnsi="Times New Roman"/>
                <w:sz w:val="24"/>
                <w:szCs w:val="24"/>
              </w:rPr>
              <w:t xml:space="preserve">4. Санкционирование негласного следственного действия в отношении судьи производится следственным судьей </w:t>
            </w:r>
            <w:r w:rsidRPr="004E3B73">
              <w:rPr>
                <w:rFonts w:ascii="Times New Roman" w:hAnsi="Times New Roman"/>
                <w:sz w:val="24"/>
                <w:szCs w:val="24"/>
              </w:rPr>
              <w:lastRenderedPageBreak/>
              <w:t>специализированного межрайонного следственного суда столицы по постановлению органа досудебного расследования, согласованному с Генеральным Прокурором Республики Казахстан.</w:t>
            </w:r>
          </w:p>
          <w:p w14:paraId="0F46EEAA" w14:textId="2F860C58" w:rsidR="00A97D09" w:rsidRPr="004E3B73" w:rsidRDefault="00A97D09" w:rsidP="00BE4B27">
            <w:pPr>
              <w:spacing w:after="0" w:line="240" w:lineRule="auto"/>
              <w:ind w:firstLine="397"/>
              <w:jc w:val="both"/>
              <w:textAlignment w:val="baseline"/>
              <w:rPr>
                <w:rFonts w:ascii="Times New Roman" w:hAnsi="Times New Roman"/>
                <w:b/>
                <w:bCs/>
                <w:spacing w:val="1"/>
                <w:sz w:val="24"/>
                <w:szCs w:val="24"/>
                <w:bdr w:val="none" w:sz="0" w:space="0" w:color="auto" w:frame="1"/>
              </w:rPr>
            </w:pPr>
            <w:r w:rsidRPr="004E3B73">
              <w:rPr>
                <w:rFonts w:ascii="Times New Roman" w:hAnsi="Times New Roman"/>
                <w:sz w:val="24"/>
                <w:szCs w:val="24"/>
              </w:rPr>
              <w:t xml:space="preserve">      Санкционирование негласного следственного действия в отношении Генерального Прокурора Республики Казахстан производится следственным судьей специализированного межрайонного следственного суда столицы по постановлению органа досудебного расследования, согласованному с первым заместителем Генерального Прокурора Республики Казахстан.</w:t>
            </w:r>
          </w:p>
        </w:tc>
        <w:tc>
          <w:tcPr>
            <w:tcW w:w="2866" w:type="dxa"/>
            <w:gridSpan w:val="2"/>
          </w:tcPr>
          <w:p w14:paraId="2F3E960C" w14:textId="77777777" w:rsidR="00A97D09" w:rsidRPr="004E3B73" w:rsidRDefault="00A97D09" w:rsidP="00BE4B27">
            <w:pPr>
              <w:spacing w:after="0" w:line="240" w:lineRule="auto"/>
              <w:ind w:firstLine="397"/>
              <w:jc w:val="both"/>
              <w:textAlignment w:val="baseline"/>
              <w:rPr>
                <w:rFonts w:ascii="Times New Roman" w:hAnsi="Times New Roman"/>
                <w:b/>
                <w:bCs/>
                <w:spacing w:val="1"/>
                <w:sz w:val="24"/>
                <w:szCs w:val="24"/>
                <w:bdr w:val="none" w:sz="0" w:space="0" w:color="auto" w:frame="1"/>
              </w:rPr>
            </w:pPr>
          </w:p>
        </w:tc>
        <w:tc>
          <w:tcPr>
            <w:tcW w:w="2820" w:type="dxa"/>
          </w:tcPr>
          <w:p w14:paraId="0F0F1D3C" w14:textId="77777777" w:rsidR="00A97D09" w:rsidRPr="004E3B73" w:rsidRDefault="00A97D09" w:rsidP="00BE4B27">
            <w:pPr>
              <w:spacing w:after="0" w:line="240" w:lineRule="auto"/>
              <w:ind w:firstLine="480"/>
              <w:jc w:val="both"/>
              <w:textAlignment w:val="baseline"/>
              <w:rPr>
                <w:rFonts w:ascii="Times New Roman" w:hAnsi="Times New Roman"/>
                <w:sz w:val="24"/>
                <w:szCs w:val="24"/>
              </w:rPr>
            </w:pPr>
          </w:p>
        </w:tc>
        <w:tc>
          <w:tcPr>
            <w:tcW w:w="2820" w:type="dxa"/>
          </w:tcPr>
          <w:p w14:paraId="20222E01" w14:textId="77777777" w:rsidR="00A97D09" w:rsidRPr="004E3B73" w:rsidRDefault="00A97D09" w:rsidP="00BE4B27">
            <w:pPr>
              <w:spacing w:after="0" w:line="240" w:lineRule="auto"/>
              <w:ind w:firstLine="397"/>
              <w:jc w:val="both"/>
              <w:textAlignment w:val="baseline"/>
              <w:rPr>
                <w:rFonts w:ascii="Times New Roman" w:hAnsi="Times New Roman"/>
                <w:b/>
                <w:bCs/>
                <w:spacing w:val="1"/>
                <w:sz w:val="24"/>
                <w:szCs w:val="24"/>
                <w:bdr w:val="none" w:sz="0" w:space="0" w:color="auto" w:frame="1"/>
              </w:rPr>
            </w:pPr>
            <w:r w:rsidRPr="004E3B73">
              <w:rPr>
                <w:rFonts w:ascii="Times New Roman" w:hAnsi="Times New Roman"/>
                <w:b/>
                <w:bCs/>
                <w:spacing w:val="1"/>
                <w:sz w:val="24"/>
                <w:szCs w:val="24"/>
                <w:bdr w:val="none" w:sz="0" w:space="0" w:color="auto" w:frame="1"/>
              </w:rPr>
              <w:t>Статья 234. Санкционирование негласных следственных действий</w:t>
            </w:r>
          </w:p>
          <w:p w14:paraId="5A4BAC89" w14:textId="77777777" w:rsidR="00A97D09" w:rsidRPr="004E3B73" w:rsidRDefault="00A97D09"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2426EB3F" w14:textId="77777777" w:rsidR="00A97D09" w:rsidRPr="004E3B73" w:rsidRDefault="00A97D09" w:rsidP="00BE4B27">
            <w:pPr>
              <w:spacing w:after="0" w:line="240" w:lineRule="auto"/>
              <w:ind w:firstLine="340"/>
              <w:jc w:val="both"/>
              <w:rPr>
                <w:rFonts w:ascii="Times New Roman" w:hAnsi="Times New Roman"/>
                <w:sz w:val="24"/>
                <w:szCs w:val="24"/>
              </w:rPr>
            </w:pPr>
            <w:r w:rsidRPr="004E3B73">
              <w:rPr>
                <w:rFonts w:ascii="Times New Roman" w:hAnsi="Times New Roman"/>
                <w:spacing w:val="1"/>
                <w:sz w:val="24"/>
                <w:szCs w:val="24"/>
                <w:bdr w:val="none" w:sz="0" w:space="0" w:color="auto" w:frame="1"/>
              </w:rPr>
              <w:t xml:space="preserve">4. </w:t>
            </w:r>
            <w:r w:rsidRPr="004E3B73">
              <w:rPr>
                <w:rFonts w:ascii="Times New Roman" w:hAnsi="Times New Roman"/>
                <w:sz w:val="24"/>
                <w:szCs w:val="24"/>
              </w:rPr>
              <w:t xml:space="preserve">Санкционирование негласного следственного действия в отношении судьи производится </w:t>
            </w:r>
            <w:r w:rsidRPr="004E3B73">
              <w:rPr>
                <w:rFonts w:ascii="Times New Roman" w:hAnsi="Times New Roman"/>
                <w:sz w:val="24"/>
                <w:szCs w:val="24"/>
              </w:rPr>
              <w:lastRenderedPageBreak/>
              <w:t>Генеральным Прокурором Республики Казахстан.</w:t>
            </w:r>
          </w:p>
          <w:p w14:paraId="041BA3CF" w14:textId="77777777" w:rsidR="00A97D09" w:rsidRPr="004E3B73" w:rsidRDefault="00A97D09"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z w:val="24"/>
                <w:szCs w:val="24"/>
              </w:rPr>
              <w:t>Санкционирование негласного следственного действия в отношении Генерального Прокурора Республики Казахстан производится первым заместителем Генерального Прокурора Республики Казахстан.</w:t>
            </w:r>
          </w:p>
          <w:p w14:paraId="33680076" w14:textId="77777777" w:rsidR="00A97D09" w:rsidRPr="004E3B73" w:rsidRDefault="00A97D09" w:rsidP="00BE4B27">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b/>
                <w:bCs/>
                <w:spacing w:val="1"/>
                <w:sz w:val="24"/>
                <w:szCs w:val="24"/>
                <w:bdr w:val="none" w:sz="0" w:space="0" w:color="auto" w:frame="1"/>
              </w:rPr>
              <w:t>Санкционирование негласного следственного действия в отношении адвоката производит следственный судья по постановлению, согласованному с прокурором области.</w:t>
            </w:r>
          </w:p>
          <w:p w14:paraId="51E1363A" w14:textId="37E6748D" w:rsidR="00A97D09" w:rsidRPr="004E3B73" w:rsidRDefault="00A97D09" w:rsidP="00BE4B27">
            <w:pPr>
              <w:spacing w:after="0" w:line="240" w:lineRule="auto"/>
              <w:ind w:firstLine="480"/>
              <w:jc w:val="both"/>
              <w:textAlignment w:val="baseline"/>
              <w:rPr>
                <w:rFonts w:ascii="Times New Roman" w:hAnsi="Times New Roman"/>
                <w:sz w:val="24"/>
                <w:szCs w:val="24"/>
              </w:rPr>
            </w:pPr>
            <w:r w:rsidRPr="004E3B73">
              <w:rPr>
                <w:rFonts w:ascii="Times New Roman" w:hAnsi="Times New Roman"/>
                <w:spacing w:val="1"/>
                <w:sz w:val="24"/>
                <w:szCs w:val="24"/>
                <w:bdr w:val="none" w:sz="0" w:space="0" w:color="auto" w:frame="1"/>
              </w:rPr>
              <w:t>…</w:t>
            </w:r>
          </w:p>
        </w:tc>
        <w:tc>
          <w:tcPr>
            <w:tcW w:w="2820" w:type="dxa"/>
          </w:tcPr>
          <w:p w14:paraId="1F121C37" w14:textId="77777777" w:rsidR="00A97D09" w:rsidRPr="004E3B73" w:rsidRDefault="00A97D09" w:rsidP="00BE4B27">
            <w:pPr>
              <w:tabs>
                <w:tab w:val="left" w:pos="851"/>
              </w:tabs>
              <w:spacing w:after="0" w:line="240" w:lineRule="auto"/>
              <w:ind w:firstLine="567"/>
              <w:contextualSpacing/>
              <w:jc w:val="both"/>
              <w:rPr>
                <w:rFonts w:ascii="Times New Roman" w:hAnsi="Times New Roman"/>
                <w:sz w:val="24"/>
                <w:szCs w:val="24"/>
              </w:rPr>
            </w:pPr>
            <w:r w:rsidRPr="004E3B73">
              <w:rPr>
                <w:rFonts w:ascii="Times New Roman" w:hAnsi="Times New Roman"/>
                <w:sz w:val="24"/>
                <w:szCs w:val="24"/>
              </w:rPr>
              <w:lastRenderedPageBreak/>
              <w:t xml:space="preserve">В соответствии с подпунктом а) пункта 16 Основных принципов, касающихся роли адвокатов правительства обеспечивают, чтобы адвокаты могли выполнять все свои профессиональные обязанности в обстановке, свободной </w:t>
            </w:r>
            <w:r w:rsidRPr="004E3B73">
              <w:rPr>
                <w:rFonts w:ascii="Times New Roman" w:hAnsi="Times New Roman"/>
                <w:sz w:val="24"/>
                <w:szCs w:val="24"/>
              </w:rPr>
              <w:lastRenderedPageBreak/>
              <w:t>от угроз, препятствий, запугивания или неоправданного вмешательства.</w:t>
            </w:r>
          </w:p>
          <w:p w14:paraId="14D13F67" w14:textId="77777777" w:rsidR="00A97D09" w:rsidRPr="004E3B73" w:rsidRDefault="00A97D09" w:rsidP="00BE4B27">
            <w:pPr>
              <w:tabs>
                <w:tab w:val="left" w:pos="851"/>
              </w:tabs>
              <w:spacing w:after="0" w:line="240" w:lineRule="auto"/>
              <w:ind w:firstLine="567"/>
              <w:contextualSpacing/>
              <w:jc w:val="both"/>
              <w:rPr>
                <w:rFonts w:ascii="Times New Roman" w:hAnsi="Times New Roman"/>
                <w:sz w:val="24"/>
                <w:szCs w:val="24"/>
              </w:rPr>
            </w:pPr>
            <w:r w:rsidRPr="004E3B73">
              <w:rPr>
                <w:rFonts w:ascii="Times New Roman" w:hAnsi="Times New Roman"/>
                <w:sz w:val="24"/>
                <w:szCs w:val="24"/>
              </w:rPr>
              <w:t>Пункт 4 раздела 3 Концепции развития адвокатуры требует введения особого порядка проведения специальных оперативно-розыскных мероприятий и негласных следственных действий в отношении адвокатов.</w:t>
            </w:r>
          </w:p>
          <w:p w14:paraId="3A7A0897" w14:textId="77777777" w:rsidR="00A97D09" w:rsidRPr="004E3B73" w:rsidRDefault="00A97D09" w:rsidP="00BE4B27">
            <w:pPr>
              <w:tabs>
                <w:tab w:val="left" w:pos="851"/>
              </w:tabs>
              <w:spacing w:after="0" w:line="240" w:lineRule="auto"/>
              <w:ind w:firstLine="567"/>
              <w:contextualSpacing/>
              <w:jc w:val="both"/>
              <w:rPr>
                <w:rFonts w:ascii="Times New Roman" w:hAnsi="Times New Roman"/>
                <w:sz w:val="24"/>
                <w:szCs w:val="24"/>
              </w:rPr>
            </w:pPr>
            <w:r w:rsidRPr="004E3B73">
              <w:rPr>
                <w:rFonts w:ascii="Times New Roman" w:hAnsi="Times New Roman"/>
                <w:sz w:val="24"/>
                <w:szCs w:val="24"/>
              </w:rPr>
              <w:t xml:space="preserve">Например, согласно пункту 3 статьи 8 Федерального закона РФ «Об адвокатской деятельности и адвокатуре в Российской Федерации»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w:t>
            </w:r>
            <w:r w:rsidRPr="004E3B73">
              <w:rPr>
                <w:rFonts w:ascii="Times New Roman" w:hAnsi="Times New Roman"/>
                <w:sz w:val="24"/>
                <w:szCs w:val="24"/>
              </w:rPr>
              <w:lastRenderedPageBreak/>
              <w:t>деятельности) допускается только на основании судебного решения.</w:t>
            </w:r>
          </w:p>
          <w:p w14:paraId="76A86F34" w14:textId="77777777" w:rsidR="00A97D09" w:rsidRPr="004E3B73" w:rsidRDefault="00A97D09" w:rsidP="00BE4B27">
            <w:pPr>
              <w:spacing w:after="0" w:line="240" w:lineRule="auto"/>
              <w:ind w:firstLine="340"/>
              <w:jc w:val="both"/>
              <w:rPr>
                <w:rFonts w:ascii="Times New Roman" w:hAnsi="Times New Roman"/>
                <w:sz w:val="24"/>
                <w:szCs w:val="24"/>
              </w:rPr>
            </w:pPr>
            <w:r w:rsidRPr="004E3B73">
              <w:rPr>
                <w:rFonts w:ascii="Times New Roman" w:hAnsi="Times New Roman"/>
                <w:sz w:val="24"/>
                <w:szCs w:val="24"/>
              </w:rPr>
              <w:t>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производство адвоката по делам его доверителей.</w:t>
            </w:r>
          </w:p>
          <w:p w14:paraId="36BF22BD" w14:textId="77777777" w:rsidR="00A97D09" w:rsidRPr="004E3B73" w:rsidRDefault="00A97D09" w:rsidP="00BE4B27">
            <w:pPr>
              <w:spacing w:after="0" w:line="240" w:lineRule="auto"/>
              <w:ind w:firstLine="397"/>
              <w:jc w:val="both"/>
              <w:textAlignment w:val="baseline"/>
              <w:rPr>
                <w:rFonts w:ascii="Times New Roman" w:hAnsi="Times New Roman"/>
                <w:bCs/>
                <w:spacing w:val="1"/>
                <w:sz w:val="24"/>
                <w:szCs w:val="24"/>
                <w:bdr w:val="none" w:sz="0" w:space="0" w:color="auto" w:frame="1"/>
              </w:rPr>
            </w:pPr>
          </w:p>
          <w:p w14:paraId="47EA2816" w14:textId="77777777" w:rsidR="00A97D09" w:rsidRPr="004E3B73" w:rsidRDefault="00A97D09" w:rsidP="00BE4B27">
            <w:pPr>
              <w:spacing w:after="0" w:line="240" w:lineRule="auto"/>
              <w:ind w:firstLine="480"/>
              <w:jc w:val="both"/>
              <w:textAlignment w:val="baseline"/>
              <w:rPr>
                <w:rFonts w:ascii="Times New Roman" w:hAnsi="Times New Roman"/>
                <w:sz w:val="24"/>
                <w:szCs w:val="24"/>
              </w:rPr>
            </w:pPr>
          </w:p>
        </w:tc>
      </w:tr>
      <w:tr w:rsidR="004E3B73" w:rsidRPr="004E3B73" w14:paraId="35450684" w14:textId="77777777" w:rsidTr="00F86E18">
        <w:tc>
          <w:tcPr>
            <w:tcW w:w="15920" w:type="dxa"/>
            <w:gridSpan w:val="9"/>
          </w:tcPr>
          <w:p w14:paraId="51192DE6" w14:textId="24D22738" w:rsidR="00A97D09" w:rsidRPr="004E3B73" w:rsidRDefault="00A97D09" w:rsidP="00BE4B27">
            <w:pPr>
              <w:spacing w:after="0" w:line="240" w:lineRule="auto"/>
              <w:ind w:firstLine="296"/>
              <w:jc w:val="center"/>
              <w:rPr>
                <w:rFonts w:ascii="Times New Roman" w:eastAsia="Calibri" w:hAnsi="Times New Roman"/>
                <w:b/>
                <w:bCs/>
                <w:sz w:val="24"/>
                <w:szCs w:val="24"/>
              </w:rPr>
            </w:pPr>
          </w:p>
          <w:p w14:paraId="4E02C225" w14:textId="77777777" w:rsidR="00A97D09" w:rsidRPr="004E3B73" w:rsidRDefault="00A97D09" w:rsidP="00BE4B27">
            <w:pPr>
              <w:spacing w:after="0" w:line="240" w:lineRule="auto"/>
              <w:ind w:firstLine="296"/>
              <w:jc w:val="center"/>
              <w:rPr>
                <w:rFonts w:ascii="Times New Roman" w:eastAsiaTheme="minorHAnsi" w:hAnsi="Times New Roman"/>
                <w:b/>
                <w:sz w:val="24"/>
                <w:szCs w:val="24"/>
              </w:rPr>
            </w:pPr>
            <w:r w:rsidRPr="004E3B73">
              <w:rPr>
                <w:rFonts w:ascii="Times New Roman" w:eastAsia="Calibri" w:hAnsi="Times New Roman"/>
                <w:b/>
                <w:bCs/>
                <w:sz w:val="24"/>
                <w:szCs w:val="24"/>
              </w:rPr>
              <w:t xml:space="preserve">Кодекс Республики Казахстан «Об административных правонарушениях» </w:t>
            </w:r>
            <w:r w:rsidRPr="004E3B73">
              <w:rPr>
                <w:rFonts w:ascii="Times New Roman" w:eastAsiaTheme="minorHAnsi" w:hAnsi="Times New Roman"/>
                <w:b/>
                <w:sz w:val="24"/>
                <w:szCs w:val="24"/>
              </w:rPr>
              <w:t>от 5 июля 2014 года № 235-V ЗРК</w:t>
            </w:r>
          </w:p>
          <w:p w14:paraId="5ADEED5E" w14:textId="77777777" w:rsidR="00A97D09" w:rsidRPr="004E3B73" w:rsidRDefault="00A97D09" w:rsidP="00BE4B27">
            <w:pPr>
              <w:spacing w:after="0" w:line="240" w:lineRule="auto"/>
              <w:ind w:firstLine="296"/>
              <w:jc w:val="center"/>
              <w:rPr>
                <w:rFonts w:ascii="Times New Roman" w:hAnsi="Times New Roman"/>
                <w:b/>
                <w:sz w:val="24"/>
                <w:szCs w:val="24"/>
                <w:lang w:eastAsia="ru-RU"/>
              </w:rPr>
            </w:pPr>
          </w:p>
        </w:tc>
      </w:tr>
      <w:tr w:rsidR="004E3B73" w:rsidRPr="004E3B73" w14:paraId="0B9C23A7" w14:textId="77777777" w:rsidTr="00BE4E95">
        <w:trPr>
          <w:gridAfter w:val="1"/>
          <w:wAfter w:w="7" w:type="dxa"/>
        </w:trPr>
        <w:tc>
          <w:tcPr>
            <w:tcW w:w="460" w:type="dxa"/>
          </w:tcPr>
          <w:p w14:paraId="656E277B" w14:textId="77777777" w:rsidR="000D2059" w:rsidRPr="004E3B73" w:rsidRDefault="000D2059" w:rsidP="00BE4B27">
            <w:pPr>
              <w:pStyle w:val="ab"/>
              <w:numPr>
                <w:ilvl w:val="0"/>
                <w:numId w:val="24"/>
              </w:numPr>
              <w:jc w:val="center"/>
              <w:rPr>
                <w:rFonts w:ascii="Times New Roman" w:hAnsi="Times New Roman"/>
                <w:sz w:val="24"/>
                <w:szCs w:val="24"/>
              </w:rPr>
            </w:pPr>
          </w:p>
        </w:tc>
        <w:tc>
          <w:tcPr>
            <w:tcW w:w="989" w:type="dxa"/>
          </w:tcPr>
          <w:p w14:paraId="4DED9876" w14:textId="77777777" w:rsidR="000D2059" w:rsidRPr="004E3B73" w:rsidRDefault="000D2059" w:rsidP="00BE4B27">
            <w:pPr>
              <w:spacing w:after="0" w:line="240" w:lineRule="auto"/>
              <w:jc w:val="both"/>
              <w:rPr>
                <w:rFonts w:ascii="Times New Roman" w:hAnsi="Times New Roman"/>
                <w:sz w:val="24"/>
                <w:szCs w:val="24"/>
              </w:rPr>
            </w:pPr>
          </w:p>
        </w:tc>
        <w:tc>
          <w:tcPr>
            <w:tcW w:w="3166" w:type="dxa"/>
            <w:gridSpan w:val="2"/>
          </w:tcPr>
          <w:p w14:paraId="6A9FEF32" w14:textId="77777777" w:rsidR="000D2059" w:rsidRPr="004E3B73" w:rsidRDefault="000D2059" w:rsidP="00BE4B27">
            <w:pPr>
              <w:spacing w:after="0" w:line="240" w:lineRule="auto"/>
              <w:ind w:firstLine="709"/>
              <w:jc w:val="both"/>
              <w:textAlignment w:val="baseline"/>
              <w:rPr>
                <w:rFonts w:ascii="Times New Roman" w:hAnsi="Times New Roman"/>
                <w:b/>
                <w:bCs/>
                <w:spacing w:val="1"/>
                <w:sz w:val="24"/>
                <w:szCs w:val="24"/>
                <w:bdr w:val="none" w:sz="0" w:space="0" w:color="auto" w:frame="1"/>
              </w:rPr>
            </w:pPr>
            <w:r w:rsidRPr="004E3B73">
              <w:rPr>
                <w:rFonts w:ascii="Times New Roman" w:hAnsi="Times New Roman"/>
                <w:b/>
                <w:bCs/>
                <w:spacing w:val="1"/>
                <w:sz w:val="24"/>
                <w:szCs w:val="24"/>
                <w:bdr w:val="none" w:sz="0" w:space="0" w:color="auto" w:frame="1"/>
              </w:rPr>
              <w:t xml:space="preserve">Статья 32. Административная ответственность военнослужащего, прокурора и иных лиц, на </w:t>
            </w:r>
            <w:r w:rsidRPr="004E3B73">
              <w:rPr>
                <w:rFonts w:ascii="Times New Roman" w:hAnsi="Times New Roman"/>
                <w:b/>
                <w:bCs/>
                <w:spacing w:val="1"/>
                <w:sz w:val="24"/>
                <w:szCs w:val="24"/>
                <w:bdr w:val="none" w:sz="0" w:space="0" w:color="auto" w:frame="1"/>
              </w:rPr>
              <w:lastRenderedPageBreak/>
              <w:t>которых распространяется действие дисциплинарных уставов либо специальных положений, за совершение ими административных правонарушений</w:t>
            </w:r>
          </w:p>
          <w:p w14:paraId="14A84AED" w14:textId="77777777" w:rsidR="000D2059" w:rsidRPr="004E3B73" w:rsidRDefault="000D2059" w:rsidP="00BE4B27">
            <w:pPr>
              <w:spacing w:after="0" w:line="240" w:lineRule="auto"/>
              <w:ind w:firstLine="709"/>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 xml:space="preserve">1. Военнослужащие и находящиеся на воинских сборах военнообязанные несут ответственность за административные правонарушения, совершенные при исполнении служебных обязанностей, по дисциплинарным уставам, за исключением случаев, предусмотренных статьями 651, 652, 667, 676, 677, 680, 681 настоящего Кодекса. Сотрудники специальных государственных и правоохранительных органов за административные правонарушения, совершенные при исполнении служебных обязанностей, несут </w:t>
            </w:r>
            <w:r w:rsidRPr="004E3B73">
              <w:rPr>
                <w:rFonts w:ascii="Times New Roman" w:hAnsi="Times New Roman"/>
                <w:spacing w:val="1"/>
                <w:sz w:val="24"/>
                <w:szCs w:val="24"/>
                <w:bdr w:val="none" w:sz="0" w:space="0" w:color="auto" w:frame="1"/>
              </w:rPr>
              <w:lastRenderedPageBreak/>
              <w:t>ответственность в соответствии с нормативными правовыми актами, регламентирующими порядок прохождения службы в соответствующих органах.</w:t>
            </w:r>
          </w:p>
          <w:p w14:paraId="2EFECD98" w14:textId="174F1FF2" w:rsidR="000D2059" w:rsidRPr="004E3B73" w:rsidRDefault="000D2059" w:rsidP="00BE4B27">
            <w:pPr>
              <w:spacing w:after="0" w:line="240" w:lineRule="auto"/>
              <w:ind w:firstLine="709"/>
              <w:jc w:val="both"/>
              <w:textAlignment w:val="baseline"/>
              <w:rPr>
                <w:rFonts w:ascii="Times New Roman" w:hAnsi="Times New Roman"/>
                <w:bCs/>
                <w:spacing w:val="1"/>
                <w:sz w:val="24"/>
                <w:szCs w:val="24"/>
                <w:bdr w:val="none" w:sz="0" w:space="0" w:color="auto" w:frame="1"/>
              </w:rPr>
            </w:pPr>
            <w:r w:rsidRPr="004E3B73">
              <w:rPr>
                <w:rFonts w:ascii="Times New Roman" w:hAnsi="Times New Roman"/>
                <w:spacing w:val="1"/>
                <w:sz w:val="24"/>
                <w:szCs w:val="24"/>
                <w:bdr w:val="none" w:sz="0" w:space="0" w:color="auto" w:frame="1"/>
              </w:rPr>
              <w:t>…</w:t>
            </w:r>
          </w:p>
        </w:tc>
        <w:tc>
          <w:tcPr>
            <w:tcW w:w="2838" w:type="dxa"/>
          </w:tcPr>
          <w:p w14:paraId="00221B30" w14:textId="77777777" w:rsidR="000D2059" w:rsidRPr="004E3B73" w:rsidRDefault="000D2059" w:rsidP="00BE4B27">
            <w:pPr>
              <w:spacing w:after="0" w:line="240" w:lineRule="auto"/>
              <w:ind w:firstLine="616"/>
              <w:jc w:val="both"/>
              <w:textAlignment w:val="baseline"/>
              <w:rPr>
                <w:rFonts w:ascii="Times New Roman" w:hAnsi="Times New Roman"/>
                <w:bCs/>
                <w:spacing w:val="1"/>
                <w:sz w:val="24"/>
                <w:szCs w:val="24"/>
                <w:bdr w:val="none" w:sz="0" w:space="0" w:color="auto" w:frame="1"/>
              </w:rPr>
            </w:pPr>
          </w:p>
        </w:tc>
        <w:tc>
          <w:tcPr>
            <w:tcW w:w="2820" w:type="dxa"/>
          </w:tcPr>
          <w:p w14:paraId="3779A12F" w14:textId="77777777" w:rsidR="000D2059" w:rsidRPr="004E3B73" w:rsidRDefault="000D2059" w:rsidP="00BE4B27">
            <w:pPr>
              <w:spacing w:after="0" w:line="240" w:lineRule="auto"/>
              <w:ind w:firstLine="480"/>
              <w:jc w:val="both"/>
              <w:rPr>
                <w:rFonts w:ascii="Times New Roman" w:hAnsi="Times New Roman"/>
                <w:sz w:val="24"/>
                <w:szCs w:val="24"/>
              </w:rPr>
            </w:pPr>
          </w:p>
        </w:tc>
        <w:tc>
          <w:tcPr>
            <w:tcW w:w="2820" w:type="dxa"/>
          </w:tcPr>
          <w:p w14:paraId="69861185" w14:textId="77777777" w:rsidR="000D2059" w:rsidRPr="004E3B73" w:rsidRDefault="000D2059" w:rsidP="00BE4B27">
            <w:pPr>
              <w:spacing w:after="0" w:line="240" w:lineRule="auto"/>
              <w:ind w:firstLine="709"/>
              <w:jc w:val="both"/>
              <w:textAlignment w:val="baseline"/>
              <w:rPr>
                <w:rFonts w:ascii="Times New Roman" w:hAnsi="Times New Roman"/>
                <w:b/>
                <w:bCs/>
                <w:spacing w:val="1"/>
                <w:sz w:val="24"/>
                <w:szCs w:val="24"/>
                <w:bdr w:val="none" w:sz="0" w:space="0" w:color="auto" w:frame="1"/>
              </w:rPr>
            </w:pPr>
            <w:r w:rsidRPr="004E3B73">
              <w:rPr>
                <w:rFonts w:ascii="Times New Roman" w:hAnsi="Times New Roman"/>
                <w:b/>
                <w:bCs/>
                <w:spacing w:val="1"/>
                <w:sz w:val="24"/>
                <w:szCs w:val="24"/>
                <w:bdr w:val="none" w:sz="0" w:space="0" w:color="auto" w:frame="1"/>
              </w:rPr>
              <w:t xml:space="preserve">Статья 32. Административная ответственность военнослужащего, прокурора и иных лиц, </w:t>
            </w:r>
            <w:r w:rsidRPr="004E3B73">
              <w:rPr>
                <w:rFonts w:ascii="Times New Roman" w:hAnsi="Times New Roman"/>
                <w:b/>
                <w:bCs/>
                <w:spacing w:val="1"/>
                <w:sz w:val="24"/>
                <w:szCs w:val="24"/>
                <w:bdr w:val="none" w:sz="0" w:space="0" w:color="auto" w:frame="1"/>
              </w:rPr>
              <w:lastRenderedPageBreak/>
              <w:t>на которых распространяется действие дисциплинарных уставов либо специальных положений, за совершение ими административных правонарушений</w:t>
            </w:r>
          </w:p>
          <w:p w14:paraId="575B1021" w14:textId="77777777" w:rsidR="000D2059" w:rsidRPr="004E3B73" w:rsidRDefault="000D2059" w:rsidP="00BE4B27">
            <w:pPr>
              <w:spacing w:after="0" w:line="240" w:lineRule="auto"/>
              <w:ind w:firstLine="709"/>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 xml:space="preserve">1. Военнослужащие и находящиеся на воинских сборах военнообязанные несут ответственность за административные правонарушения, совершенные при исполнении служебных обязанностей, по дисциплинарным уставам, за исключением случаев, предусмотренных статьями 651, 652, 667, </w:t>
            </w:r>
            <w:r w:rsidRPr="004E3B73">
              <w:rPr>
                <w:rFonts w:ascii="Times New Roman" w:hAnsi="Times New Roman"/>
                <w:b/>
                <w:bCs/>
                <w:spacing w:val="1"/>
                <w:sz w:val="24"/>
                <w:szCs w:val="24"/>
                <w:bdr w:val="none" w:sz="0" w:space="0" w:color="auto" w:frame="1"/>
              </w:rPr>
              <w:t>668,</w:t>
            </w:r>
            <w:r w:rsidRPr="004E3B73">
              <w:rPr>
                <w:rFonts w:ascii="Times New Roman" w:hAnsi="Times New Roman"/>
                <w:spacing w:val="1"/>
                <w:sz w:val="24"/>
                <w:szCs w:val="24"/>
                <w:bdr w:val="none" w:sz="0" w:space="0" w:color="auto" w:frame="1"/>
              </w:rPr>
              <w:t xml:space="preserve"> 676, 677, 680, 681 настоящего Кодекса. Сотрудники специальных государственных и </w:t>
            </w:r>
            <w:r w:rsidRPr="004E3B73">
              <w:rPr>
                <w:rFonts w:ascii="Times New Roman" w:hAnsi="Times New Roman"/>
                <w:spacing w:val="1"/>
                <w:sz w:val="24"/>
                <w:szCs w:val="24"/>
                <w:bdr w:val="none" w:sz="0" w:space="0" w:color="auto" w:frame="1"/>
              </w:rPr>
              <w:lastRenderedPageBreak/>
              <w:t xml:space="preserve">правоохранительных органов за административные правонарушения, совершенные при исполнении служебных обязанностей, несут ответственность в соответствии с нормативными правовыми актами, регламентирующими порядок прохождения службы в соответствующих органах, </w:t>
            </w:r>
            <w:r w:rsidRPr="004E3B73">
              <w:rPr>
                <w:rFonts w:ascii="Times New Roman" w:hAnsi="Times New Roman"/>
                <w:b/>
                <w:bCs/>
                <w:spacing w:val="1"/>
                <w:sz w:val="24"/>
                <w:szCs w:val="24"/>
                <w:bdr w:val="none" w:sz="0" w:space="0" w:color="auto" w:frame="1"/>
              </w:rPr>
              <w:t>за исключением случаев, предусмотренных статьей 668 настоящего Кодекса.</w:t>
            </w:r>
          </w:p>
          <w:p w14:paraId="50294A03" w14:textId="5B86A2A5" w:rsidR="000D2059" w:rsidRPr="004E3B73" w:rsidRDefault="000D2059" w:rsidP="00BE4B27">
            <w:pPr>
              <w:spacing w:after="0" w:line="240" w:lineRule="auto"/>
              <w:ind w:firstLine="480"/>
              <w:jc w:val="both"/>
              <w:rPr>
                <w:rFonts w:ascii="Times New Roman" w:hAnsi="Times New Roman"/>
                <w:sz w:val="24"/>
                <w:szCs w:val="24"/>
              </w:rPr>
            </w:pPr>
            <w:r w:rsidRPr="004E3B73">
              <w:rPr>
                <w:rFonts w:ascii="Times New Roman" w:hAnsi="Times New Roman"/>
                <w:spacing w:val="1"/>
                <w:sz w:val="24"/>
                <w:szCs w:val="24"/>
                <w:bdr w:val="none" w:sz="0" w:space="0" w:color="auto" w:frame="1"/>
              </w:rPr>
              <w:t>…</w:t>
            </w:r>
          </w:p>
        </w:tc>
        <w:tc>
          <w:tcPr>
            <w:tcW w:w="2820" w:type="dxa"/>
          </w:tcPr>
          <w:p w14:paraId="571A79EB" w14:textId="77777777" w:rsidR="000D2059" w:rsidRPr="004E3B73" w:rsidRDefault="000D2059" w:rsidP="00BE4B27">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lastRenderedPageBreak/>
              <w:t xml:space="preserve">На практике адвокаты регулярно сталкиваются с невозможностью привлечь сотрудников </w:t>
            </w:r>
            <w:r w:rsidRPr="004E3B73">
              <w:rPr>
                <w:rFonts w:ascii="Times New Roman" w:hAnsi="Times New Roman"/>
                <w:sz w:val="24"/>
                <w:szCs w:val="24"/>
              </w:rPr>
              <w:lastRenderedPageBreak/>
              <w:t xml:space="preserve">специальных государственных и правоохранительных органов к ответственности за воспрепятствование законной деятельности адвоката. </w:t>
            </w:r>
          </w:p>
          <w:p w14:paraId="2DC40E61" w14:textId="77777777" w:rsidR="000D2059" w:rsidRPr="004E3B73" w:rsidRDefault="000D2059" w:rsidP="00BE4B27">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t>Это необоснованно сужает круг гарантий адвокатской деятельности, во многих случаях делает невозможной реализацию права на получение доказательств по адвокатскому запросу.</w:t>
            </w:r>
          </w:p>
          <w:p w14:paraId="5B093752" w14:textId="55686931" w:rsidR="000D2059" w:rsidRPr="004E3B73" w:rsidRDefault="000D2059" w:rsidP="00BE4B27">
            <w:pPr>
              <w:spacing w:after="0" w:line="240" w:lineRule="auto"/>
              <w:ind w:firstLine="480"/>
              <w:jc w:val="both"/>
              <w:rPr>
                <w:rFonts w:ascii="Times New Roman" w:hAnsi="Times New Roman"/>
                <w:sz w:val="24"/>
                <w:szCs w:val="24"/>
              </w:rPr>
            </w:pPr>
            <w:r w:rsidRPr="004E3B73">
              <w:rPr>
                <w:rFonts w:ascii="Times New Roman" w:hAnsi="Times New Roman"/>
                <w:sz w:val="24"/>
                <w:szCs w:val="24"/>
              </w:rPr>
              <w:t>В связи с этим подлежат корректировке нормы КоАП, исключающие возможность привлечения военнослужащих, а также сотрудников специальных</w:t>
            </w:r>
            <w:r w:rsidRPr="004E3B73">
              <w:rPr>
                <w:rFonts w:ascii="Times New Roman" w:hAnsi="Times New Roman"/>
                <w:spacing w:val="1"/>
                <w:sz w:val="24"/>
                <w:szCs w:val="24"/>
                <w:bdr w:val="none" w:sz="0" w:space="0" w:color="auto" w:frame="1"/>
              </w:rPr>
              <w:t xml:space="preserve"> государственных и правоохранительных органов к административной </w:t>
            </w:r>
            <w:r w:rsidRPr="004E3B73">
              <w:rPr>
                <w:rFonts w:ascii="Times New Roman" w:hAnsi="Times New Roman"/>
                <w:spacing w:val="1"/>
                <w:sz w:val="24"/>
                <w:szCs w:val="24"/>
                <w:bdr w:val="none" w:sz="0" w:space="0" w:color="auto" w:frame="1"/>
              </w:rPr>
              <w:lastRenderedPageBreak/>
              <w:t>ответственности за воспрепятствование адвокатской деятельности.</w:t>
            </w:r>
          </w:p>
        </w:tc>
      </w:tr>
      <w:tr w:rsidR="004E3B73" w:rsidRPr="004E3B73" w14:paraId="56CDFF34" w14:textId="1F76288E" w:rsidTr="00BE4E95">
        <w:trPr>
          <w:gridAfter w:val="1"/>
          <w:wAfter w:w="7" w:type="dxa"/>
        </w:trPr>
        <w:tc>
          <w:tcPr>
            <w:tcW w:w="460" w:type="dxa"/>
          </w:tcPr>
          <w:p w14:paraId="3417C7DA" w14:textId="77777777" w:rsidR="000D2059" w:rsidRPr="004E3B73" w:rsidRDefault="000D2059" w:rsidP="00BE4B27">
            <w:pPr>
              <w:pStyle w:val="ab"/>
              <w:numPr>
                <w:ilvl w:val="0"/>
                <w:numId w:val="24"/>
              </w:numPr>
              <w:jc w:val="center"/>
              <w:rPr>
                <w:rFonts w:ascii="Times New Roman" w:hAnsi="Times New Roman"/>
                <w:sz w:val="24"/>
                <w:szCs w:val="24"/>
              </w:rPr>
            </w:pPr>
          </w:p>
        </w:tc>
        <w:tc>
          <w:tcPr>
            <w:tcW w:w="989" w:type="dxa"/>
          </w:tcPr>
          <w:p w14:paraId="0F5ABE21" w14:textId="77777777" w:rsidR="000D2059" w:rsidRPr="004E3B73" w:rsidRDefault="000D2059" w:rsidP="00BE4B27">
            <w:pPr>
              <w:spacing w:after="0" w:line="240" w:lineRule="auto"/>
              <w:jc w:val="both"/>
              <w:rPr>
                <w:rFonts w:ascii="Times New Roman" w:hAnsi="Times New Roman"/>
                <w:sz w:val="24"/>
                <w:szCs w:val="24"/>
              </w:rPr>
            </w:pPr>
            <w:r w:rsidRPr="004E3B73">
              <w:rPr>
                <w:rFonts w:ascii="Times New Roman" w:hAnsi="Times New Roman"/>
                <w:sz w:val="24"/>
                <w:szCs w:val="24"/>
              </w:rPr>
              <w:t>Статья 668</w:t>
            </w:r>
          </w:p>
        </w:tc>
        <w:tc>
          <w:tcPr>
            <w:tcW w:w="3166" w:type="dxa"/>
            <w:gridSpan w:val="2"/>
          </w:tcPr>
          <w:p w14:paraId="273CB9DA" w14:textId="77777777" w:rsidR="000D2059" w:rsidRPr="004E3B73" w:rsidRDefault="000D2059" w:rsidP="00BE4B27">
            <w:pPr>
              <w:spacing w:after="0" w:line="240" w:lineRule="auto"/>
              <w:ind w:firstLine="709"/>
              <w:jc w:val="both"/>
              <w:textAlignment w:val="baseline"/>
              <w:rPr>
                <w:rFonts w:ascii="Times New Roman" w:hAnsi="Times New Roman"/>
                <w:bCs/>
                <w:spacing w:val="1"/>
                <w:sz w:val="24"/>
                <w:szCs w:val="24"/>
                <w:bdr w:val="none" w:sz="0" w:space="0" w:color="auto" w:frame="1"/>
              </w:rPr>
            </w:pPr>
            <w:r w:rsidRPr="004E3B73">
              <w:rPr>
                <w:rFonts w:ascii="Times New Roman" w:hAnsi="Times New Roman"/>
                <w:bCs/>
                <w:spacing w:val="1"/>
                <w:sz w:val="24"/>
                <w:szCs w:val="24"/>
                <w:bdr w:val="none" w:sz="0" w:space="0" w:color="auto" w:frame="1"/>
              </w:rPr>
              <w:t>Статья 668. Воспрепятствование законной деятельности адвоката</w:t>
            </w:r>
          </w:p>
          <w:p w14:paraId="5FB2AD12" w14:textId="77777777" w:rsidR="000D2059" w:rsidRPr="004E3B73" w:rsidRDefault="000D2059" w:rsidP="00BE4B27">
            <w:pPr>
              <w:spacing w:after="0" w:line="240" w:lineRule="auto"/>
              <w:ind w:firstLine="709"/>
              <w:jc w:val="both"/>
              <w:textAlignment w:val="baseline"/>
              <w:rPr>
                <w:rFonts w:ascii="Times New Roman" w:hAnsi="Times New Roman"/>
                <w:bCs/>
                <w:spacing w:val="1"/>
                <w:sz w:val="24"/>
                <w:szCs w:val="24"/>
                <w:bdr w:val="none" w:sz="0" w:space="0" w:color="auto" w:frame="1"/>
              </w:rPr>
            </w:pPr>
            <w:r w:rsidRPr="004E3B73">
              <w:rPr>
                <w:rFonts w:ascii="Times New Roman" w:hAnsi="Times New Roman"/>
                <w:bCs/>
                <w:spacing w:val="1"/>
                <w:sz w:val="24"/>
                <w:szCs w:val="24"/>
                <w:bdr w:val="none" w:sz="0" w:space="0" w:color="auto" w:frame="1"/>
              </w:rPr>
              <w:t xml:space="preserve">Воспрепятствование осуществлению законной деятельности адвоката либо коллегии адвокатов, юридической консультации, адвокатской </w:t>
            </w:r>
            <w:r w:rsidRPr="004E3B73">
              <w:rPr>
                <w:rFonts w:ascii="Times New Roman" w:hAnsi="Times New Roman"/>
                <w:bCs/>
                <w:spacing w:val="1"/>
                <w:sz w:val="24"/>
                <w:szCs w:val="24"/>
                <w:bdr w:val="none" w:sz="0" w:space="0" w:color="auto" w:frame="1"/>
              </w:rPr>
              <w:lastRenderedPageBreak/>
              <w:t>конторы, выразившееся в непредставлении либо отказе от представления в установленные законодательством сроки по письменному запросу необходимых документов, материалов или сведений, требуемых для осуществления их профессиональных обязанностей, если эти действия не имеют признаков уголовно наказуемого деяния, -</w:t>
            </w:r>
          </w:p>
          <w:p w14:paraId="64A67350" w14:textId="77777777" w:rsidR="000D2059" w:rsidRPr="004E3B73" w:rsidRDefault="000D2059" w:rsidP="00BE4B27">
            <w:pPr>
              <w:spacing w:after="0" w:line="240" w:lineRule="auto"/>
              <w:ind w:firstLine="709"/>
              <w:jc w:val="both"/>
              <w:textAlignment w:val="baseline"/>
              <w:rPr>
                <w:rFonts w:ascii="Times New Roman" w:hAnsi="Times New Roman"/>
                <w:bCs/>
                <w:spacing w:val="1"/>
                <w:sz w:val="24"/>
                <w:szCs w:val="24"/>
                <w:bdr w:val="none" w:sz="0" w:space="0" w:color="auto" w:frame="1"/>
              </w:rPr>
            </w:pPr>
            <w:r w:rsidRPr="004E3B73">
              <w:rPr>
                <w:rFonts w:ascii="Times New Roman" w:hAnsi="Times New Roman"/>
                <w:bCs/>
                <w:spacing w:val="1"/>
                <w:sz w:val="24"/>
                <w:szCs w:val="24"/>
                <w:bdr w:val="none" w:sz="0" w:space="0" w:color="auto" w:frame="1"/>
              </w:rPr>
              <w:t>влечет штраф на должностных лиц в размере пятнадцати, на юридических лиц - в размере двадцати месячных расчетных показателей.</w:t>
            </w:r>
          </w:p>
          <w:p w14:paraId="60A2B3DB" w14:textId="77777777" w:rsidR="000D2059" w:rsidRPr="004E3B73" w:rsidRDefault="000D2059" w:rsidP="00BE4B27">
            <w:pPr>
              <w:spacing w:after="0" w:line="240" w:lineRule="auto"/>
              <w:ind w:firstLine="709"/>
              <w:jc w:val="both"/>
              <w:textAlignment w:val="baseline"/>
              <w:rPr>
                <w:rFonts w:ascii="Times New Roman" w:hAnsi="Times New Roman"/>
                <w:b/>
                <w:bCs/>
                <w:spacing w:val="1"/>
                <w:sz w:val="24"/>
                <w:szCs w:val="24"/>
                <w:bdr w:val="none" w:sz="0" w:space="0" w:color="auto" w:frame="1"/>
              </w:rPr>
            </w:pPr>
          </w:p>
        </w:tc>
        <w:tc>
          <w:tcPr>
            <w:tcW w:w="2838" w:type="dxa"/>
          </w:tcPr>
          <w:p w14:paraId="5CDAB2B2" w14:textId="77777777" w:rsidR="000D2059" w:rsidRPr="004E3B73" w:rsidRDefault="000D2059" w:rsidP="00BE4B27">
            <w:pPr>
              <w:spacing w:after="0" w:line="240" w:lineRule="auto"/>
              <w:ind w:firstLine="616"/>
              <w:jc w:val="both"/>
              <w:textAlignment w:val="baseline"/>
              <w:rPr>
                <w:rFonts w:ascii="Times New Roman" w:hAnsi="Times New Roman"/>
                <w:bCs/>
                <w:spacing w:val="1"/>
                <w:sz w:val="24"/>
                <w:szCs w:val="24"/>
                <w:bdr w:val="none" w:sz="0" w:space="0" w:color="auto" w:frame="1"/>
              </w:rPr>
            </w:pPr>
            <w:r w:rsidRPr="004E3B73">
              <w:rPr>
                <w:rFonts w:ascii="Times New Roman" w:hAnsi="Times New Roman"/>
                <w:bCs/>
                <w:spacing w:val="1"/>
                <w:sz w:val="24"/>
                <w:szCs w:val="24"/>
                <w:bdr w:val="none" w:sz="0" w:space="0" w:color="auto" w:frame="1"/>
              </w:rPr>
              <w:lastRenderedPageBreak/>
              <w:t>Статья 668. Воспрепятствование законной деятельности адвоката.</w:t>
            </w:r>
          </w:p>
          <w:p w14:paraId="4D064435" w14:textId="0A87DD9A" w:rsidR="000D2059" w:rsidRPr="004E3B73" w:rsidRDefault="000D2059" w:rsidP="00BE4B27">
            <w:pPr>
              <w:spacing w:after="0" w:line="240" w:lineRule="auto"/>
              <w:ind w:firstLine="616"/>
              <w:jc w:val="both"/>
              <w:textAlignment w:val="baseline"/>
              <w:rPr>
                <w:rFonts w:ascii="Times New Roman" w:hAnsi="Times New Roman"/>
                <w:bCs/>
                <w:spacing w:val="1"/>
                <w:sz w:val="24"/>
                <w:szCs w:val="24"/>
                <w:bdr w:val="none" w:sz="0" w:space="0" w:color="auto" w:frame="1"/>
              </w:rPr>
            </w:pPr>
            <w:r w:rsidRPr="004E3B73">
              <w:rPr>
                <w:rFonts w:ascii="Times New Roman" w:hAnsi="Times New Roman"/>
                <w:b/>
                <w:spacing w:val="1"/>
                <w:sz w:val="24"/>
                <w:szCs w:val="24"/>
                <w:bdr w:val="none" w:sz="0" w:space="0" w:color="auto" w:frame="1"/>
              </w:rPr>
              <w:t>1.</w:t>
            </w:r>
            <w:r w:rsidRPr="004E3B73">
              <w:rPr>
                <w:rFonts w:ascii="Times New Roman" w:hAnsi="Times New Roman"/>
                <w:bCs/>
                <w:spacing w:val="1"/>
                <w:sz w:val="24"/>
                <w:szCs w:val="24"/>
                <w:bdr w:val="none" w:sz="0" w:space="0" w:color="auto" w:frame="1"/>
              </w:rPr>
              <w:t xml:space="preserve"> Воспрепятствование осуществлению законной деятельности адвоката либо коллегии адвокатов, юридической </w:t>
            </w:r>
            <w:r w:rsidRPr="004E3B73">
              <w:rPr>
                <w:rFonts w:ascii="Times New Roman" w:hAnsi="Times New Roman"/>
                <w:bCs/>
                <w:spacing w:val="1"/>
                <w:sz w:val="24"/>
                <w:szCs w:val="24"/>
                <w:bdr w:val="none" w:sz="0" w:space="0" w:color="auto" w:frame="1"/>
              </w:rPr>
              <w:lastRenderedPageBreak/>
              <w:t xml:space="preserve">консультации, адвокатской конторы, </w:t>
            </w:r>
            <w:r w:rsidRPr="004E3B73">
              <w:rPr>
                <w:rFonts w:ascii="Times New Roman" w:hAnsi="Times New Roman"/>
                <w:b/>
                <w:sz w:val="24"/>
                <w:szCs w:val="24"/>
              </w:rPr>
              <w:t>юридических консультантов, палаты юридических консультантов</w:t>
            </w:r>
            <w:r w:rsidRPr="004E3B73">
              <w:rPr>
                <w:rFonts w:ascii="Times New Roman" w:hAnsi="Times New Roman"/>
                <w:sz w:val="24"/>
                <w:szCs w:val="24"/>
              </w:rPr>
              <w:t xml:space="preserve"> </w:t>
            </w:r>
            <w:r w:rsidRPr="004E3B73">
              <w:rPr>
                <w:rFonts w:ascii="Times New Roman" w:hAnsi="Times New Roman"/>
                <w:bCs/>
                <w:spacing w:val="1"/>
                <w:sz w:val="24"/>
                <w:szCs w:val="24"/>
                <w:bdr w:val="none" w:sz="0" w:space="0" w:color="auto" w:frame="1"/>
              </w:rPr>
              <w:t>выразившееся в непредставлении</w:t>
            </w:r>
            <w:r w:rsidRPr="004E3B73">
              <w:rPr>
                <w:rFonts w:ascii="Times New Roman" w:hAnsi="Times New Roman"/>
                <w:b/>
                <w:spacing w:val="1"/>
                <w:sz w:val="24"/>
                <w:szCs w:val="24"/>
                <w:bdr w:val="none" w:sz="0" w:space="0" w:color="auto" w:frame="1"/>
              </w:rPr>
              <w:t>,</w:t>
            </w:r>
            <w:r w:rsidRPr="004E3B73">
              <w:rPr>
                <w:rFonts w:ascii="Times New Roman" w:hAnsi="Times New Roman"/>
                <w:bCs/>
                <w:spacing w:val="1"/>
                <w:sz w:val="24"/>
                <w:szCs w:val="24"/>
                <w:bdr w:val="none" w:sz="0" w:space="0" w:color="auto" w:frame="1"/>
              </w:rPr>
              <w:t xml:space="preserve"> либо отказе от представления в установленные законодательством сроки </w:t>
            </w:r>
            <w:r w:rsidRPr="004E3B73">
              <w:rPr>
                <w:rFonts w:ascii="Times New Roman" w:hAnsi="Times New Roman"/>
                <w:b/>
                <w:spacing w:val="1"/>
                <w:sz w:val="24"/>
                <w:szCs w:val="24"/>
                <w:bdr w:val="none" w:sz="0" w:space="0" w:color="auto" w:frame="1"/>
              </w:rPr>
              <w:t xml:space="preserve">либо представлении информации в неполном объеме или заведомо недостоверной информации </w:t>
            </w:r>
            <w:r w:rsidRPr="004E3B73">
              <w:rPr>
                <w:rFonts w:ascii="Times New Roman" w:hAnsi="Times New Roman"/>
                <w:bCs/>
                <w:spacing w:val="1"/>
                <w:sz w:val="24"/>
                <w:szCs w:val="24"/>
                <w:bdr w:val="none" w:sz="0" w:space="0" w:color="auto" w:frame="1"/>
              </w:rPr>
              <w:t xml:space="preserve">по письменному запросу необходимых документов, материалов или сведений, требуемых для осуществления их профессиональных обязанностей, </w:t>
            </w:r>
            <w:r w:rsidRPr="004E3B73">
              <w:rPr>
                <w:rFonts w:ascii="Times New Roman" w:hAnsi="Times New Roman"/>
                <w:b/>
                <w:spacing w:val="1"/>
                <w:sz w:val="24"/>
                <w:szCs w:val="24"/>
                <w:bdr w:val="none" w:sz="0" w:space="0" w:color="auto" w:frame="1"/>
              </w:rPr>
              <w:t>либо в отказе от принятия адвокатского запроса,</w:t>
            </w:r>
            <w:r w:rsidRPr="004E3B73">
              <w:rPr>
                <w:rFonts w:ascii="Times New Roman" w:hAnsi="Times New Roman"/>
                <w:bCs/>
                <w:spacing w:val="1"/>
                <w:sz w:val="24"/>
                <w:szCs w:val="24"/>
                <w:bdr w:val="none" w:sz="0" w:space="0" w:color="auto" w:frame="1"/>
              </w:rPr>
              <w:t xml:space="preserve"> если эти действия не имеют признаков уголовно наказуемого </w:t>
            </w:r>
            <w:r w:rsidRPr="004E3B73">
              <w:rPr>
                <w:rFonts w:ascii="Times New Roman" w:hAnsi="Times New Roman"/>
                <w:bCs/>
                <w:spacing w:val="1"/>
                <w:sz w:val="24"/>
                <w:szCs w:val="24"/>
                <w:bdr w:val="none" w:sz="0" w:space="0" w:color="auto" w:frame="1"/>
              </w:rPr>
              <w:lastRenderedPageBreak/>
              <w:t xml:space="preserve">деяния, -влечет штраф на должностных лиц в размере пятнадцати, </w:t>
            </w:r>
            <w:r w:rsidRPr="004E3B73">
              <w:rPr>
                <w:rFonts w:ascii="Times New Roman" w:hAnsi="Times New Roman"/>
                <w:b/>
                <w:bCs/>
                <w:spacing w:val="1"/>
                <w:sz w:val="24"/>
                <w:szCs w:val="24"/>
                <w:bdr w:val="none" w:sz="0" w:space="0" w:color="auto" w:frame="1"/>
              </w:rPr>
              <w:t>на физических лиц (в том числе частных нотариусов и частных судебных исполнителей) в размере десяти</w:t>
            </w:r>
            <w:r w:rsidRPr="004E3B73">
              <w:rPr>
                <w:rFonts w:ascii="Times New Roman" w:hAnsi="Times New Roman"/>
                <w:bCs/>
                <w:spacing w:val="1"/>
                <w:sz w:val="24"/>
                <w:szCs w:val="24"/>
                <w:bdr w:val="none" w:sz="0" w:space="0" w:color="auto" w:frame="1"/>
              </w:rPr>
              <w:t xml:space="preserve">, </w:t>
            </w:r>
            <w:r w:rsidRPr="004E3B73">
              <w:rPr>
                <w:rFonts w:ascii="Times New Roman" w:hAnsi="Times New Roman"/>
                <w:b/>
                <w:spacing w:val="1"/>
                <w:sz w:val="24"/>
                <w:szCs w:val="24"/>
                <w:bdr w:val="none" w:sz="0" w:space="0" w:color="auto" w:frame="1"/>
              </w:rPr>
              <w:t>на должностных лиц - в размере пятнадцати</w:t>
            </w:r>
            <w:r w:rsidRPr="004E3B73">
              <w:rPr>
                <w:rFonts w:ascii="Times New Roman" w:hAnsi="Times New Roman"/>
                <w:bCs/>
                <w:spacing w:val="1"/>
                <w:sz w:val="24"/>
                <w:szCs w:val="24"/>
                <w:bdr w:val="none" w:sz="0" w:space="0" w:color="auto" w:frame="1"/>
              </w:rPr>
              <w:t xml:space="preserve">, на </w:t>
            </w:r>
            <w:r w:rsidRPr="004E3B73">
              <w:rPr>
                <w:rFonts w:ascii="Times New Roman" w:hAnsi="Times New Roman"/>
                <w:b/>
                <w:bCs/>
                <w:spacing w:val="1"/>
                <w:sz w:val="24"/>
                <w:szCs w:val="24"/>
                <w:bdr w:val="none" w:sz="0" w:space="0" w:color="auto" w:frame="1"/>
              </w:rPr>
              <w:t>индивидуальных предпринимателей</w:t>
            </w:r>
            <w:r w:rsidRPr="004E3B73">
              <w:rPr>
                <w:rFonts w:ascii="Times New Roman" w:hAnsi="Times New Roman"/>
                <w:bCs/>
                <w:spacing w:val="1"/>
                <w:sz w:val="24"/>
                <w:szCs w:val="24"/>
                <w:bdr w:val="none" w:sz="0" w:space="0" w:color="auto" w:frame="1"/>
              </w:rPr>
              <w:t xml:space="preserve"> </w:t>
            </w:r>
            <w:r w:rsidRPr="004E3B73">
              <w:rPr>
                <w:rFonts w:ascii="Times New Roman" w:hAnsi="Times New Roman"/>
                <w:b/>
                <w:spacing w:val="1"/>
                <w:sz w:val="24"/>
                <w:szCs w:val="24"/>
                <w:bdr w:val="none" w:sz="0" w:space="0" w:color="auto" w:frame="1"/>
              </w:rPr>
              <w:t>и</w:t>
            </w:r>
            <w:r w:rsidRPr="004E3B73">
              <w:rPr>
                <w:rFonts w:ascii="Times New Roman" w:hAnsi="Times New Roman"/>
                <w:bCs/>
                <w:spacing w:val="1"/>
                <w:sz w:val="24"/>
                <w:szCs w:val="24"/>
                <w:bdr w:val="none" w:sz="0" w:space="0" w:color="auto" w:frame="1"/>
              </w:rPr>
              <w:t xml:space="preserve"> юридических лиц</w:t>
            </w:r>
            <w:r w:rsidRPr="004E3B73">
              <w:rPr>
                <w:rFonts w:ascii="Times New Roman" w:hAnsi="Times New Roman"/>
                <w:b/>
                <w:bCs/>
                <w:spacing w:val="1"/>
                <w:sz w:val="24"/>
                <w:szCs w:val="24"/>
                <w:bdr w:val="none" w:sz="0" w:space="0" w:color="auto" w:frame="1"/>
              </w:rPr>
              <w:t xml:space="preserve"> </w:t>
            </w:r>
            <w:r w:rsidRPr="004E3B73">
              <w:rPr>
                <w:rFonts w:ascii="Times New Roman" w:hAnsi="Times New Roman"/>
                <w:bCs/>
                <w:spacing w:val="1"/>
                <w:sz w:val="24"/>
                <w:szCs w:val="24"/>
                <w:bdr w:val="none" w:sz="0" w:space="0" w:color="auto" w:frame="1"/>
              </w:rPr>
              <w:t>- в размере двадцати месячных расчетных показателей.</w:t>
            </w:r>
          </w:p>
          <w:p w14:paraId="04739487" w14:textId="77777777" w:rsidR="000D2059" w:rsidRPr="004E3B73" w:rsidRDefault="000D2059" w:rsidP="00BE4B27">
            <w:pPr>
              <w:spacing w:after="0" w:line="240" w:lineRule="auto"/>
              <w:ind w:firstLine="597"/>
              <w:jc w:val="both"/>
              <w:textAlignment w:val="baseline"/>
              <w:rPr>
                <w:rFonts w:ascii="Times New Roman" w:hAnsi="Times New Roman"/>
                <w:b/>
                <w:spacing w:val="1"/>
                <w:sz w:val="24"/>
                <w:szCs w:val="24"/>
                <w:bdr w:val="none" w:sz="0" w:space="0" w:color="auto" w:frame="1"/>
              </w:rPr>
            </w:pPr>
            <w:r w:rsidRPr="004E3B73">
              <w:rPr>
                <w:rFonts w:ascii="Times New Roman" w:hAnsi="Times New Roman"/>
                <w:b/>
                <w:spacing w:val="1"/>
                <w:sz w:val="24"/>
                <w:szCs w:val="24"/>
                <w:bdr w:val="none" w:sz="0" w:space="0" w:color="auto" w:frame="1"/>
              </w:rPr>
              <w:t xml:space="preserve">2. Воспрепятствование осуществлению законной деятельности адвоката либо коллегии адвокатов, юридической консультации, адвокатской конторы, выразившееся в непредоставлении свободного доступа в административные здания судов, </w:t>
            </w:r>
            <w:r w:rsidRPr="004E3B73">
              <w:rPr>
                <w:rFonts w:ascii="Times New Roman" w:hAnsi="Times New Roman"/>
                <w:b/>
                <w:spacing w:val="1"/>
                <w:sz w:val="24"/>
                <w:szCs w:val="24"/>
                <w:bdr w:val="none" w:sz="0" w:space="0" w:color="auto" w:frame="1"/>
              </w:rPr>
              <w:lastRenderedPageBreak/>
              <w:t>прокуратуры и органов, ведущих уголовный процесс, либо в ограничении права при выполнении поручения использовать технические средства, либо в необеспечении условий, обеспечивающих конфиденциальность свидания и общения адвоката с клиентом или</w:t>
            </w:r>
            <w:r w:rsidRPr="004E3B73">
              <w:rPr>
                <w:rFonts w:ascii="Times New Roman" w:hAnsi="Times New Roman"/>
                <w:sz w:val="24"/>
                <w:szCs w:val="24"/>
              </w:rPr>
              <w:t xml:space="preserve"> </w:t>
            </w:r>
            <w:r w:rsidRPr="004E3B73">
              <w:rPr>
                <w:rFonts w:ascii="Times New Roman" w:hAnsi="Times New Roman"/>
                <w:b/>
                <w:bCs/>
                <w:sz w:val="24"/>
                <w:szCs w:val="24"/>
              </w:rPr>
              <w:t>иные действия, направленные на воспрепятствование законной деятельности адвокатов</w:t>
            </w:r>
            <w:r w:rsidRPr="004E3B73">
              <w:rPr>
                <w:rFonts w:ascii="Times New Roman" w:hAnsi="Times New Roman"/>
                <w:b/>
                <w:spacing w:val="1"/>
                <w:sz w:val="24"/>
                <w:szCs w:val="24"/>
                <w:bdr w:val="none" w:sz="0" w:space="0" w:color="auto" w:frame="1"/>
              </w:rPr>
              <w:t xml:space="preserve">, если эти действия не имеют признаков уголовно наказуемого деяния, - влечет штраф на физических лиц в размере двадцати, на должностных лиц – в размере тридцати и на юридических лиц и индивидуальных предпринимателей - в размере сорока </w:t>
            </w:r>
            <w:r w:rsidRPr="004E3B73">
              <w:rPr>
                <w:rFonts w:ascii="Times New Roman" w:hAnsi="Times New Roman"/>
                <w:b/>
                <w:spacing w:val="1"/>
                <w:sz w:val="24"/>
                <w:szCs w:val="24"/>
                <w:bdr w:val="none" w:sz="0" w:space="0" w:color="auto" w:frame="1"/>
              </w:rPr>
              <w:lastRenderedPageBreak/>
              <w:t>месячных расчетных показателей.</w:t>
            </w:r>
          </w:p>
          <w:p w14:paraId="6115A867" w14:textId="77777777" w:rsidR="000D2059" w:rsidRPr="004E3B73" w:rsidRDefault="000D2059" w:rsidP="00BE4B27">
            <w:pPr>
              <w:spacing w:after="0" w:line="240" w:lineRule="auto"/>
              <w:ind w:firstLine="616"/>
              <w:jc w:val="both"/>
              <w:textAlignment w:val="baseline"/>
              <w:rPr>
                <w:rFonts w:ascii="Times New Roman" w:hAnsi="Times New Roman"/>
                <w:b/>
                <w:spacing w:val="1"/>
                <w:sz w:val="24"/>
                <w:szCs w:val="24"/>
                <w:bdr w:val="none" w:sz="0" w:space="0" w:color="auto" w:frame="1"/>
              </w:rPr>
            </w:pPr>
            <w:r w:rsidRPr="004E3B73">
              <w:rPr>
                <w:rFonts w:ascii="Times New Roman" w:hAnsi="Times New Roman"/>
                <w:b/>
                <w:spacing w:val="1"/>
                <w:sz w:val="24"/>
                <w:szCs w:val="24"/>
                <w:bdr w:val="none" w:sz="0" w:space="0" w:color="auto" w:frame="1"/>
              </w:rPr>
              <w:t>3. Действия, предусмотренные частями первой и второй настоящей статьи, совершенные повторно в течение года после наложения административного взыскания,</w:t>
            </w:r>
          </w:p>
          <w:p w14:paraId="16EA5B73" w14:textId="77777777" w:rsidR="000D2059" w:rsidRPr="004E3B73" w:rsidRDefault="000D2059" w:rsidP="00BE4B27">
            <w:pPr>
              <w:spacing w:after="0" w:line="240" w:lineRule="auto"/>
              <w:ind w:firstLine="616"/>
              <w:jc w:val="both"/>
              <w:textAlignment w:val="baseline"/>
              <w:rPr>
                <w:rFonts w:ascii="Times New Roman" w:hAnsi="Times New Roman"/>
                <w:b/>
                <w:spacing w:val="1"/>
                <w:sz w:val="24"/>
                <w:szCs w:val="24"/>
                <w:bdr w:val="none" w:sz="0" w:space="0" w:color="auto" w:frame="1"/>
              </w:rPr>
            </w:pPr>
            <w:r w:rsidRPr="004E3B73">
              <w:rPr>
                <w:rFonts w:ascii="Times New Roman" w:hAnsi="Times New Roman"/>
                <w:b/>
                <w:spacing w:val="1"/>
                <w:sz w:val="24"/>
                <w:szCs w:val="24"/>
                <w:bdr w:val="none" w:sz="0" w:space="0" w:color="auto" w:frame="1"/>
              </w:rPr>
              <w:t>- влекут штраф на физических лиц – в размере тридцати, на должностных лиц в размере сорока и юридических лиц и индивидуальных предпринимателей - в размере пятидесяти месячных расчетных показателей.</w:t>
            </w:r>
          </w:p>
        </w:tc>
        <w:tc>
          <w:tcPr>
            <w:tcW w:w="2820" w:type="dxa"/>
          </w:tcPr>
          <w:p w14:paraId="2A2CFD78" w14:textId="2C0DD639" w:rsidR="000D2059" w:rsidRPr="004E3B73" w:rsidRDefault="000D2059" w:rsidP="00BE4B27">
            <w:pPr>
              <w:spacing w:after="0" w:line="240" w:lineRule="auto"/>
              <w:ind w:firstLine="480"/>
              <w:jc w:val="both"/>
              <w:rPr>
                <w:rFonts w:ascii="Times New Roman" w:hAnsi="Times New Roman"/>
                <w:sz w:val="24"/>
                <w:szCs w:val="24"/>
              </w:rPr>
            </w:pPr>
            <w:r w:rsidRPr="004E3B73">
              <w:rPr>
                <w:rFonts w:ascii="Times New Roman" w:hAnsi="Times New Roman"/>
                <w:sz w:val="24"/>
                <w:szCs w:val="24"/>
              </w:rPr>
              <w:lastRenderedPageBreak/>
              <w:t xml:space="preserve">При осуществлении деятельности юридического консультанта, последнему необходимо осуществлять работу по сбору доказательств. Так, инструмент, позволяющий осуществлять эти </w:t>
            </w:r>
            <w:r w:rsidRPr="004E3B73">
              <w:rPr>
                <w:rFonts w:ascii="Times New Roman" w:hAnsi="Times New Roman"/>
                <w:sz w:val="24"/>
                <w:szCs w:val="24"/>
              </w:rPr>
              <w:lastRenderedPageBreak/>
              <w:t xml:space="preserve">запросы, подкрепленный механизмом обеспечения будет гораздо эффективней, что позволит повысить уровень качества оказываемой юридической помощи. </w:t>
            </w:r>
          </w:p>
          <w:p w14:paraId="1B049DC4" w14:textId="77777777" w:rsidR="000D2059" w:rsidRPr="004E3B73" w:rsidRDefault="000D2059" w:rsidP="00BE4B27">
            <w:pPr>
              <w:spacing w:after="0" w:line="240" w:lineRule="auto"/>
              <w:ind w:firstLine="480"/>
              <w:jc w:val="both"/>
              <w:rPr>
                <w:rFonts w:ascii="Times New Roman" w:hAnsi="Times New Roman"/>
                <w:sz w:val="24"/>
                <w:szCs w:val="24"/>
              </w:rPr>
            </w:pPr>
            <w:r w:rsidRPr="004E3B73">
              <w:rPr>
                <w:rFonts w:ascii="Times New Roman" w:hAnsi="Times New Roman"/>
                <w:sz w:val="24"/>
                <w:szCs w:val="24"/>
              </w:rPr>
              <w:t xml:space="preserve">Согласно пункту 21 Основных принципов, касающиеся роли адвокатов, принятых восьмым Конгрессом ООН по предупреждению преступности и обращению с правонарушителями (Гавана, Куба, 27 августа — 7 сентября 1990 года) компетентные органы обязаны обеспечивать адвокатам достаточно заблаговременный доступ к надлежащей информации, досье и документам, находящимся в их распоряжении или под их контролем, с тем чтобы адвокаты имели </w:t>
            </w:r>
            <w:r w:rsidRPr="004E3B73">
              <w:rPr>
                <w:rFonts w:ascii="Times New Roman" w:hAnsi="Times New Roman"/>
                <w:sz w:val="24"/>
                <w:szCs w:val="24"/>
              </w:rPr>
              <w:lastRenderedPageBreak/>
              <w:t>возможность оказывать эффективную юридическую помощь своим клиентам. Такой доступ должен обеспечиваться, как только в этом появляется необходимость.</w:t>
            </w:r>
          </w:p>
          <w:p w14:paraId="1B253262" w14:textId="77777777" w:rsidR="000D2059" w:rsidRPr="004E3B73" w:rsidRDefault="000D2059" w:rsidP="00BE4B27">
            <w:pPr>
              <w:spacing w:after="0" w:line="240" w:lineRule="auto"/>
              <w:ind w:firstLine="480"/>
              <w:jc w:val="both"/>
              <w:textAlignment w:val="baseline"/>
              <w:rPr>
                <w:rFonts w:ascii="Times New Roman" w:hAnsi="Times New Roman"/>
                <w:sz w:val="24"/>
                <w:szCs w:val="24"/>
              </w:rPr>
            </w:pPr>
            <w:r w:rsidRPr="004E3B73">
              <w:rPr>
                <w:rFonts w:ascii="Times New Roman" w:hAnsi="Times New Roman"/>
                <w:sz w:val="24"/>
                <w:szCs w:val="24"/>
              </w:rPr>
              <w:t>Анализ судебной практики по привлечению юридических лиц и должностных лиц к административной ответственности по статье 668 КоАП РК за воспрепятствование законной деятельности адвоката показывает ежегодный рост числа таких дел, большинство из которых завершается привлечением виновных лиц к ответственности в виде административного штрафа.</w:t>
            </w:r>
          </w:p>
          <w:p w14:paraId="7D0AACB2" w14:textId="77777777" w:rsidR="000D2059" w:rsidRPr="004E3B73" w:rsidRDefault="000D2059" w:rsidP="00BE4B27">
            <w:pPr>
              <w:spacing w:after="0" w:line="240" w:lineRule="auto"/>
              <w:ind w:firstLine="480"/>
              <w:jc w:val="both"/>
              <w:textAlignment w:val="baseline"/>
              <w:rPr>
                <w:rFonts w:ascii="Times New Roman" w:hAnsi="Times New Roman"/>
                <w:sz w:val="24"/>
                <w:szCs w:val="24"/>
              </w:rPr>
            </w:pPr>
            <w:r w:rsidRPr="004E3B73">
              <w:rPr>
                <w:rFonts w:ascii="Times New Roman" w:hAnsi="Times New Roman"/>
                <w:sz w:val="24"/>
                <w:szCs w:val="24"/>
              </w:rPr>
              <w:t xml:space="preserve">При этом состав указанного правонарушения предусматривает включает в настоящее </w:t>
            </w:r>
            <w:r w:rsidRPr="004E3B73">
              <w:rPr>
                <w:rFonts w:ascii="Times New Roman" w:hAnsi="Times New Roman"/>
                <w:sz w:val="24"/>
                <w:szCs w:val="24"/>
              </w:rPr>
              <w:lastRenderedPageBreak/>
              <w:t>время непредставление либо отказ от представления в установленные законодательством сроки по письменному запросу необходимых документов, материалов или сведений, требуемых для осуществления профессиональных обязанностей адвоката.</w:t>
            </w:r>
          </w:p>
          <w:p w14:paraId="1D90135D" w14:textId="77777777" w:rsidR="000D2059" w:rsidRPr="004E3B73" w:rsidRDefault="000D2059" w:rsidP="00BE4B27">
            <w:pPr>
              <w:spacing w:after="0" w:line="240" w:lineRule="auto"/>
              <w:ind w:firstLine="480"/>
              <w:jc w:val="both"/>
              <w:textAlignment w:val="baseline"/>
              <w:rPr>
                <w:rFonts w:ascii="Times New Roman" w:hAnsi="Times New Roman"/>
                <w:sz w:val="24"/>
                <w:szCs w:val="24"/>
              </w:rPr>
            </w:pPr>
            <w:r w:rsidRPr="004E3B73">
              <w:rPr>
                <w:rFonts w:ascii="Times New Roman" w:hAnsi="Times New Roman"/>
                <w:sz w:val="24"/>
                <w:szCs w:val="24"/>
              </w:rPr>
              <w:t xml:space="preserve">Однако воспрепятствование деятельности адвоката часто выражается в других формах. </w:t>
            </w:r>
          </w:p>
          <w:p w14:paraId="3B43A370" w14:textId="77777777" w:rsidR="000D2059" w:rsidRPr="004E3B73" w:rsidRDefault="000D2059" w:rsidP="00BE4B27">
            <w:pPr>
              <w:spacing w:after="0" w:line="240" w:lineRule="auto"/>
              <w:ind w:firstLine="480"/>
              <w:jc w:val="both"/>
              <w:textAlignment w:val="baseline"/>
              <w:rPr>
                <w:rFonts w:ascii="Times New Roman" w:hAnsi="Times New Roman"/>
                <w:sz w:val="24"/>
                <w:szCs w:val="24"/>
              </w:rPr>
            </w:pPr>
            <w:r w:rsidRPr="004E3B73">
              <w:rPr>
                <w:rFonts w:ascii="Times New Roman" w:hAnsi="Times New Roman"/>
                <w:sz w:val="24"/>
                <w:szCs w:val="24"/>
              </w:rPr>
              <w:t>Поэтому целесообразно установить административную ответственность и за другие действия (бездействие), направленные на ограничение установленных законом гарантий адвокатской деятельности, к примеру:</w:t>
            </w:r>
          </w:p>
          <w:p w14:paraId="2CE1D28F" w14:textId="77777777" w:rsidR="000D2059" w:rsidRPr="004E3B73" w:rsidRDefault="000D2059" w:rsidP="00BE4B27">
            <w:pPr>
              <w:spacing w:after="0" w:line="240" w:lineRule="auto"/>
              <w:ind w:firstLine="480"/>
              <w:jc w:val="both"/>
              <w:textAlignment w:val="baseline"/>
              <w:rPr>
                <w:rFonts w:ascii="Times New Roman" w:hAnsi="Times New Roman"/>
                <w:sz w:val="24"/>
                <w:szCs w:val="24"/>
              </w:rPr>
            </w:pPr>
            <w:r w:rsidRPr="004E3B73">
              <w:rPr>
                <w:rFonts w:ascii="Times New Roman" w:hAnsi="Times New Roman"/>
                <w:sz w:val="24"/>
                <w:szCs w:val="24"/>
              </w:rPr>
              <w:lastRenderedPageBreak/>
              <w:t>1)</w:t>
            </w:r>
            <w:r w:rsidRPr="004E3B73">
              <w:rPr>
                <w:rFonts w:ascii="Times New Roman" w:hAnsi="Times New Roman"/>
                <w:sz w:val="24"/>
                <w:szCs w:val="24"/>
              </w:rPr>
              <w:tab/>
              <w:t>недопуск адвоката в помещения правоохранительных органов и судов;</w:t>
            </w:r>
          </w:p>
          <w:p w14:paraId="6E578DBD" w14:textId="77777777" w:rsidR="000D2059" w:rsidRPr="004E3B73" w:rsidRDefault="000D2059" w:rsidP="00BE4B27">
            <w:pPr>
              <w:spacing w:after="0" w:line="240" w:lineRule="auto"/>
              <w:ind w:firstLine="480"/>
              <w:jc w:val="both"/>
              <w:textAlignment w:val="baseline"/>
              <w:rPr>
                <w:rFonts w:ascii="Times New Roman" w:hAnsi="Times New Roman"/>
                <w:sz w:val="24"/>
                <w:szCs w:val="24"/>
              </w:rPr>
            </w:pPr>
            <w:r w:rsidRPr="004E3B73">
              <w:rPr>
                <w:rFonts w:ascii="Times New Roman" w:hAnsi="Times New Roman"/>
                <w:sz w:val="24"/>
                <w:szCs w:val="24"/>
              </w:rPr>
              <w:t>2)</w:t>
            </w:r>
            <w:r w:rsidRPr="004E3B73">
              <w:rPr>
                <w:rFonts w:ascii="Times New Roman" w:hAnsi="Times New Roman"/>
                <w:sz w:val="24"/>
                <w:szCs w:val="24"/>
              </w:rPr>
              <w:tab/>
              <w:t>необеспечение условий по применению адвокатом технических средств;</w:t>
            </w:r>
          </w:p>
          <w:p w14:paraId="2FE58B0A" w14:textId="77777777" w:rsidR="000D2059" w:rsidRPr="004E3B73" w:rsidRDefault="000D2059" w:rsidP="00BE4B27">
            <w:pPr>
              <w:spacing w:after="0" w:line="240" w:lineRule="auto"/>
              <w:ind w:firstLine="480"/>
              <w:jc w:val="both"/>
              <w:textAlignment w:val="baseline"/>
              <w:rPr>
                <w:rFonts w:ascii="Times New Roman" w:hAnsi="Times New Roman"/>
                <w:sz w:val="24"/>
                <w:szCs w:val="24"/>
              </w:rPr>
            </w:pPr>
            <w:r w:rsidRPr="004E3B73">
              <w:rPr>
                <w:rFonts w:ascii="Times New Roman" w:hAnsi="Times New Roman"/>
                <w:sz w:val="24"/>
                <w:szCs w:val="24"/>
              </w:rPr>
              <w:t>3)</w:t>
            </w:r>
            <w:r w:rsidRPr="004E3B73">
              <w:rPr>
                <w:rFonts w:ascii="Times New Roman" w:hAnsi="Times New Roman"/>
                <w:sz w:val="24"/>
                <w:szCs w:val="24"/>
              </w:rPr>
              <w:tab/>
              <w:t>необеспечение условий по конфиденциальности общения адвоката с клиентом;</w:t>
            </w:r>
          </w:p>
          <w:p w14:paraId="1413D062" w14:textId="77777777" w:rsidR="000D2059" w:rsidRPr="004E3B73" w:rsidRDefault="000D2059" w:rsidP="00BE4B27">
            <w:pPr>
              <w:spacing w:after="0" w:line="240" w:lineRule="auto"/>
              <w:ind w:firstLine="480"/>
              <w:jc w:val="both"/>
              <w:textAlignment w:val="baseline"/>
              <w:rPr>
                <w:rFonts w:ascii="Times New Roman" w:hAnsi="Times New Roman"/>
                <w:sz w:val="24"/>
                <w:szCs w:val="24"/>
              </w:rPr>
            </w:pPr>
            <w:r w:rsidRPr="004E3B73">
              <w:rPr>
                <w:rFonts w:ascii="Times New Roman" w:hAnsi="Times New Roman"/>
                <w:sz w:val="24"/>
                <w:szCs w:val="24"/>
              </w:rPr>
              <w:t>4) отказ от принятия адвокатского запроса.</w:t>
            </w:r>
          </w:p>
          <w:p w14:paraId="572DF998" w14:textId="77777777" w:rsidR="000D2059" w:rsidRPr="004E3B73" w:rsidRDefault="000D2059" w:rsidP="00BE4B27">
            <w:pPr>
              <w:spacing w:after="0" w:line="240" w:lineRule="auto"/>
              <w:ind w:firstLine="480"/>
              <w:jc w:val="both"/>
              <w:textAlignment w:val="baseline"/>
              <w:rPr>
                <w:rFonts w:ascii="Times New Roman" w:hAnsi="Times New Roman"/>
                <w:sz w:val="24"/>
                <w:szCs w:val="24"/>
              </w:rPr>
            </w:pPr>
            <w:r w:rsidRPr="004E3B73">
              <w:rPr>
                <w:rFonts w:ascii="Times New Roman" w:hAnsi="Times New Roman"/>
                <w:sz w:val="24"/>
                <w:szCs w:val="24"/>
              </w:rPr>
              <w:t xml:space="preserve">На практике встречаются случаи, когда юридические лица отказывают адвокату   принимать адвокатский запрос от адвоката или работника связи в виде заказного письма. </w:t>
            </w:r>
          </w:p>
          <w:p w14:paraId="19CD2CB0" w14:textId="77777777" w:rsidR="000D2059" w:rsidRPr="004E3B73" w:rsidRDefault="000D2059" w:rsidP="00BE4B27">
            <w:pPr>
              <w:spacing w:after="0" w:line="240" w:lineRule="auto"/>
              <w:ind w:firstLine="480"/>
              <w:jc w:val="both"/>
              <w:textAlignment w:val="baseline"/>
              <w:rPr>
                <w:rFonts w:ascii="Times New Roman" w:hAnsi="Times New Roman"/>
                <w:sz w:val="24"/>
                <w:szCs w:val="24"/>
              </w:rPr>
            </w:pPr>
            <w:r w:rsidRPr="004E3B73">
              <w:rPr>
                <w:rFonts w:ascii="Times New Roman" w:hAnsi="Times New Roman"/>
                <w:sz w:val="24"/>
                <w:szCs w:val="24"/>
              </w:rPr>
              <w:t xml:space="preserve">Необходимо включить в статью 668 КоАП уточнение в соответствии с пунктом 28 НП ВС «О некоторых вопросах применения судами норм Особенной части Кодекса </w:t>
            </w:r>
            <w:r w:rsidRPr="004E3B73">
              <w:rPr>
                <w:rFonts w:ascii="Times New Roman" w:hAnsi="Times New Roman"/>
                <w:sz w:val="24"/>
                <w:szCs w:val="24"/>
              </w:rPr>
              <w:lastRenderedPageBreak/>
              <w:t>Республики Казахстан об административных правонарушениях» от 6 октября 2017 года № 7, согласно которому предоставление в неполном объеме адвокату запрашиваемых им документов, материалов или сведений, также образует состав административного правонарушения по данной статье.</w:t>
            </w:r>
          </w:p>
          <w:p w14:paraId="6F382810" w14:textId="77777777" w:rsidR="000D2059" w:rsidRPr="004E3B73" w:rsidRDefault="000D2059" w:rsidP="00BE4B27">
            <w:pPr>
              <w:spacing w:after="0" w:line="240" w:lineRule="auto"/>
              <w:ind w:firstLine="480"/>
              <w:jc w:val="both"/>
              <w:textAlignment w:val="baseline"/>
              <w:rPr>
                <w:rFonts w:ascii="Times New Roman" w:hAnsi="Times New Roman"/>
                <w:sz w:val="24"/>
                <w:szCs w:val="24"/>
              </w:rPr>
            </w:pPr>
            <w:r w:rsidRPr="004E3B73">
              <w:rPr>
                <w:rFonts w:ascii="Times New Roman" w:hAnsi="Times New Roman"/>
                <w:sz w:val="24"/>
                <w:szCs w:val="24"/>
              </w:rPr>
              <w:t>Перечень не должен быть исчерпывающим, в связи с чем надлежит добавить «и иные действия, направленные на воспрепятствование законной деятельности адвокатов …»</w:t>
            </w:r>
          </w:p>
          <w:p w14:paraId="5865DCA1" w14:textId="77777777" w:rsidR="000D2059" w:rsidRPr="004E3B73" w:rsidRDefault="000D2059" w:rsidP="00BE4B27">
            <w:pPr>
              <w:spacing w:after="0" w:line="240" w:lineRule="auto"/>
              <w:ind w:firstLine="480"/>
              <w:jc w:val="both"/>
              <w:textAlignment w:val="baseline"/>
              <w:rPr>
                <w:rFonts w:ascii="Times New Roman" w:hAnsi="Times New Roman"/>
                <w:sz w:val="24"/>
                <w:szCs w:val="24"/>
              </w:rPr>
            </w:pPr>
            <w:r w:rsidRPr="004E3B73">
              <w:rPr>
                <w:rFonts w:ascii="Times New Roman" w:hAnsi="Times New Roman"/>
                <w:sz w:val="24"/>
                <w:szCs w:val="24"/>
              </w:rPr>
              <w:t>В санкцию части 1 статьи 668 КоАП РК необходимо включить нотариусов и частных судебных исполнителей.</w:t>
            </w:r>
          </w:p>
        </w:tc>
        <w:tc>
          <w:tcPr>
            <w:tcW w:w="2820" w:type="dxa"/>
          </w:tcPr>
          <w:p w14:paraId="7BA2553D" w14:textId="77777777" w:rsidR="000D2059" w:rsidRPr="004E3B73" w:rsidRDefault="000D2059" w:rsidP="00BE4B27">
            <w:pPr>
              <w:spacing w:after="0" w:line="240" w:lineRule="auto"/>
              <w:ind w:firstLine="313"/>
              <w:jc w:val="both"/>
              <w:textAlignment w:val="baseline"/>
              <w:rPr>
                <w:rFonts w:ascii="Times New Roman" w:hAnsi="Times New Roman"/>
                <w:b/>
                <w:bCs/>
                <w:spacing w:val="1"/>
                <w:sz w:val="24"/>
                <w:szCs w:val="24"/>
                <w:bdr w:val="none" w:sz="0" w:space="0" w:color="auto" w:frame="1"/>
              </w:rPr>
            </w:pPr>
            <w:r w:rsidRPr="004E3B73">
              <w:rPr>
                <w:rFonts w:ascii="Times New Roman" w:hAnsi="Times New Roman"/>
                <w:b/>
                <w:bCs/>
                <w:spacing w:val="1"/>
                <w:sz w:val="24"/>
                <w:szCs w:val="24"/>
                <w:bdr w:val="none" w:sz="0" w:space="0" w:color="auto" w:frame="1"/>
              </w:rPr>
              <w:lastRenderedPageBreak/>
              <w:t>Статья 668. Воспрепятствование законной деятельности адвоката.</w:t>
            </w:r>
          </w:p>
          <w:p w14:paraId="1DAD0E5B" w14:textId="77777777" w:rsidR="000D2059" w:rsidRPr="004E3B73" w:rsidRDefault="000D2059" w:rsidP="00BE4B27">
            <w:pPr>
              <w:spacing w:after="0" w:line="240" w:lineRule="auto"/>
              <w:ind w:firstLine="313"/>
              <w:jc w:val="both"/>
              <w:textAlignment w:val="baseline"/>
              <w:rPr>
                <w:rFonts w:ascii="Times New Roman" w:hAnsi="Times New Roman"/>
                <w:bCs/>
                <w:spacing w:val="1"/>
                <w:sz w:val="24"/>
                <w:szCs w:val="24"/>
                <w:bdr w:val="none" w:sz="0" w:space="0" w:color="auto" w:frame="1"/>
              </w:rPr>
            </w:pPr>
            <w:r w:rsidRPr="004E3B73">
              <w:rPr>
                <w:rFonts w:ascii="Times New Roman" w:hAnsi="Times New Roman"/>
                <w:b/>
                <w:spacing w:val="1"/>
                <w:sz w:val="24"/>
                <w:szCs w:val="24"/>
                <w:bdr w:val="none" w:sz="0" w:space="0" w:color="auto" w:frame="1"/>
              </w:rPr>
              <w:t>1.</w:t>
            </w:r>
            <w:r w:rsidRPr="004E3B73">
              <w:rPr>
                <w:rFonts w:ascii="Times New Roman" w:hAnsi="Times New Roman"/>
                <w:bCs/>
                <w:spacing w:val="1"/>
                <w:sz w:val="24"/>
                <w:szCs w:val="24"/>
                <w:bdr w:val="none" w:sz="0" w:space="0" w:color="auto" w:frame="1"/>
              </w:rPr>
              <w:t xml:space="preserve"> Воспрепятствование осуществлению законной деятельности адвоката либо коллегии адвокатов, юридической </w:t>
            </w:r>
            <w:r w:rsidRPr="004E3B73">
              <w:rPr>
                <w:rFonts w:ascii="Times New Roman" w:hAnsi="Times New Roman"/>
                <w:bCs/>
                <w:spacing w:val="1"/>
                <w:sz w:val="24"/>
                <w:szCs w:val="24"/>
                <w:bdr w:val="none" w:sz="0" w:space="0" w:color="auto" w:frame="1"/>
              </w:rPr>
              <w:lastRenderedPageBreak/>
              <w:t>консультации, адвокатской конторы, выразившееся в непредставлении</w:t>
            </w:r>
            <w:r w:rsidRPr="004E3B73">
              <w:rPr>
                <w:rFonts w:ascii="Times New Roman" w:hAnsi="Times New Roman"/>
                <w:b/>
                <w:spacing w:val="1"/>
                <w:sz w:val="24"/>
                <w:szCs w:val="24"/>
                <w:bdr w:val="none" w:sz="0" w:space="0" w:color="auto" w:frame="1"/>
              </w:rPr>
              <w:t>,</w:t>
            </w:r>
            <w:r w:rsidRPr="004E3B73">
              <w:rPr>
                <w:rFonts w:ascii="Times New Roman" w:hAnsi="Times New Roman"/>
                <w:bCs/>
                <w:spacing w:val="1"/>
                <w:sz w:val="24"/>
                <w:szCs w:val="24"/>
                <w:bdr w:val="none" w:sz="0" w:space="0" w:color="auto" w:frame="1"/>
              </w:rPr>
              <w:t xml:space="preserve"> либо отказе от представления в установленные законодательством сроки </w:t>
            </w:r>
            <w:r w:rsidRPr="004E3B73">
              <w:rPr>
                <w:rFonts w:ascii="Times New Roman" w:hAnsi="Times New Roman"/>
                <w:b/>
                <w:spacing w:val="1"/>
                <w:sz w:val="24"/>
                <w:szCs w:val="24"/>
                <w:bdr w:val="none" w:sz="0" w:space="0" w:color="auto" w:frame="1"/>
              </w:rPr>
              <w:t xml:space="preserve">либо представлении информации в неполном объеме или заведомо недостоверной информации </w:t>
            </w:r>
            <w:r w:rsidRPr="004E3B73">
              <w:rPr>
                <w:rFonts w:ascii="Times New Roman" w:hAnsi="Times New Roman"/>
                <w:bCs/>
                <w:spacing w:val="1"/>
                <w:sz w:val="24"/>
                <w:szCs w:val="24"/>
                <w:bdr w:val="none" w:sz="0" w:space="0" w:color="auto" w:frame="1"/>
              </w:rPr>
              <w:t xml:space="preserve">по письменному запросу необходимых документов, материалов или сведений, требуемых для осуществления их профессиональных обязанностей, </w:t>
            </w:r>
            <w:r w:rsidRPr="004E3B73">
              <w:rPr>
                <w:rFonts w:ascii="Times New Roman" w:hAnsi="Times New Roman"/>
                <w:b/>
                <w:spacing w:val="1"/>
                <w:sz w:val="24"/>
                <w:szCs w:val="24"/>
                <w:bdr w:val="none" w:sz="0" w:space="0" w:color="auto" w:frame="1"/>
              </w:rPr>
              <w:t>либо в отказе от принятия адвокатского запроса,</w:t>
            </w:r>
            <w:r w:rsidRPr="004E3B73">
              <w:rPr>
                <w:rFonts w:ascii="Times New Roman" w:hAnsi="Times New Roman"/>
                <w:bCs/>
                <w:spacing w:val="1"/>
                <w:sz w:val="24"/>
                <w:szCs w:val="24"/>
                <w:bdr w:val="none" w:sz="0" w:space="0" w:color="auto" w:frame="1"/>
              </w:rPr>
              <w:t xml:space="preserve"> если эти действия не имеют признаков уголовно наказуемого деяния, -влечет штраф на должностных лиц в размере пятнадцати, </w:t>
            </w:r>
            <w:r w:rsidRPr="004E3B73">
              <w:rPr>
                <w:rFonts w:ascii="Times New Roman" w:hAnsi="Times New Roman"/>
                <w:b/>
                <w:bCs/>
                <w:spacing w:val="1"/>
                <w:sz w:val="24"/>
                <w:szCs w:val="24"/>
                <w:bdr w:val="none" w:sz="0" w:space="0" w:color="auto" w:frame="1"/>
              </w:rPr>
              <w:t xml:space="preserve">на индивидуальных </w:t>
            </w:r>
            <w:r w:rsidRPr="004E3B73">
              <w:rPr>
                <w:rFonts w:ascii="Times New Roman" w:hAnsi="Times New Roman"/>
                <w:b/>
                <w:bCs/>
                <w:spacing w:val="1"/>
                <w:sz w:val="24"/>
                <w:szCs w:val="24"/>
                <w:bdr w:val="none" w:sz="0" w:space="0" w:color="auto" w:frame="1"/>
              </w:rPr>
              <w:lastRenderedPageBreak/>
              <w:t>предпринимателей, частных нотариусов и частных судебных исполнителей в размере десяти</w:t>
            </w:r>
            <w:r w:rsidRPr="004E3B73">
              <w:rPr>
                <w:rFonts w:ascii="Times New Roman" w:hAnsi="Times New Roman"/>
                <w:bCs/>
                <w:spacing w:val="1"/>
                <w:sz w:val="24"/>
                <w:szCs w:val="24"/>
                <w:bdr w:val="none" w:sz="0" w:space="0" w:color="auto" w:frame="1"/>
              </w:rPr>
              <w:t xml:space="preserve">, </w:t>
            </w:r>
            <w:r w:rsidRPr="004E3B73">
              <w:rPr>
                <w:rFonts w:ascii="Times New Roman" w:hAnsi="Times New Roman"/>
                <w:b/>
                <w:spacing w:val="1"/>
                <w:sz w:val="24"/>
                <w:szCs w:val="24"/>
                <w:bdr w:val="none" w:sz="0" w:space="0" w:color="auto" w:frame="1"/>
              </w:rPr>
              <w:t>на должностных лиц - в размере пятнадцати</w:t>
            </w:r>
            <w:r w:rsidRPr="004E3B73">
              <w:rPr>
                <w:rFonts w:ascii="Times New Roman" w:hAnsi="Times New Roman"/>
                <w:bCs/>
                <w:spacing w:val="1"/>
                <w:sz w:val="24"/>
                <w:szCs w:val="24"/>
                <w:bdr w:val="none" w:sz="0" w:space="0" w:color="auto" w:frame="1"/>
              </w:rPr>
              <w:t xml:space="preserve">, на </w:t>
            </w:r>
            <w:r w:rsidRPr="004E3B73">
              <w:rPr>
                <w:rFonts w:ascii="Times New Roman" w:hAnsi="Times New Roman"/>
                <w:b/>
                <w:bCs/>
                <w:spacing w:val="1"/>
                <w:sz w:val="24"/>
                <w:szCs w:val="24"/>
                <w:bdr w:val="none" w:sz="0" w:space="0" w:color="auto" w:frame="1"/>
              </w:rPr>
              <w:t>индивидуальных предпринимателей</w:t>
            </w:r>
            <w:r w:rsidRPr="004E3B73">
              <w:rPr>
                <w:rFonts w:ascii="Times New Roman" w:hAnsi="Times New Roman"/>
                <w:bCs/>
                <w:spacing w:val="1"/>
                <w:sz w:val="24"/>
                <w:szCs w:val="24"/>
                <w:bdr w:val="none" w:sz="0" w:space="0" w:color="auto" w:frame="1"/>
              </w:rPr>
              <w:t xml:space="preserve"> </w:t>
            </w:r>
            <w:r w:rsidRPr="004E3B73">
              <w:rPr>
                <w:rFonts w:ascii="Times New Roman" w:hAnsi="Times New Roman"/>
                <w:b/>
                <w:spacing w:val="1"/>
                <w:sz w:val="24"/>
                <w:szCs w:val="24"/>
                <w:bdr w:val="none" w:sz="0" w:space="0" w:color="auto" w:frame="1"/>
              </w:rPr>
              <w:t>и</w:t>
            </w:r>
            <w:r w:rsidRPr="004E3B73">
              <w:rPr>
                <w:rFonts w:ascii="Times New Roman" w:hAnsi="Times New Roman"/>
                <w:bCs/>
                <w:spacing w:val="1"/>
                <w:sz w:val="24"/>
                <w:szCs w:val="24"/>
                <w:bdr w:val="none" w:sz="0" w:space="0" w:color="auto" w:frame="1"/>
              </w:rPr>
              <w:t xml:space="preserve"> юридических лиц</w:t>
            </w:r>
            <w:r w:rsidRPr="004E3B73">
              <w:rPr>
                <w:rFonts w:ascii="Times New Roman" w:hAnsi="Times New Roman"/>
                <w:b/>
                <w:bCs/>
                <w:spacing w:val="1"/>
                <w:sz w:val="24"/>
                <w:szCs w:val="24"/>
                <w:bdr w:val="none" w:sz="0" w:space="0" w:color="auto" w:frame="1"/>
              </w:rPr>
              <w:t xml:space="preserve"> </w:t>
            </w:r>
            <w:r w:rsidRPr="004E3B73">
              <w:rPr>
                <w:rFonts w:ascii="Times New Roman" w:hAnsi="Times New Roman"/>
                <w:bCs/>
                <w:spacing w:val="1"/>
                <w:sz w:val="24"/>
                <w:szCs w:val="24"/>
                <w:bdr w:val="none" w:sz="0" w:space="0" w:color="auto" w:frame="1"/>
              </w:rPr>
              <w:t>- в размере двадцати месячных расчетных показателей.</w:t>
            </w:r>
          </w:p>
          <w:p w14:paraId="130C8304" w14:textId="77777777" w:rsidR="000D2059" w:rsidRPr="004E3B73" w:rsidRDefault="000D2059" w:rsidP="00BE4B27">
            <w:pPr>
              <w:spacing w:after="0" w:line="240" w:lineRule="auto"/>
              <w:ind w:firstLine="313"/>
              <w:jc w:val="both"/>
              <w:textAlignment w:val="baseline"/>
              <w:rPr>
                <w:rFonts w:ascii="Times New Roman" w:hAnsi="Times New Roman"/>
                <w:b/>
                <w:spacing w:val="1"/>
                <w:sz w:val="24"/>
                <w:szCs w:val="24"/>
                <w:bdr w:val="none" w:sz="0" w:space="0" w:color="auto" w:frame="1"/>
              </w:rPr>
            </w:pPr>
            <w:r w:rsidRPr="004E3B73">
              <w:rPr>
                <w:rFonts w:ascii="Times New Roman" w:hAnsi="Times New Roman"/>
                <w:b/>
                <w:spacing w:val="1"/>
                <w:sz w:val="24"/>
                <w:szCs w:val="24"/>
                <w:bdr w:val="none" w:sz="0" w:space="0" w:color="auto" w:frame="1"/>
              </w:rPr>
              <w:t xml:space="preserve">2. Воспрепятствование осуществлению законной деятельности адвоката либо коллегии адвокатов, юридической консультации, адвокатской конторы, выразившееся в непредоставлении свободного доступа в административные здания судов, прокуратуры и органов, ведущих уголовный процесс, либо в ограничении </w:t>
            </w:r>
            <w:r w:rsidRPr="004E3B73">
              <w:rPr>
                <w:rFonts w:ascii="Times New Roman" w:hAnsi="Times New Roman"/>
                <w:b/>
                <w:spacing w:val="1"/>
                <w:sz w:val="24"/>
                <w:szCs w:val="24"/>
                <w:bdr w:val="none" w:sz="0" w:space="0" w:color="auto" w:frame="1"/>
              </w:rPr>
              <w:lastRenderedPageBreak/>
              <w:t>права при выполнении поручения использовать технические средства в целях оказания юридической помощи, либо в необеспечении условий, обеспечивающих конфиденциальность свидания и общения адвоката с клиентом или</w:t>
            </w:r>
            <w:r w:rsidRPr="004E3B73">
              <w:rPr>
                <w:rFonts w:ascii="Times New Roman" w:hAnsi="Times New Roman"/>
                <w:sz w:val="24"/>
                <w:szCs w:val="24"/>
              </w:rPr>
              <w:t xml:space="preserve"> </w:t>
            </w:r>
            <w:r w:rsidRPr="004E3B73">
              <w:rPr>
                <w:rFonts w:ascii="Times New Roman" w:hAnsi="Times New Roman"/>
                <w:b/>
                <w:bCs/>
                <w:sz w:val="24"/>
                <w:szCs w:val="24"/>
              </w:rPr>
              <w:t>иные действия, направленные на воспрепятствование законной деятельности адвокатов</w:t>
            </w:r>
            <w:r w:rsidRPr="004E3B73">
              <w:rPr>
                <w:rFonts w:ascii="Times New Roman" w:hAnsi="Times New Roman"/>
                <w:b/>
                <w:spacing w:val="1"/>
                <w:sz w:val="24"/>
                <w:szCs w:val="24"/>
                <w:bdr w:val="none" w:sz="0" w:space="0" w:color="auto" w:frame="1"/>
              </w:rPr>
              <w:t xml:space="preserve">, если эти действия не имеют признаков уголовно наказуемого деяния, - влечет штраф на </w:t>
            </w:r>
            <w:proofErr w:type="spellStart"/>
            <w:r w:rsidRPr="004E3B73">
              <w:rPr>
                <w:rFonts w:ascii="Times New Roman" w:hAnsi="Times New Roman"/>
                <w:b/>
                <w:bCs/>
                <w:spacing w:val="1"/>
                <w:sz w:val="24"/>
                <w:szCs w:val="24"/>
                <w:bdr w:val="none" w:sz="0" w:space="0" w:color="auto" w:frame="1"/>
              </w:rPr>
              <w:t>на</w:t>
            </w:r>
            <w:proofErr w:type="spellEnd"/>
            <w:r w:rsidRPr="004E3B73">
              <w:rPr>
                <w:rFonts w:ascii="Times New Roman" w:hAnsi="Times New Roman"/>
                <w:b/>
                <w:bCs/>
                <w:spacing w:val="1"/>
                <w:sz w:val="24"/>
                <w:szCs w:val="24"/>
                <w:bdr w:val="none" w:sz="0" w:space="0" w:color="auto" w:frame="1"/>
              </w:rPr>
              <w:t xml:space="preserve"> индивидуальных предпринимателей, частных нотариусов и частных судебных исполнителей</w:t>
            </w:r>
            <w:r w:rsidRPr="004E3B73">
              <w:rPr>
                <w:rFonts w:ascii="Times New Roman" w:hAnsi="Times New Roman"/>
                <w:b/>
                <w:spacing w:val="1"/>
                <w:sz w:val="24"/>
                <w:szCs w:val="24"/>
                <w:bdr w:val="none" w:sz="0" w:space="0" w:color="auto" w:frame="1"/>
              </w:rPr>
              <w:t xml:space="preserve"> в размере двадцати, на должностных лиц – в размере тридцати и на юридических лиц и индивидуальных </w:t>
            </w:r>
            <w:r w:rsidRPr="004E3B73">
              <w:rPr>
                <w:rFonts w:ascii="Times New Roman" w:hAnsi="Times New Roman"/>
                <w:b/>
                <w:spacing w:val="1"/>
                <w:sz w:val="24"/>
                <w:szCs w:val="24"/>
                <w:bdr w:val="none" w:sz="0" w:space="0" w:color="auto" w:frame="1"/>
              </w:rPr>
              <w:lastRenderedPageBreak/>
              <w:t>предпринимателей - в размере сорока месячных расчетных показателей.</w:t>
            </w:r>
          </w:p>
          <w:p w14:paraId="620AEEA4" w14:textId="77777777" w:rsidR="000D2059" w:rsidRPr="004E3B73" w:rsidRDefault="000D2059" w:rsidP="00BE4B27">
            <w:pPr>
              <w:spacing w:after="0" w:line="240" w:lineRule="auto"/>
              <w:ind w:firstLine="313"/>
              <w:jc w:val="both"/>
              <w:textAlignment w:val="baseline"/>
              <w:rPr>
                <w:rFonts w:ascii="Times New Roman" w:hAnsi="Times New Roman"/>
                <w:b/>
                <w:spacing w:val="1"/>
                <w:sz w:val="24"/>
                <w:szCs w:val="24"/>
                <w:bdr w:val="none" w:sz="0" w:space="0" w:color="auto" w:frame="1"/>
              </w:rPr>
            </w:pPr>
            <w:r w:rsidRPr="004E3B73">
              <w:rPr>
                <w:rFonts w:ascii="Times New Roman" w:hAnsi="Times New Roman"/>
                <w:b/>
                <w:spacing w:val="1"/>
                <w:sz w:val="24"/>
                <w:szCs w:val="24"/>
                <w:bdr w:val="none" w:sz="0" w:space="0" w:color="auto" w:frame="1"/>
              </w:rPr>
              <w:t>3. Действия, предусмотренные частями первой и второй настоящей статьи, совершенные повторно в течение года после наложения административного взыскания,</w:t>
            </w:r>
          </w:p>
          <w:p w14:paraId="793E5383" w14:textId="587200A3" w:rsidR="000D2059" w:rsidRPr="004E3B73" w:rsidRDefault="000D2059" w:rsidP="00BE4B27">
            <w:pPr>
              <w:spacing w:after="0" w:line="240" w:lineRule="auto"/>
              <w:ind w:firstLine="480"/>
              <w:jc w:val="both"/>
              <w:rPr>
                <w:rFonts w:ascii="Times New Roman" w:hAnsi="Times New Roman"/>
                <w:sz w:val="24"/>
                <w:szCs w:val="24"/>
              </w:rPr>
            </w:pPr>
            <w:r w:rsidRPr="004E3B73">
              <w:rPr>
                <w:rFonts w:ascii="Times New Roman" w:hAnsi="Times New Roman"/>
                <w:b/>
                <w:spacing w:val="1"/>
                <w:sz w:val="24"/>
                <w:szCs w:val="24"/>
                <w:bdr w:val="none" w:sz="0" w:space="0" w:color="auto" w:frame="1"/>
              </w:rPr>
              <w:t xml:space="preserve">- влекут штраф на </w:t>
            </w:r>
            <w:proofErr w:type="spellStart"/>
            <w:r w:rsidRPr="004E3B73">
              <w:rPr>
                <w:rFonts w:ascii="Times New Roman" w:hAnsi="Times New Roman"/>
                <w:b/>
                <w:bCs/>
                <w:spacing w:val="1"/>
                <w:sz w:val="24"/>
                <w:szCs w:val="24"/>
                <w:bdr w:val="none" w:sz="0" w:space="0" w:color="auto" w:frame="1"/>
              </w:rPr>
              <w:t>на</w:t>
            </w:r>
            <w:proofErr w:type="spellEnd"/>
            <w:r w:rsidRPr="004E3B73">
              <w:rPr>
                <w:rFonts w:ascii="Times New Roman" w:hAnsi="Times New Roman"/>
                <w:b/>
                <w:bCs/>
                <w:spacing w:val="1"/>
                <w:sz w:val="24"/>
                <w:szCs w:val="24"/>
                <w:bdr w:val="none" w:sz="0" w:space="0" w:color="auto" w:frame="1"/>
              </w:rPr>
              <w:t xml:space="preserve"> индивидуальных предпринимателей, частных нотариусов и частных судебных исполнителей</w:t>
            </w:r>
            <w:r w:rsidRPr="004E3B73">
              <w:rPr>
                <w:rFonts w:ascii="Times New Roman" w:hAnsi="Times New Roman"/>
                <w:b/>
                <w:spacing w:val="1"/>
                <w:sz w:val="24"/>
                <w:szCs w:val="24"/>
                <w:bdr w:val="none" w:sz="0" w:space="0" w:color="auto" w:frame="1"/>
              </w:rPr>
              <w:t xml:space="preserve"> – в размере тридцати, на должностных лиц в размере сорока и юридических лиц и индивидуальных предпринимателей - в размере пятидесяти месячных расчетных показателей.</w:t>
            </w:r>
          </w:p>
        </w:tc>
        <w:tc>
          <w:tcPr>
            <w:tcW w:w="2820" w:type="dxa"/>
          </w:tcPr>
          <w:p w14:paraId="2B0BED5D" w14:textId="45C59CBD" w:rsidR="000D2059" w:rsidRPr="004E3B73" w:rsidRDefault="00C65E04" w:rsidP="00BE4B27">
            <w:pPr>
              <w:spacing w:after="0" w:line="240" w:lineRule="auto"/>
              <w:ind w:firstLine="480"/>
              <w:jc w:val="both"/>
              <w:rPr>
                <w:rFonts w:ascii="Times New Roman" w:hAnsi="Times New Roman"/>
                <w:sz w:val="24"/>
                <w:szCs w:val="24"/>
              </w:rPr>
            </w:pPr>
            <w:r w:rsidRPr="004E3B73">
              <w:rPr>
                <w:rFonts w:ascii="Times New Roman" w:hAnsi="Times New Roman"/>
                <w:sz w:val="24"/>
                <w:szCs w:val="24"/>
              </w:rPr>
              <w:lastRenderedPageBreak/>
              <w:t>Не поддерживается</w:t>
            </w:r>
            <w:r w:rsidR="00537383" w:rsidRPr="004E3B73">
              <w:rPr>
                <w:rFonts w:ascii="Times New Roman" w:hAnsi="Times New Roman"/>
                <w:sz w:val="24"/>
                <w:szCs w:val="24"/>
              </w:rPr>
              <w:t xml:space="preserve"> дальнейшее </w:t>
            </w:r>
            <w:r w:rsidRPr="004E3B73">
              <w:rPr>
                <w:rFonts w:ascii="Times New Roman" w:hAnsi="Times New Roman"/>
                <w:sz w:val="24"/>
                <w:szCs w:val="24"/>
              </w:rPr>
              <w:t>смешение</w:t>
            </w:r>
            <w:r w:rsidR="00537383" w:rsidRPr="004E3B73">
              <w:rPr>
                <w:rFonts w:ascii="Times New Roman" w:hAnsi="Times New Roman"/>
                <w:sz w:val="24"/>
                <w:szCs w:val="24"/>
              </w:rPr>
              <w:t xml:space="preserve"> регулирования различных правовых институтов – адвокатуры и юридических консультантов. </w:t>
            </w:r>
          </w:p>
          <w:p w14:paraId="087B809A" w14:textId="77777777" w:rsidR="00C65E04" w:rsidRPr="004E3B73" w:rsidRDefault="00C65E04" w:rsidP="00C65E04">
            <w:pPr>
              <w:spacing w:after="0" w:line="240" w:lineRule="auto"/>
              <w:ind w:firstLine="480"/>
              <w:jc w:val="both"/>
              <w:rPr>
                <w:rFonts w:ascii="Times New Roman" w:hAnsi="Times New Roman"/>
                <w:sz w:val="24"/>
                <w:szCs w:val="24"/>
              </w:rPr>
            </w:pPr>
            <w:r w:rsidRPr="004E3B73">
              <w:rPr>
                <w:rFonts w:ascii="Times New Roman" w:hAnsi="Times New Roman"/>
                <w:sz w:val="24"/>
                <w:szCs w:val="24"/>
              </w:rPr>
              <w:t xml:space="preserve">В гражданском судопроизводстве стороны находятся в </w:t>
            </w:r>
            <w:r w:rsidRPr="004E3B73">
              <w:rPr>
                <w:rFonts w:ascii="Times New Roman" w:hAnsi="Times New Roman"/>
                <w:sz w:val="24"/>
                <w:szCs w:val="24"/>
              </w:rPr>
              <w:lastRenderedPageBreak/>
              <w:t xml:space="preserve">равном положении. В связи с этим при нарушении прав юридических консультантов применению подлежат гражданско-правовые способы защиты нарушенных прав. </w:t>
            </w:r>
          </w:p>
          <w:p w14:paraId="5B1D2505" w14:textId="2ED17954" w:rsidR="00537383" w:rsidRPr="004E3B73" w:rsidRDefault="00C65E04" w:rsidP="00C65E04">
            <w:pPr>
              <w:spacing w:after="0" w:line="240" w:lineRule="auto"/>
              <w:ind w:firstLine="480"/>
              <w:jc w:val="both"/>
              <w:rPr>
                <w:rFonts w:ascii="Times New Roman" w:hAnsi="Times New Roman"/>
                <w:sz w:val="24"/>
                <w:szCs w:val="24"/>
              </w:rPr>
            </w:pPr>
            <w:r w:rsidRPr="004E3B73">
              <w:rPr>
                <w:rFonts w:ascii="Times New Roman" w:hAnsi="Times New Roman"/>
                <w:sz w:val="24"/>
                <w:szCs w:val="24"/>
              </w:rPr>
              <w:t xml:space="preserve">Адвокат осуществляет защиту клиента в условиях, когда его статус не равен статусу его процессуальных оппонентов. В связи с этим </w:t>
            </w:r>
            <w:r w:rsidR="003B56C8" w:rsidRPr="004E3B73">
              <w:rPr>
                <w:rFonts w:ascii="Times New Roman" w:hAnsi="Times New Roman"/>
                <w:sz w:val="24"/>
                <w:szCs w:val="24"/>
              </w:rPr>
              <w:t xml:space="preserve">ему требуются дополнительные административные инструменты защиты нарушенных прав от воспрепятствования его деятельности. </w:t>
            </w:r>
          </w:p>
          <w:p w14:paraId="2D2E684D" w14:textId="77777777" w:rsidR="00537383" w:rsidRPr="004E3B73" w:rsidRDefault="00537383" w:rsidP="00BE4B27">
            <w:pPr>
              <w:spacing w:after="0" w:line="240" w:lineRule="auto"/>
              <w:ind w:firstLine="480"/>
              <w:jc w:val="both"/>
              <w:rPr>
                <w:rFonts w:ascii="Times New Roman" w:hAnsi="Times New Roman"/>
                <w:sz w:val="24"/>
                <w:szCs w:val="24"/>
              </w:rPr>
            </w:pPr>
            <w:r w:rsidRPr="004E3B73">
              <w:rPr>
                <w:rFonts w:ascii="Times New Roman" w:hAnsi="Times New Roman"/>
                <w:sz w:val="24"/>
                <w:szCs w:val="24"/>
              </w:rPr>
              <w:t xml:space="preserve">В остальном обоснование поправки полностью совпадает с проектом, разработанным Республиканской коллегией адвокатов, в рамках реализации </w:t>
            </w:r>
            <w:r w:rsidRPr="004E3B73">
              <w:rPr>
                <w:rFonts w:ascii="Times New Roman" w:hAnsi="Times New Roman"/>
                <w:sz w:val="24"/>
                <w:szCs w:val="24"/>
              </w:rPr>
              <w:lastRenderedPageBreak/>
              <w:t>Концепции развития адвокатуры.</w:t>
            </w:r>
          </w:p>
          <w:p w14:paraId="12FE81DE" w14:textId="716C5426" w:rsidR="0045160C" w:rsidRPr="004E3B73" w:rsidRDefault="0045160C" w:rsidP="00BE4B27">
            <w:pPr>
              <w:spacing w:after="0" w:line="240" w:lineRule="auto"/>
              <w:ind w:firstLine="480"/>
              <w:jc w:val="both"/>
              <w:rPr>
                <w:rFonts w:ascii="Times New Roman" w:hAnsi="Times New Roman"/>
                <w:sz w:val="24"/>
                <w:szCs w:val="24"/>
              </w:rPr>
            </w:pPr>
          </w:p>
        </w:tc>
      </w:tr>
      <w:tr w:rsidR="004E3B73" w:rsidRPr="004E3B73" w14:paraId="2E753FB9" w14:textId="48C8D08E" w:rsidTr="00BE4E95">
        <w:trPr>
          <w:gridAfter w:val="1"/>
          <w:wAfter w:w="7" w:type="dxa"/>
        </w:trPr>
        <w:tc>
          <w:tcPr>
            <w:tcW w:w="460" w:type="dxa"/>
          </w:tcPr>
          <w:p w14:paraId="37C44B41" w14:textId="77777777" w:rsidR="000D2059" w:rsidRPr="004E3B73" w:rsidRDefault="000D2059" w:rsidP="00BE4B27">
            <w:pPr>
              <w:pStyle w:val="ab"/>
              <w:numPr>
                <w:ilvl w:val="0"/>
                <w:numId w:val="24"/>
              </w:numPr>
              <w:jc w:val="center"/>
              <w:rPr>
                <w:rFonts w:ascii="Times New Roman" w:hAnsi="Times New Roman"/>
                <w:sz w:val="24"/>
                <w:szCs w:val="24"/>
              </w:rPr>
            </w:pPr>
          </w:p>
        </w:tc>
        <w:tc>
          <w:tcPr>
            <w:tcW w:w="989" w:type="dxa"/>
          </w:tcPr>
          <w:p w14:paraId="0087BC88" w14:textId="77777777" w:rsidR="000D2059" w:rsidRPr="004E3B73" w:rsidRDefault="000D2059" w:rsidP="00BE4B27">
            <w:pPr>
              <w:spacing w:after="0" w:line="240" w:lineRule="auto"/>
              <w:jc w:val="both"/>
              <w:rPr>
                <w:rFonts w:ascii="Times New Roman" w:hAnsi="Times New Roman"/>
                <w:sz w:val="24"/>
                <w:szCs w:val="24"/>
              </w:rPr>
            </w:pPr>
            <w:r w:rsidRPr="004E3B73">
              <w:rPr>
                <w:rFonts w:ascii="Times New Roman" w:hAnsi="Times New Roman"/>
                <w:sz w:val="24"/>
                <w:szCs w:val="24"/>
              </w:rPr>
              <w:t>Статья 748</w:t>
            </w:r>
          </w:p>
          <w:p w14:paraId="72585E8E" w14:textId="77777777" w:rsidR="000D2059" w:rsidRPr="004E3B73" w:rsidRDefault="000D2059" w:rsidP="00BE4B27">
            <w:pPr>
              <w:spacing w:after="0" w:line="240" w:lineRule="auto"/>
              <w:jc w:val="both"/>
              <w:rPr>
                <w:rFonts w:ascii="Times New Roman" w:hAnsi="Times New Roman"/>
                <w:sz w:val="24"/>
                <w:szCs w:val="24"/>
              </w:rPr>
            </w:pPr>
            <w:r w:rsidRPr="004E3B73">
              <w:rPr>
                <w:rFonts w:ascii="Times New Roman" w:hAnsi="Times New Roman"/>
                <w:sz w:val="24"/>
                <w:szCs w:val="24"/>
              </w:rPr>
              <w:lastRenderedPageBreak/>
              <w:t>Пункт 2</w:t>
            </w:r>
          </w:p>
        </w:tc>
        <w:tc>
          <w:tcPr>
            <w:tcW w:w="3166" w:type="dxa"/>
            <w:gridSpan w:val="2"/>
          </w:tcPr>
          <w:p w14:paraId="6D1E662F" w14:textId="77777777" w:rsidR="000D2059" w:rsidRPr="004E3B73" w:rsidRDefault="000D2059" w:rsidP="00BE4B27">
            <w:pPr>
              <w:spacing w:after="0" w:line="240" w:lineRule="auto"/>
              <w:jc w:val="both"/>
              <w:rPr>
                <w:rFonts w:ascii="Times New Roman" w:hAnsi="Times New Roman"/>
                <w:sz w:val="24"/>
                <w:szCs w:val="24"/>
              </w:rPr>
            </w:pPr>
            <w:r w:rsidRPr="004E3B73">
              <w:rPr>
                <w:rFonts w:ascii="Times New Roman" w:hAnsi="Times New Roman"/>
                <w:sz w:val="24"/>
                <w:szCs w:val="24"/>
              </w:rPr>
              <w:lastRenderedPageBreak/>
              <w:t xml:space="preserve">Статья 748. Защитник </w:t>
            </w:r>
          </w:p>
          <w:p w14:paraId="1C12D8A7" w14:textId="7F2DF100" w:rsidR="000D2059" w:rsidRPr="004E3B73" w:rsidRDefault="000D2059" w:rsidP="00BE4B27">
            <w:pPr>
              <w:spacing w:after="0" w:line="240" w:lineRule="auto"/>
              <w:jc w:val="center"/>
              <w:rPr>
                <w:rFonts w:ascii="Times New Roman" w:hAnsi="Times New Roman"/>
                <w:sz w:val="24"/>
                <w:szCs w:val="24"/>
              </w:rPr>
            </w:pPr>
            <w:r w:rsidRPr="004E3B73">
              <w:rPr>
                <w:rFonts w:ascii="Times New Roman" w:hAnsi="Times New Roman"/>
                <w:sz w:val="24"/>
                <w:szCs w:val="24"/>
              </w:rPr>
              <w:t>…</w:t>
            </w:r>
          </w:p>
          <w:p w14:paraId="433073C9" w14:textId="120DCB00" w:rsidR="000D2059" w:rsidRPr="004E3B73" w:rsidRDefault="000D2059" w:rsidP="00BE4B27">
            <w:pPr>
              <w:spacing w:after="0" w:line="240" w:lineRule="auto"/>
              <w:jc w:val="both"/>
              <w:rPr>
                <w:rFonts w:ascii="Times New Roman" w:hAnsi="Times New Roman"/>
                <w:sz w:val="24"/>
                <w:szCs w:val="24"/>
              </w:rPr>
            </w:pPr>
            <w:r w:rsidRPr="004E3B73">
              <w:rPr>
                <w:rFonts w:ascii="Times New Roman" w:hAnsi="Times New Roman"/>
                <w:sz w:val="24"/>
                <w:szCs w:val="24"/>
              </w:rPr>
              <w:lastRenderedPageBreak/>
              <w:t>2. В качестве защитников участвуют адвокаты. Наряду с адвокатами в качестве защитников допускаются супруг (супруга), близкие родственники или законные представители лица, привлекаемого к административной ответственности. Иностранные адвокаты допускаются к участию в деле в качестве защитников, если это предусмотрено международным договором Республики Казахстан с соответствующим государством на взаимной основе, в порядке, определяемом законодательством.</w:t>
            </w:r>
          </w:p>
        </w:tc>
        <w:tc>
          <w:tcPr>
            <w:tcW w:w="2838" w:type="dxa"/>
          </w:tcPr>
          <w:p w14:paraId="2773FA8A" w14:textId="77777777" w:rsidR="000D2059" w:rsidRPr="004E3B73" w:rsidRDefault="000D2059" w:rsidP="00BE4B27">
            <w:pPr>
              <w:pStyle w:val="21"/>
              <w:ind w:firstLine="348"/>
              <w:jc w:val="both"/>
              <w:rPr>
                <w:rFonts w:ascii="Times New Roman" w:hAnsi="Times New Roman"/>
                <w:sz w:val="24"/>
                <w:szCs w:val="24"/>
              </w:rPr>
            </w:pPr>
            <w:r w:rsidRPr="004E3B73">
              <w:rPr>
                <w:rFonts w:ascii="Times New Roman" w:hAnsi="Times New Roman"/>
                <w:sz w:val="24"/>
                <w:szCs w:val="24"/>
              </w:rPr>
              <w:lastRenderedPageBreak/>
              <w:t xml:space="preserve">Статья 748. Защитник </w:t>
            </w:r>
          </w:p>
          <w:p w14:paraId="6F89E84C" w14:textId="0025CC6C" w:rsidR="000D2059" w:rsidRPr="004E3B73" w:rsidRDefault="000D2059" w:rsidP="00BE4B27">
            <w:pPr>
              <w:pStyle w:val="21"/>
              <w:jc w:val="center"/>
              <w:rPr>
                <w:rFonts w:ascii="Times New Roman" w:hAnsi="Times New Roman"/>
                <w:sz w:val="24"/>
                <w:szCs w:val="24"/>
              </w:rPr>
            </w:pPr>
            <w:r w:rsidRPr="004E3B73">
              <w:rPr>
                <w:rFonts w:ascii="Times New Roman" w:hAnsi="Times New Roman"/>
                <w:sz w:val="24"/>
                <w:szCs w:val="24"/>
              </w:rPr>
              <w:t>...</w:t>
            </w:r>
          </w:p>
          <w:p w14:paraId="30A03E19" w14:textId="77777777" w:rsidR="000D2059" w:rsidRPr="004E3B73" w:rsidRDefault="000D2059" w:rsidP="00BE4B27">
            <w:pPr>
              <w:pStyle w:val="21"/>
              <w:ind w:firstLine="348"/>
              <w:jc w:val="both"/>
              <w:rPr>
                <w:rFonts w:ascii="Times New Roman" w:hAnsi="Times New Roman"/>
                <w:sz w:val="24"/>
                <w:szCs w:val="24"/>
              </w:rPr>
            </w:pPr>
          </w:p>
          <w:p w14:paraId="2B5D85AF" w14:textId="06271AE0" w:rsidR="000D2059" w:rsidRPr="004E3B73" w:rsidRDefault="000D2059" w:rsidP="00BE4B27">
            <w:pPr>
              <w:spacing w:after="0" w:line="240" w:lineRule="auto"/>
              <w:jc w:val="both"/>
              <w:rPr>
                <w:rFonts w:ascii="Times New Roman" w:hAnsi="Times New Roman"/>
                <w:sz w:val="24"/>
                <w:szCs w:val="24"/>
              </w:rPr>
            </w:pPr>
            <w:r w:rsidRPr="004E3B73">
              <w:rPr>
                <w:rFonts w:ascii="Times New Roman" w:hAnsi="Times New Roman"/>
                <w:sz w:val="24"/>
                <w:szCs w:val="24"/>
              </w:rPr>
              <w:lastRenderedPageBreak/>
              <w:t xml:space="preserve">«2. В качестве защитников участвуют адвокаты </w:t>
            </w:r>
            <w:r w:rsidRPr="004E3B73">
              <w:rPr>
                <w:rFonts w:ascii="Times New Roman" w:hAnsi="Times New Roman"/>
                <w:b/>
                <w:sz w:val="24"/>
                <w:szCs w:val="24"/>
              </w:rPr>
              <w:t>и юридические консультанты</w:t>
            </w:r>
            <w:r w:rsidRPr="004E3B73">
              <w:rPr>
                <w:rFonts w:ascii="Times New Roman" w:hAnsi="Times New Roman"/>
                <w:sz w:val="24"/>
                <w:szCs w:val="24"/>
              </w:rPr>
              <w:t xml:space="preserve">. Наряду с адвокатами </w:t>
            </w:r>
            <w:r w:rsidRPr="004E3B73">
              <w:rPr>
                <w:rFonts w:ascii="Times New Roman" w:hAnsi="Times New Roman"/>
                <w:b/>
                <w:sz w:val="24"/>
                <w:szCs w:val="24"/>
              </w:rPr>
              <w:t>и юридическими консультантами</w:t>
            </w:r>
            <w:r w:rsidRPr="004E3B73">
              <w:rPr>
                <w:rFonts w:ascii="Times New Roman" w:hAnsi="Times New Roman"/>
                <w:sz w:val="24"/>
                <w:szCs w:val="24"/>
              </w:rPr>
              <w:t xml:space="preserve"> в качестве защитников допускаются супруг (супруга), близкие родственники или законные представители лица, привлекаемого к административной ответственности. Иностранные адвокаты допускаются к участию в деле в качестве защитников, если это предусмотрено международным договором Республики Казахстан с соответствующим государством на взаимной основе, в порядке, определяемом законодательством.»</w:t>
            </w:r>
          </w:p>
        </w:tc>
        <w:tc>
          <w:tcPr>
            <w:tcW w:w="2820" w:type="dxa"/>
          </w:tcPr>
          <w:p w14:paraId="16C21390" w14:textId="3E3EA126" w:rsidR="000D2059" w:rsidRPr="004E3B73" w:rsidRDefault="000D2059" w:rsidP="00BE4B27">
            <w:pPr>
              <w:spacing w:after="0" w:line="240" w:lineRule="auto"/>
              <w:jc w:val="both"/>
              <w:rPr>
                <w:rFonts w:ascii="Times New Roman" w:hAnsi="Times New Roman"/>
                <w:sz w:val="24"/>
                <w:szCs w:val="24"/>
              </w:rPr>
            </w:pPr>
            <w:r w:rsidRPr="004E3B73">
              <w:rPr>
                <w:rFonts w:ascii="Times New Roman" w:hAnsi="Times New Roman"/>
                <w:sz w:val="24"/>
                <w:szCs w:val="24"/>
              </w:rPr>
              <w:lastRenderedPageBreak/>
              <w:t xml:space="preserve">Для повышения качества оказываемой юридической помощи и </w:t>
            </w:r>
            <w:r w:rsidRPr="004E3B73">
              <w:rPr>
                <w:rFonts w:ascii="Times New Roman" w:hAnsi="Times New Roman"/>
                <w:sz w:val="24"/>
                <w:szCs w:val="24"/>
              </w:rPr>
              <w:lastRenderedPageBreak/>
              <w:t>создания более конкурентной среды необходимо предоставить юридическим консультантам наряду с адвокатами возможность участвовать в качестве защитника по административным делам. В контексте гуманизации и декриминализации уголовного законодательства, многие составы преступлений перешли из уголовных в административные. Данная мера позволит снизать нагрузку по административным делам с адвокатов и расширит возможности потребителей услуг при выборе защитников.</w:t>
            </w:r>
          </w:p>
        </w:tc>
        <w:tc>
          <w:tcPr>
            <w:tcW w:w="2820" w:type="dxa"/>
          </w:tcPr>
          <w:p w14:paraId="705E42B3" w14:textId="1C1D6FCE" w:rsidR="000D2059" w:rsidRPr="004E3B73" w:rsidRDefault="000D2059" w:rsidP="00BE4B27">
            <w:pPr>
              <w:spacing w:after="0" w:line="240" w:lineRule="auto"/>
              <w:jc w:val="both"/>
              <w:rPr>
                <w:rFonts w:ascii="Times New Roman" w:hAnsi="Times New Roman"/>
                <w:b/>
                <w:bCs/>
                <w:sz w:val="24"/>
                <w:szCs w:val="24"/>
              </w:rPr>
            </w:pPr>
            <w:r w:rsidRPr="004E3B73">
              <w:rPr>
                <w:rFonts w:ascii="Times New Roman" w:hAnsi="Times New Roman"/>
                <w:b/>
                <w:bCs/>
                <w:sz w:val="24"/>
                <w:szCs w:val="24"/>
              </w:rPr>
              <w:lastRenderedPageBreak/>
              <w:t>Не поддерживается</w:t>
            </w:r>
          </w:p>
        </w:tc>
        <w:tc>
          <w:tcPr>
            <w:tcW w:w="2820" w:type="dxa"/>
          </w:tcPr>
          <w:p w14:paraId="2CAEC2C4" w14:textId="71E3F050" w:rsidR="004809E6" w:rsidRPr="004E3B73" w:rsidRDefault="004809E6" w:rsidP="00BE4B27">
            <w:pPr>
              <w:spacing w:after="0" w:line="240" w:lineRule="auto"/>
              <w:ind w:firstLine="408"/>
              <w:jc w:val="both"/>
              <w:rPr>
                <w:rFonts w:ascii="Times New Roman" w:hAnsi="Times New Roman"/>
                <w:sz w:val="24"/>
                <w:szCs w:val="24"/>
              </w:rPr>
            </w:pPr>
            <w:r w:rsidRPr="004E3B73">
              <w:rPr>
                <w:rFonts w:ascii="Times New Roman" w:hAnsi="Times New Roman"/>
                <w:sz w:val="24"/>
                <w:szCs w:val="24"/>
              </w:rPr>
              <w:t xml:space="preserve">Наделение юридического консультанта статусом </w:t>
            </w:r>
            <w:r w:rsidRPr="004E3B73">
              <w:rPr>
                <w:rFonts w:ascii="Times New Roman" w:hAnsi="Times New Roman"/>
                <w:sz w:val="24"/>
                <w:szCs w:val="24"/>
              </w:rPr>
              <w:lastRenderedPageBreak/>
              <w:t xml:space="preserve">защитника по делам об административных правонарушениях не поддерживается. </w:t>
            </w:r>
          </w:p>
          <w:p w14:paraId="152093BF" w14:textId="32ABF722" w:rsidR="003B56C8" w:rsidRPr="004E3B73" w:rsidRDefault="003B56C8" w:rsidP="003B56C8">
            <w:pPr>
              <w:spacing w:after="0" w:line="240" w:lineRule="auto"/>
              <w:ind w:firstLine="408"/>
              <w:jc w:val="both"/>
              <w:rPr>
                <w:rFonts w:ascii="Times New Roman" w:hAnsi="Times New Roman"/>
                <w:sz w:val="24"/>
                <w:szCs w:val="24"/>
              </w:rPr>
            </w:pPr>
            <w:r w:rsidRPr="004E3B73">
              <w:rPr>
                <w:rFonts w:ascii="Times New Roman" w:hAnsi="Times New Roman"/>
                <w:sz w:val="24"/>
                <w:szCs w:val="24"/>
              </w:rPr>
              <w:t>Административное право</w:t>
            </w:r>
            <w:r w:rsidR="000D3175" w:rsidRPr="004E3B73">
              <w:rPr>
                <w:rFonts w:ascii="Times New Roman" w:hAnsi="Times New Roman"/>
                <w:sz w:val="24"/>
                <w:szCs w:val="24"/>
              </w:rPr>
              <w:t xml:space="preserve"> является отраслью </w:t>
            </w:r>
            <w:r w:rsidRPr="004E3B73">
              <w:rPr>
                <w:rFonts w:ascii="Times New Roman" w:hAnsi="Times New Roman"/>
                <w:sz w:val="24"/>
                <w:szCs w:val="24"/>
              </w:rPr>
              <w:t xml:space="preserve">публичного права. </w:t>
            </w:r>
            <w:r w:rsidR="000D3175" w:rsidRPr="004E3B73">
              <w:rPr>
                <w:rFonts w:ascii="Times New Roman" w:hAnsi="Times New Roman"/>
                <w:sz w:val="24"/>
                <w:szCs w:val="24"/>
              </w:rPr>
              <w:t xml:space="preserve">В административных правоотношениях имеется доступ к различного рода охраняемой законом тайне и </w:t>
            </w:r>
            <w:r w:rsidRPr="004E3B73">
              <w:rPr>
                <w:rFonts w:ascii="Times New Roman" w:hAnsi="Times New Roman"/>
                <w:sz w:val="24"/>
                <w:szCs w:val="24"/>
              </w:rPr>
              <w:t xml:space="preserve">закрытой </w:t>
            </w:r>
            <w:r w:rsidR="000D3175" w:rsidRPr="004E3B73">
              <w:rPr>
                <w:rFonts w:ascii="Times New Roman" w:hAnsi="Times New Roman"/>
                <w:sz w:val="24"/>
                <w:szCs w:val="24"/>
              </w:rPr>
              <w:t>информации</w:t>
            </w:r>
            <w:r w:rsidRPr="004E3B73">
              <w:rPr>
                <w:rFonts w:ascii="Times New Roman" w:hAnsi="Times New Roman"/>
                <w:sz w:val="24"/>
                <w:szCs w:val="24"/>
              </w:rPr>
              <w:t xml:space="preserve">. </w:t>
            </w:r>
            <w:r w:rsidR="00DB54A6" w:rsidRPr="004E3B73">
              <w:rPr>
                <w:rFonts w:ascii="Times New Roman" w:hAnsi="Times New Roman"/>
                <w:sz w:val="24"/>
                <w:szCs w:val="24"/>
              </w:rPr>
              <w:t xml:space="preserve">Юридическим консультантом может быть </w:t>
            </w:r>
            <w:r w:rsidR="007D19F9" w:rsidRPr="004E3B73">
              <w:rPr>
                <w:rFonts w:ascii="Times New Roman" w:hAnsi="Times New Roman"/>
                <w:sz w:val="24"/>
                <w:szCs w:val="24"/>
              </w:rPr>
              <w:t>иностранный гражданин</w:t>
            </w:r>
            <w:r w:rsidRPr="004E3B73">
              <w:rPr>
                <w:rFonts w:ascii="Times New Roman" w:hAnsi="Times New Roman"/>
                <w:sz w:val="24"/>
                <w:szCs w:val="24"/>
              </w:rPr>
              <w:t xml:space="preserve">. </w:t>
            </w:r>
            <w:r w:rsidR="007D19F9" w:rsidRPr="004E3B73">
              <w:rPr>
                <w:rFonts w:ascii="Times New Roman" w:hAnsi="Times New Roman"/>
                <w:sz w:val="24"/>
                <w:szCs w:val="24"/>
              </w:rPr>
              <w:t>Представление иностранным гражданам доступа к чувствительной информации не является целесообразным.</w:t>
            </w:r>
          </w:p>
          <w:p w14:paraId="1DD0B944" w14:textId="7F62191E" w:rsidR="003B56C8" w:rsidRPr="004E3B73" w:rsidRDefault="007D19F9" w:rsidP="003B56C8">
            <w:pPr>
              <w:spacing w:after="0" w:line="240" w:lineRule="auto"/>
              <w:ind w:firstLine="408"/>
              <w:jc w:val="both"/>
              <w:rPr>
                <w:rFonts w:ascii="Times New Roman" w:hAnsi="Times New Roman"/>
                <w:sz w:val="24"/>
                <w:szCs w:val="24"/>
              </w:rPr>
            </w:pPr>
            <w:r w:rsidRPr="004E3B73">
              <w:rPr>
                <w:rFonts w:ascii="Times New Roman" w:hAnsi="Times New Roman"/>
                <w:sz w:val="24"/>
                <w:szCs w:val="24"/>
              </w:rPr>
              <w:t xml:space="preserve">Линия водораздела между полномочиями адвоката и юридического консультанта должна определяться по границе </w:t>
            </w:r>
            <w:r w:rsidRPr="004E3B73">
              <w:rPr>
                <w:rFonts w:ascii="Times New Roman" w:hAnsi="Times New Roman"/>
                <w:sz w:val="24"/>
                <w:szCs w:val="24"/>
              </w:rPr>
              <w:lastRenderedPageBreak/>
              <w:t>между публичным и частным правом.</w:t>
            </w:r>
            <w:r w:rsidR="003B56C8" w:rsidRPr="004E3B73">
              <w:rPr>
                <w:rFonts w:ascii="Times New Roman" w:hAnsi="Times New Roman"/>
                <w:sz w:val="24"/>
                <w:szCs w:val="24"/>
              </w:rPr>
              <w:t xml:space="preserve"> </w:t>
            </w:r>
          </w:p>
          <w:p w14:paraId="6B6025FD" w14:textId="59284B90" w:rsidR="003B56C8" w:rsidRPr="004E3B73" w:rsidRDefault="002E7C9D" w:rsidP="003B56C8">
            <w:pPr>
              <w:spacing w:after="0" w:line="240" w:lineRule="auto"/>
              <w:ind w:firstLine="408"/>
              <w:jc w:val="both"/>
              <w:rPr>
                <w:rFonts w:ascii="Times New Roman" w:hAnsi="Times New Roman"/>
                <w:sz w:val="24"/>
                <w:szCs w:val="24"/>
              </w:rPr>
            </w:pPr>
            <w:r w:rsidRPr="004E3B73">
              <w:rPr>
                <w:rFonts w:ascii="Times New Roman" w:hAnsi="Times New Roman"/>
                <w:sz w:val="24"/>
                <w:szCs w:val="24"/>
              </w:rPr>
              <w:t>Деятельность юридических консультантов не подлежит лицензированию</w:t>
            </w:r>
            <w:r w:rsidR="00D26347" w:rsidRPr="004E3B73">
              <w:rPr>
                <w:rFonts w:ascii="Times New Roman" w:hAnsi="Times New Roman"/>
                <w:sz w:val="24"/>
                <w:szCs w:val="24"/>
              </w:rPr>
              <w:t>, что снижает уровень ответственности в сферах, где государство гарантирует обеспечение квалифицированной юридической помощи</w:t>
            </w:r>
            <w:r w:rsidR="003B56C8" w:rsidRPr="004E3B73">
              <w:rPr>
                <w:rFonts w:ascii="Times New Roman" w:hAnsi="Times New Roman"/>
                <w:sz w:val="24"/>
                <w:szCs w:val="24"/>
              </w:rPr>
              <w:t>.</w:t>
            </w:r>
          </w:p>
          <w:p w14:paraId="23D1B747" w14:textId="6242832A" w:rsidR="00C06B87" w:rsidRPr="004E3B73" w:rsidRDefault="00AF6F32" w:rsidP="00BE4B27">
            <w:pPr>
              <w:spacing w:after="0" w:line="240" w:lineRule="auto"/>
              <w:ind w:firstLine="408"/>
              <w:jc w:val="both"/>
              <w:rPr>
                <w:rFonts w:ascii="Times New Roman" w:hAnsi="Times New Roman"/>
                <w:sz w:val="24"/>
                <w:szCs w:val="24"/>
              </w:rPr>
            </w:pPr>
            <w:r w:rsidRPr="004E3B73">
              <w:rPr>
                <w:rFonts w:ascii="Times New Roman" w:hAnsi="Times New Roman"/>
                <w:sz w:val="24"/>
                <w:szCs w:val="24"/>
              </w:rPr>
              <w:t xml:space="preserve">Предлагаемые изменения продолжают курс на ничем неоправданное разделение единой юридической профессии на </w:t>
            </w:r>
            <w:r w:rsidR="00C06B87" w:rsidRPr="004E3B73">
              <w:rPr>
                <w:rFonts w:ascii="Times New Roman" w:hAnsi="Times New Roman"/>
                <w:sz w:val="24"/>
                <w:szCs w:val="24"/>
              </w:rPr>
              <w:t>две категории и параллельное функционирование двух институтов оказания юридической помощи</w:t>
            </w:r>
            <w:r w:rsidRPr="004E3B73">
              <w:rPr>
                <w:rFonts w:ascii="Times New Roman" w:hAnsi="Times New Roman"/>
                <w:sz w:val="24"/>
                <w:szCs w:val="24"/>
              </w:rPr>
              <w:t xml:space="preserve">, которые регулируются различным образом, но при этом выполняют </w:t>
            </w:r>
            <w:r w:rsidR="00487E5C" w:rsidRPr="004E3B73">
              <w:rPr>
                <w:rFonts w:ascii="Times New Roman" w:hAnsi="Times New Roman"/>
                <w:sz w:val="24"/>
                <w:szCs w:val="24"/>
              </w:rPr>
              <w:t>практически одинаковые</w:t>
            </w:r>
            <w:r w:rsidRPr="004E3B73">
              <w:rPr>
                <w:rFonts w:ascii="Times New Roman" w:hAnsi="Times New Roman"/>
                <w:sz w:val="24"/>
                <w:szCs w:val="24"/>
              </w:rPr>
              <w:t xml:space="preserve"> функции.</w:t>
            </w:r>
          </w:p>
          <w:p w14:paraId="4B8B4136" w14:textId="203118C0" w:rsidR="00C06B87" w:rsidRPr="004E3B73" w:rsidRDefault="004809E6" w:rsidP="00BE4B27">
            <w:pPr>
              <w:spacing w:after="0" w:line="240" w:lineRule="auto"/>
              <w:ind w:firstLine="408"/>
              <w:jc w:val="both"/>
              <w:rPr>
                <w:rFonts w:ascii="Times New Roman" w:hAnsi="Times New Roman"/>
                <w:sz w:val="24"/>
                <w:szCs w:val="24"/>
              </w:rPr>
            </w:pPr>
            <w:r w:rsidRPr="004E3B73">
              <w:rPr>
                <w:rFonts w:ascii="Times New Roman" w:hAnsi="Times New Roman"/>
                <w:sz w:val="24"/>
                <w:szCs w:val="24"/>
              </w:rPr>
              <w:lastRenderedPageBreak/>
              <w:t>П</w:t>
            </w:r>
            <w:r w:rsidR="00487E5C" w:rsidRPr="004E3B73">
              <w:rPr>
                <w:rFonts w:ascii="Times New Roman" w:hAnsi="Times New Roman"/>
                <w:sz w:val="24"/>
                <w:szCs w:val="24"/>
              </w:rPr>
              <w:t xml:space="preserve">роектом </w:t>
            </w:r>
            <w:r w:rsidR="00C06B87" w:rsidRPr="004E3B73">
              <w:rPr>
                <w:rFonts w:ascii="Times New Roman" w:hAnsi="Times New Roman"/>
                <w:sz w:val="24"/>
                <w:szCs w:val="24"/>
              </w:rPr>
              <w:t xml:space="preserve">предполагается наделить </w:t>
            </w:r>
            <w:r w:rsidRPr="004E3B73">
              <w:rPr>
                <w:rFonts w:ascii="Times New Roman" w:hAnsi="Times New Roman"/>
                <w:sz w:val="24"/>
                <w:szCs w:val="24"/>
              </w:rPr>
              <w:t>адвокатов и юридических консультантов</w:t>
            </w:r>
            <w:r w:rsidR="00C06B87" w:rsidRPr="004E3B73">
              <w:rPr>
                <w:rFonts w:ascii="Times New Roman" w:hAnsi="Times New Roman"/>
                <w:sz w:val="24"/>
                <w:szCs w:val="24"/>
              </w:rPr>
              <w:t xml:space="preserve"> полностью одинаковыми функциями за исключением защиты по уголовным делам. </w:t>
            </w:r>
          </w:p>
          <w:p w14:paraId="3BEB452E" w14:textId="4CD215B9" w:rsidR="00C06B87" w:rsidRPr="004E3B73" w:rsidRDefault="00C06B87" w:rsidP="00BE4B27">
            <w:pPr>
              <w:spacing w:after="0" w:line="240" w:lineRule="auto"/>
              <w:ind w:firstLine="408"/>
              <w:jc w:val="both"/>
              <w:rPr>
                <w:rFonts w:ascii="Times New Roman" w:hAnsi="Times New Roman"/>
                <w:sz w:val="24"/>
                <w:szCs w:val="24"/>
              </w:rPr>
            </w:pPr>
            <w:r w:rsidRPr="004E3B73">
              <w:rPr>
                <w:rFonts w:ascii="Times New Roman" w:hAnsi="Times New Roman"/>
                <w:sz w:val="24"/>
                <w:szCs w:val="24"/>
              </w:rPr>
              <w:t xml:space="preserve">Обоснование поправки не содержит ответа на вопрос, зачем необходимо различное регулирование адвокатов и юридических консультантов, если в итоге они выполняют полностью идентичные функции, но при этом для них установлен различный порядок входа в профессию, различный объем гарантий и ответственности. </w:t>
            </w:r>
          </w:p>
          <w:p w14:paraId="11994AA1" w14:textId="7E64F300" w:rsidR="004809E6" w:rsidRPr="004E3B73" w:rsidRDefault="004809E6" w:rsidP="00BE4B27">
            <w:pPr>
              <w:spacing w:after="0" w:line="240" w:lineRule="auto"/>
              <w:ind w:firstLine="408"/>
              <w:jc w:val="both"/>
              <w:rPr>
                <w:rFonts w:ascii="Times New Roman" w:hAnsi="Times New Roman"/>
                <w:sz w:val="24"/>
                <w:szCs w:val="24"/>
              </w:rPr>
            </w:pPr>
            <w:r w:rsidRPr="004E3B73">
              <w:rPr>
                <w:rFonts w:ascii="Times New Roman" w:hAnsi="Times New Roman"/>
                <w:sz w:val="24"/>
                <w:szCs w:val="24"/>
              </w:rPr>
              <w:t xml:space="preserve">Юридические консультанты оказывают юридическую помощь исключительно в </w:t>
            </w:r>
            <w:r w:rsidRPr="004E3B73">
              <w:rPr>
                <w:rFonts w:ascii="Times New Roman" w:hAnsi="Times New Roman"/>
                <w:sz w:val="24"/>
                <w:szCs w:val="24"/>
              </w:rPr>
              <w:lastRenderedPageBreak/>
              <w:t xml:space="preserve">качестве представителей доверителя, но не защитников. Данная деятельность подпадает под понятие «юридическая услуга», используемое в профильном Законе. Осуществление защиты подзащитного </w:t>
            </w:r>
            <w:r w:rsidR="005D6C6E" w:rsidRPr="004E3B73">
              <w:rPr>
                <w:rFonts w:ascii="Times New Roman" w:hAnsi="Times New Roman"/>
                <w:sz w:val="24"/>
                <w:szCs w:val="24"/>
              </w:rPr>
              <w:t>не является представительством и</w:t>
            </w:r>
            <w:r w:rsidRPr="004E3B73">
              <w:rPr>
                <w:rFonts w:ascii="Times New Roman" w:hAnsi="Times New Roman"/>
                <w:sz w:val="24"/>
                <w:szCs w:val="24"/>
              </w:rPr>
              <w:t xml:space="preserve"> </w:t>
            </w:r>
            <w:proofErr w:type="gramStart"/>
            <w:r w:rsidRPr="004E3B73">
              <w:rPr>
                <w:rFonts w:ascii="Times New Roman" w:hAnsi="Times New Roman"/>
                <w:sz w:val="24"/>
                <w:szCs w:val="24"/>
              </w:rPr>
              <w:t>может  осуществляться</w:t>
            </w:r>
            <w:proofErr w:type="gramEnd"/>
            <w:r w:rsidRPr="004E3B73">
              <w:rPr>
                <w:rFonts w:ascii="Times New Roman" w:hAnsi="Times New Roman"/>
                <w:sz w:val="24"/>
                <w:szCs w:val="24"/>
              </w:rPr>
              <w:t xml:space="preserve"> исключительно в рамках квалифицированной юридической помощи. </w:t>
            </w:r>
          </w:p>
          <w:p w14:paraId="0B6D7558" w14:textId="57DB0974" w:rsidR="00487E5C" w:rsidRPr="004E3B73" w:rsidRDefault="004809E6" w:rsidP="00BE4B27">
            <w:pPr>
              <w:spacing w:after="0" w:line="240" w:lineRule="auto"/>
              <w:ind w:firstLine="408"/>
              <w:jc w:val="both"/>
              <w:rPr>
                <w:rFonts w:ascii="Times New Roman" w:hAnsi="Times New Roman"/>
                <w:sz w:val="24"/>
                <w:szCs w:val="24"/>
              </w:rPr>
            </w:pPr>
            <w:r w:rsidRPr="004E3B73">
              <w:rPr>
                <w:rFonts w:ascii="Times New Roman" w:hAnsi="Times New Roman"/>
                <w:sz w:val="24"/>
                <w:szCs w:val="24"/>
              </w:rPr>
              <w:t xml:space="preserve">Используемый </w:t>
            </w:r>
            <w:r w:rsidR="00487E5C" w:rsidRPr="004E3B73">
              <w:rPr>
                <w:rFonts w:ascii="Times New Roman" w:hAnsi="Times New Roman"/>
                <w:sz w:val="24"/>
                <w:szCs w:val="24"/>
              </w:rPr>
              <w:t>подход неоднократно подвергался критике со стороны международных организаций.</w:t>
            </w:r>
          </w:p>
          <w:p w14:paraId="013B6220" w14:textId="77777777" w:rsidR="00487E5C" w:rsidRPr="004E3B73" w:rsidRDefault="00487E5C" w:rsidP="00BE4B27">
            <w:pPr>
              <w:spacing w:after="0" w:line="240" w:lineRule="auto"/>
              <w:ind w:firstLine="408"/>
              <w:jc w:val="both"/>
              <w:rPr>
                <w:rFonts w:ascii="Times New Roman" w:hAnsi="Times New Roman"/>
                <w:sz w:val="24"/>
                <w:szCs w:val="24"/>
              </w:rPr>
            </w:pPr>
            <w:r w:rsidRPr="004E3B73">
              <w:rPr>
                <w:rFonts w:ascii="Times New Roman" w:hAnsi="Times New Roman"/>
                <w:sz w:val="24"/>
                <w:szCs w:val="24"/>
              </w:rPr>
              <w:t xml:space="preserve">Как было указано в Заключении Международного Союза (Содружества) адвокатов на проект закона Республики Казахстан «Об адвокатской деятельности и </w:t>
            </w:r>
            <w:r w:rsidRPr="004E3B73">
              <w:rPr>
                <w:rFonts w:ascii="Times New Roman" w:hAnsi="Times New Roman"/>
                <w:sz w:val="24"/>
                <w:szCs w:val="24"/>
              </w:rPr>
              <w:lastRenderedPageBreak/>
              <w:t>юридической помощи» по вопросу создания «параллельной адвокатуры» и увеличения регулятивного воздействия на адвокатуру (Москва, 09 октября 2017 года) введение параллельной коммерческой «</w:t>
            </w:r>
            <w:proofErr w:type="spellStart"/>
            <w:r w:rsidRPr="004E3B73">
              <w:rPr>
                <w:rFonts w:ascii="Times New Roman" w:hAnsi="Times New Roman"/>
                <w:sz w:val="24"/>
                <w:szCs w:val="24"/>
              </w:rPr>
              <w:t>квазиадвокатуры</w:t>
            </w:r>
            <w:proofErr w:type="spellEnd"/>
            <w:r w:rsidRPr="004E3B73">
              <w:rPr>
                <w:rFonts w:ascii="Times New Roman" w:hAnsi="Times New Roman"/>
                <w:sz w:val="24"/>
                <w:szCs w:val="24"/>
              </w:rPr>
              <w:t xml:space="preserve">» противоречит международной практике и международным стандартам. Международный Союз (Содружество) адвокатов в своем заключении посчитал, что создание законопроектом института юридических консультантов представляет собой, по существу, формирование «параллельной адвокатуры», не отвечает традициям и </w:t>
            </w:r>
            <w:r w:rsidRPr="004E3B73">
              <w:rPr>
                <w:rFonts w:ascii="Times New Roman" w:hAnsi="Times New Roman"/>
                <w:sz w:val="24"/>
                <w:szCs w:val="24"/>
              </w:rPr>
              <w:lastRenderedPageBreak/>
              <w:t>истории развития адвокатуры на постсоветском пространстве, может привести к разрушению сложившегося института адвокатуры и в целом противоречит международной практике и стандартам.</w:t>
            </w:r>
          </w:p>
          <w:p w14:paraId="5E301F18" w14:textId="77777777" w:rsidR="00487E5C" w:rsidRPr="004E3B73" w:rsidRDefault="00487E5C" w:rsidP="00BE4B27">
            <w:pPr>
              <w:spacing w:after="0" w:line="240" w:lineRule="auto"/>
              <w:ind w:firstLine="408"/>
              <w:jc w:val="both"/>
              <w:rPr>
                <w:rFonts w:ascii="Times New Roman" w:hAnsi="Times New Roman"/>
                <w:sz w:val="24"/>
                <w:szCs w:val="24"/>
              </w:rPr>
            </w:pPr>
            <w:r w:rsidRPr="004E3B73">
              <w:rPr>
                <w:rFonts w:ascii="Times New Roman" w:hAnsi="Times New Roman"/>
                <w:sz w:val="24"/>
                <w:szCs w:val="24"/>
              </w:rPr>
              <w:t xml:space="preserve">В Экспертном заключении Совета Европы о проекте закона Республики Казахстан «Об адвокатской деятельности и юридической помощи» (октябрь 2017 года) говорилось, что законодательное оформление новой профессии в текущем виде никак не способствует решению имеющихся проблем и даже создает новые. Предлагаемые проектом Закона особенности деятельности юридических консультантов не </w:t>
            </w:r>
            <w:r w:rsidRPr="004E3B73">
              <w:rPr>
                <w:rFonts w:ascii="Times New Roman" w:hAnsi="Times New Roman"/>
                <w:sz w:val="24"/>
                <w:szCs w:val="24"/>
              </w:rPr>
              <w:lastRenderedPageBreak/>
              <w:t>соответствуют европейским стандартам и подлежат основательному пересмотру. В заключении было отмечено, что все европейские страны, за исключением Польши, объединили эту профессию с профессией адвоката. Заключение содержало рекомендацию рассмотреть вариант издания отдельных нормативных актов, регулирующих деятельность адвокатов, юридических консультантов и оказание гарантированной государственной юридической помощи.</w:t>
            </w:r>
          </w:p>
          <w:p w14:paraId="7725C1C5" w14:textId="77777777" w:rsidR="00487E5C" w:rsidRPr="004E3B73" w:rsidRDefault="00487E5C" w:rsidP="00BE4B27">
            <w:pPr>
              <w:spacing w:after="0" w:line="240" w:lineRule="auto"/>
              <w:ind w:firstLine="408"/>
              <w:jc w:val="both"/>
              <w:rPr>
                <w:rFonts w:ascii="Times New Roman" w:hAnsi="Times New Roman"/>
                <w:sz w:val="24"/>
                <w:szCs w:val="24"/>
              </w:rPr>
            </w:pPr>
            <w:r w:rsidRPr="004E3B73">
              <w:rPr>
                <w:rFonts w:ascii="Times New Roman" w:hAnsi="Times New Roman"/>
                <w:sz w:val="24"/>
                <w:szCs w:val="24"/>
              </w:rPr>
              <w:t xml:space="preserve">Экспертный анализ проекта Закона «Об адвокатской деятельности и юридической помощи», подготовленный </w:t>
            </w:r>
            <w:r w:rsidRPr="004E3B73">
              <w:rPr>
                <w:rFonts w:ascii="Times New Roman" w:hAnsi="Times New Roman"/>
                <w:sz w:val="24"/>
                <w:szCs w:val="24"/>
              </w:rPr>
              <w:lastRenderedPageBreak/>
              <w:t>Комиссией по вопросам деятельности адвокатуры Международной Ассоциации Адвокатов (IBA) 5 декабря 2017 года, назвал дифференциацию лиц, оказывающих юридическую помощь, неоправданным разделением представителей юридической профессии, обращая  внимание на то, что во многих европейских странах такие профессии объединены, так например во Франции, адвокатский статус объединил две профессии – судебного адвоката и юридического консультанта.</w:t>
            </w:r>
          </w:p>
          <w:p w14:paraId="09BF787C" w14:textId="77777777" w:rsidR="000D2059" w:rsidRPr="004E3B73" w:rsidRDefault="00487E5C" w:rsidP="00BE4B27">
            <w:pPr>
              <w:spacing w:after="0" w:line="240" w:lineRule="auto"/>
              <w:ind w:firstLine="408"/>
              <w:jc w:val="both"/>
              <w:rPr>
                <w:rFonts w:ascii="Times New Roman" w:hAnsi="Times New Roman"/>
                <w:sz w:val="24"/>
                <w:szCs w:val="24"/>
              </w:rPr>
            </w:pPr>
            <w:r w:rsidRPr="004E3B73">
              <w:rPr>
                <w:rFonts w:ascii="Times New Roman" w:hAnsi="Times New Roman"/>
                <w:sz w:val="24"/>
                <w:szCs w:val="24"/>
              </w:rPr>
              <w:t xml:space="preserve">Данные рекомендации не были учтены при принятии профильного Закона в 2018 году, но их </w:t>
            </w:r>
            <w:r w:rsidRPr="004E3B73">
              <w:rPr>
                <w:rFonts w:ascii="Times New Roman" w:hAnsi="Times New Roman"/>
                <w:sz w:val="24"/>
                <w:szCs w:val="24"/>
              </w:rPr>
              <w:lastRenderedPageBreak/>
              <w:t>актуальность сохраняется.</w:t>
            </w:r>
            <w:r w:rsidR="000D2059" w:rsidRPr="004E3B73">
              <w:rPr>
                <w:rFonts w:ascii="Times New Roman" w:hAnsi="Times New Roman"/>
                <w:sz w:val="24"/>
                <w:szCs w:val="24"/>
              </w:rPr>
              <w:t xml:space="preserve"> </w:t>
            </w:r>
          </w:p>
          <w:p w14:paraId="5AF5A62F" w14:textId="016CB85B" w:rsidR="0045160C" w:rsidRPr="004E3B73" w:rsidRDefault="0045160C" w:rsidP="0045160C">
            <w:pPr>
              <w:spacing w:after="0" w:line="240" w:lineRule="auto"/>
              <w:ind w:firstLine="408"/>
              <w:jc w:val="both"/>
              <w:rPr>
                <w:rFonts w:ascii="Times New Roman" w:hAnsi="Times New Roman"/>
                <w:sz w:val="24"/>
                <w:szCs w:val="24"/>
              </w:rPr>
            </w:pPr>
          </w:p>
        </w:tc>
      </w:tr>
      <w:tr w:rsidR="004E3B73" w:rsidRPr="004E3B73" w14:paraId="1B9D0AA5" w14:textId="1CF547AC" w:rsidTr="00BE4E95">
        <w:trPr>
          <w:gridAfter w:val="1"/>
          <w:wAfter w:w="7" w:type="dxa"/>
        </w:trPr>
        <w:tc>
          <w:tcPr>
            <w:tcW w:w="460" w:type="dxa"/>
          </w:tcPr>
          <w:p w14:paraId="631A6FD3" w14:textId="77777777" w:rsidR="000D2059" w:rsidRPr="004E3B73" w:rsidRDefault="000D2059" w:rsidP="00BE4B27">
            <w:pPr>
              <w:pStyle w:val="ab"/>
              <w:numPr>
                <w:ilvl w:val="0"/>
                <w:numId w:val="24"/>
              </w:numPr>
              <w:jc w:val="center"/>
              <w:rPr>
                <w:rFonts w:ascii="Times New Roman" w:hAnsi="Times New Roman"/>
                <w:sz w:val="24"/>
                <w:szCs w:val="24"/>
              </w:rPr>
            </w:pPr>
          </w:p>
        </w:tc>
        <w:tc>
          <w:tcPr>
            <w:tcW w:w="989" w:type="dxa"/>
          </w:tcPr>
          <w:p w14:paraId="0840E6C5" w14:textId="77777777" w:rsidR="000D2059" w:rsidRPr="004E3B73" w:rsidRDefault="000D2059" w:rsidP="00BE4B27">
            <w:pPr>
              <w:spacing w:after="0" w:line="240" w:lineRule="auto"/>
              <w:jc w:val="both"/>
              <w:rPr>
                <w:rFonts w:ascii="Times New Roman" w:hAnsi="Times New Roman"/>
                <w:sz w:val="24"/>
                <w:szCs w:val="24"/>
              </w:rPr>
            </w:pPr>
            <w:r w:rsidRPr="004E3B73">
              <w:rPr>
                <w:rFonts w:ascii="Times New Roman" w:hAnsi="Times New Roman"/>
                <w:sz w:val="24"/>
                <w:szCs w:val="24"/>
              </w:rPr>
              <w:t xml:space="preserve">Статья 748 </w:t>
            </w:r>
          </w:p>
          <w:p w14:paraId="3CE1C35F" w14:textId="77777777" w:rsidR="000D2059" w:rsidRPr="004E3B73" w:rsidRDefault="000D2059" w:rsidP="00BE4B27">
            <w:pPr>
              <w:spacing w:after="0" w:line="240" w:lineRule="auto"/>
              <w:jc w:val="both"/>
              <w:rPr>
                <w:rFonts w:ascii="Times New Roman" w:hAnsi="Times New Roman"/>
                <w:sz w:val="24"/>
                <w:szCs w:val="24"/>
              </w:rPr>
            </w:pPr>
            <w:r w:rsidRPr="004E3B73">
              <w:rPr>
                <w:rFonts w:ascii="Times New Roman" w:hAnsi="Times New Roman"/>
                <w:sz w:val="24"/>
                <w:szCs w:val="24"/>
              </w:rPr>
              <w:t>часть пятая</w:t>
            </w:r>
          </w:p>
        </w:tc>
        <w:tc>
          <w:tcPr>
            <w:tcW w:w="3166" w:type="dxa"/>
            <w:gridSpan w:val="2"/>
          </w:tcPr>
          <w:p w14:paraId="1283AB9B" w14:textId="68B610ED" w:rsidR="000D2059" w:rsidRPr="004E3B73" w:rsidRDefault="000D2059" w:rsidP="00BE4B27">
            <w:pPr>
              <w:spacing w:after="0" w:line="240" w:lineRule="auto"/>
              <w:ind w:firstLine="434"/>
              <w:jc w:val="both"/>
              <w:rPr>
                <w:rFonts w:ascii="Times New Roman" w:hAnsi="Times New Roman"/>
                <w:sz w:val="24"/>
                <w:szCs w:val="24"/>
              </w:rPr>
            </w:pPr>
            <w:r w:rsidRPr="004E3B73">
              <w:rPr>
                <w:rFonts w:ascii="Times New Roman" w:hAnsi="Times New Roman"/>
                <w:sz w:val="24"/>
                <w:szCs w:val="24"/>
              </w:rPr>
              <w:t xml:space="preserve">Статья 748. Защитник </w:t>
            </w:r>
          </w:p>
          <w:p w14:paraId="2BB451C1" w14:textId="7CCB329B" w:rsidR="000D2059" w:rsidRPr="004E3B73" w:rsidRDefault="000D2059" w:rsidP="00BE4B27">
            <w:pPr>
              <w:spacing w:after="0" w:line="240" w:lineRule="auto"/>
              <w:jc w:val="center"/>
              <w:rPr>
                <w:rFonts w:ascii="Times New Roman" w:hAnsi="Times New Roman"/>
                <w:sz w:val="24"/>
                <w:szCs w:val="24"/>
              </w:rPr>
            </w:pPr>
            <w:r w:rsidRPr="004E3B73">
              <w:rPr>
                <w:rFonts w:ascii="Times New Roman" w:hAnsi="Times New Roman"/>
                <w:sz w:val="24"/>
                <w:szCs w:val="24"/>
              </w:rPr>
              <w:t>…</w:t>
            </w:r>
          </w:p>
          <w:p w14:paraId="3C10E901" w14:textId="55BBA120" w:rsidR="000D2059" w:rsidRPr="004E3B73" w:rsidRDefault="000D2059" w:rsidP="00BE4B27">
            <w:pPr>
              <w:spacing w:after="0" w:line="240" w:lineRule="auto"/>
              <w:jc w:val="both"/>
              <w:rPr>
                <w:rFonts w:ascii="Times New Roman" w:hAnsi="Times New Roman"/>
                <w:sz w:val="24"/>
                <w:szCs w:val="24"/>
              </w:rPr>
            </w:pPr>
            <w:r w:rsidRPr="004E3B73">
              <w:rPr>
                <w:rFonts w:ascii="Times New Roman" w:hAnsi="Times New Roman"/>
                <w:sz w:val="24"/>
                <w:szCs w:val="24"/>
              </w:rPr>
              <w:t>5. Адвокат не вправе отказаться от участия в качестве защитника по делу об административном правонарушении, за исключением случаев, предусмотренных законодательством Республики Казахстан.</w:t>
            </w:r>
          </w:p>
        </w:tc>
        <w:tc>
          <w:tcPr>
            <w:tcW w:w="2838" w:type="dxa"/>
          </w:tcPr>
          <w:p w14:paraId="68B0060D" w14:textId="77777777" w:rsidR="000D2059" w:rsidRPr="004E3B73" w:rsidRDefault="000D2059" w:rsidP="00BE4B27">
            <w:pPr>
              <w:pStyle w:val="21"/>
              <w:ind w:firstLine="348"/>
              <w:jc w:val="both"/>
              <w:rPr>
                <w:rFonts w:ascii="Times New Roman" w:hAnsi="Times New Roman"/>
                <w:sz w:val="24"/>
                <w:szCs w:val="24"/>
              </w:rPr>
            </w:pPr>
            <w:r w:rsidRPr="004E3B73">
              <w:rPr>
                <w:rFonts w:ascii="Times New Roman" w:hAnsi="Times New Roman"/>
                <w:sz w:val="24"/>
                <w:szCs w:val="24"/>
              </w:rPr>
              <w:t xml:space="preserve">Статья 748. Защитник </w:t>
            </w:r>
          </w:p>
          <w:p w14:paraId="6B592FF8" w14:textId="2C78CFD1" w:rsidR="000D2059" w:rsidRPr="004E3B73" w:rsidRDefault="000D2059" w:rsidP="00BE4B27">
            <w:pPr>
              <w:pStyle w:val="21"/>
              <w:ind w:firstLine="348"/>
              <w:jc w:val="center"/>
              <w:rPr>
                <w:rFonts w:ascii="Times New Roman" w:hAnsi="Times New Roman"/>
                <w:sz w:val="24"/>
                <w:szCs w:val="24"/>
              </w:rPr>
            </w:pPr>
            <w:r w:rsidRPr="004E3B73">
              <w:rPr>
                <w:rFonts w:ascii="Times New Roman" w:hAnsi="Times New Roman"/>
                <w:sz w:val="24"/>
                <w:szCs w:val="24"/>
              </w:rPr>
              <w:t>…</w:t>
            </w:r>
          </w:p>
          <w:p w14:paraId="31C941EB" w14:textId="77777777" w:rsidR="000D2059" w:rsidRPr="004E3B73" w:rsidRDefault="000D2059" w:rsidP="00BE4B27">
            <w:pPr>
              <w:pStyle w:val="21"/>
              <w:ind w:firstLine="348"/>
              <w:jc w:val="both"/>
              <w:rPr>
                <w:rFonts w:ascii="Times New Roman" w:hAnsi="Times New Roman"/>
                <w:sz w:val="24"/>
                <w:szCs w:val="24"/>
              </w:rPr>
            </w:pPr>
          </w:p>
          <w:p w14:paraId="5A8C5CE1" w14:textId="3F06BC3D" w:rsidR="000D2059" w:rsidRPr="004E3B73" w:rsidRDefault="000D2059" w:rsidP="00BE4B27">
            <w:pPr>
              <w:spacing w:after="0" w:line="240" w:lineRule="auto"/>
              <w:jc w:val="both"/>
              <w:rPr>
                <w:rFonts w:ascii="Times New Roman" w:hAnsi="Times New Roman"/>
                <w:sz w:val="24"/>
                <w:szCs w:val="24"/>
              </w:rPr>
            </w:pPr>
            <w:r w:rsidRPr="004E3B73">
              <w:rPr>
                <w:rFonts w:ascii="Times New Roman" w:hAnsi="Times New Roman"/>
                <w:sz w:val="24"/>
                <w:szCs w:val="24"/>
              </w:rPr>
              <w:t xml:space="preserve">«5. Адвокат </w:t>
            </w:r>
            <w:r w:rsidRPr="004E3B73">
              <w:rPr>
                <w:rFonts w:ascii="Times New Roman" w:hAnsi="Times New Roman"/>
                <w:b/>
                <w:sz w:val="24"/>
                <w:szCs w:val="24"/>
              </w:rPr>
              <w:t>и/или</w:t>
            </w:r>
            <w:r w:rsidRPr="004E3B73">
              <w:rPr>
                <w:rFonts w:ascii="Times New Roman" w:hAnsi="Times New Roman"/>
                <w:sz w:val="24"/>
                <w:szCs w:val="24"/>
              </w:rPr>
              <w:t xml:space="preserve"> </w:t>
            </w:r>
            <w:r w:rsidRPr="004E3B73">
              <w:rPr>
                <w:rFonts w:ascii="Times New Roman" w:hAnsi="Times New Roman"/>
                <w:b/>
                <w:sz w:val="24"/>
                <w:szCs w:val="24"/>
              </w:rPr>
              <w:t>юридический консультант</w:t>
            </w:r>
            <w:r w:rsidRPr="004E3B73">
              <w:rPr>
                <w:rFonts w:ascii="Times New Roman" w:hAnsi="Times New Roman"/>
                <w:sz w:val="24"/>
                <w:szCs w:val="24"/>
              </w:rPr>
              <w:t xml:space="preserve"> не вправе отказаться от участия в качестве защитника по делу об административном правонарушении, за исключением случаев, предусмотренных законодательством Республики Казахстан.»</w:t>
            </w:r>
          </w:p>
        </w:tc>
        <w:tc>
          <w:tcPr>
            <w:tcW w:w="2820" w:type="dxa"/>
          </w:tcPr>
          <w:p w14:paraId="41775FA5" w14:textId="38A4E82D" w:rsidR="000D2059" w:rsidRPr="004E3B73" w:rsidRDefault="000D2059" w:rsidP="00BE4B27">
            <w:pPr>
              <w:spacing w:after="0" w:line="240" w:lineRule="auto"/>
              <w:jc w:val="both"/>
              <w:rPr>
                <w:rFonts w:ascii="Times New Roman" w:hAnsi="Times New Roman"/>
                <w:sz w:val="24"/>
                <w:szCs w:val="24"/>
              </w:rPr>
            </w:pPr>
            <w:r w:rsidRPr="004E3B73">
              <w:rPr>
                <w:rFonts w:ascii="Times New Roman" w:hAnsi="Times New Roman"/>
                <w:sz w:val="24"/>
                <w:szCs w:val="24"/>
              </w:rPr>
              <w:t>Так как не все граждане могут позволить себе оплатить услуги представителей, следует распределить нагрузку между палатами юридических консультантов в предоставлении обязательных (дежурных) юридических консультантов, которые будут на безвозмездной для клиента основе вести его дело, а оплату получат в соответствии с ч.5. ч. 750 КоАП РК.</w:t>
            </w:r>
          </w:p>
        </w:tc>
        <w:tc>
          <w:tcPr>
            <w:tcW w:w="2820" w:type="dxa"/>
          </w:tcPr>
          <w:p w14:paraId="6F1153F8" w14:textId="16E86A0C" w:rsidR="000D2059" w:rsidRPr="004E3B73" w:rsidRDefault="00487E5C" w:rsidP="00BE4B27">
            <w:pPr>
              <w:spacing w:after="0" w:line="240" w:lineRule="auto"/>
              <w:ind w:firstLine="393"/>
              <w:jc w:val="both"/>
              <w:rPr>
                <w:rFonts w:ascii="Times New Roman" w:hAnsi="Times New Roman"/>
                <w:sz w:val="24"/>
                <w:szCs w:val="24"/>
              </w:rPr>
            </w:pPr>
            <w:r w:rsidRPr="004E3B73">
              <w:rPr>
                <w:rFonts w:ascii="Times New Roman" w:hAnsi="Times New Roman"/>
                <w:b/>
                <w:bCs/>
                <w:sz w:val="24"/>
                <w:szCs w:val="24"/>
              </w:rPr>
              <w:t>Не поддерживается</w:t>
            </w:r>
          </w:p>
        </w:tc>
        <w:tc>
          <w:tcPr>
            <w:tcW w:w="2820" w:type="dxa"/>
          </w:tcPr>
          <w:p w14:paraId="08CB48DC" w14:textId="315ABC10" w:rsidR="000D2059" w:rsidRPr="004E3B73" w:rsidRDefault="00487E5C" w:rsidP="00BE4B27">
            <w:pPr>
              <w:spacing w:after="0" w:line="240" w:lineRule="auto"/>
              <w:ind w:firstLine="550"/>
              <w:jc w:val="both"/>
              <w:rPr>
                <w:rFonts w:ascii="Times New Roman" w:hAnsi="Times New Roman"/>
                <w:sz w:val="24"/>
                <w:szCs w:val="24"/>
              </w:rPr>
            </w:pPr>
            <w:r w:rsidRPr="004E3B73">
              <w:rPr>
                <w:rFonts w:ascii="Times New Roman" w:hAnsi="Times New Roman"/>
                <w:sz w:val="24"/>
                <w:szCs w:val="24"/>
              </w:rPr>
              <w:t xml:space="preserve"> См. обоснование к позиции </w:t>
            </w:r>
            <w:r w:rsidR="005B747E" w:rsidRPr="004E3B73">
              <w:rPr>
                <w:rFonts w:ascii="Times New Roman" w:hAnsi="Times New Roman"/>
                <w:sz w:val="24"/>
                <w:szCs w:val="24"/>
              </w:rPr>
              <w:t>29</w:t>
            </w:r>
            <w:r w:rsidRPr="004E3B73">
              <w:rPr>
                <w:rFonts w:ascii="Times New Roman" w:hAnsi="Times New Roman"/>
                <w:sz w:val="24"/>
                <w:szCs w:val="24"/>
              </w:rPr>
              <w:t>.</w:t>
            </w:r>
          </w:p>
        </w:tc>
      </w:tr>
      <w:tr w:rsidR="004E3B73" w:rsidRPr="004E3B73" w14:paraId="51EE8F78" w14:textId="79B6DC50" w:rsidTr="00BE4E95">
        <w:trPr>
          <w:gridAfter w:val="1"/>
          <w:wAfter w:w="7" w:type="dxa"/>
        </w:trPr>
        <w:tc>
          <w:tcPr>
            <w:tcW w:w="460" w:type="dxa"/>
          </w:tcPr>
          <w:p w14:paraId="72AE1D47" w14:textId="77777777" w:rsidR="00327FF6" w:rsidRPr="004E3B73" w:rsidRDefault="00327FF6" w:rsidP="00BE4B27">
            <w:pPr>
              <w:pStyle w:val="ab"/>
              <w:numPr>
                <w:ilvl w:val="0"/>
                <w:numId w:val="24"/>
              </w:numPr>
              <w:jc w:val="center"/>
              <w:rPr>
                <w:rFonts w:ascii="Times New Roman" w:hAnsi="Times New Roman"/>
                <w:sz w:val="24"/>
                <w:szCs w:val="24"/>
              </w:rPr>
            </w:pPr>
          </w:p>
        </w:tc>
        <w:tc>
          <w:tcPr>
            <w:tcW w:w="989" w:type="dxa"/>
          </w:tcPr>
          <w:p w14:paraId="1CA6159F" w14:textId="77777777" w:rsidR="00327FF6" w:rsidRPr="004E3B73" w:rsidRDefault="00327FF6" w:rsidP="00BE4B27">
            <w:pPr>
              <w:spacing w:after="0" w:line="240" w:lineRule="auto"/>
              <w:jc w:val="both"/>
              <w:rPr>
                <w:rFonts w:ascii="Times New Roman" w:hAnsi="Times New Roman"/>
                <w:sz w:val="24"/>
                <w:szCs w:val="24"/>
              </w:rPr>
            </w:pPr>
            <w:r w:rsidRPr="004E3B73">
              <w:rPr>
                <w:rFonts w:ascii="Times New Roman" w:hAnsi="Times New Roman"/>
                <w:sz w:val="24"/>
                <w:szCs w:val="24"/>
              </w:rPr>
              <w:t xml:space="preserve">Статья 749 </w:t>
            </w:r>
          </w:p>
          <w:p w14:paraId="2A982CBC" w14:textId="77777777" w:rsidR="00327FF6" w:rsidRPr="004E3B73" w:rsidRDefault="00327FF6" w:rsidP="00BE4B27">
            <w:pPr>
              <w:spacing w:after="0" w:line="240" w:lineRule="auto"/>
              <w:jc w:val="both"/>
              <w:rPr>
                <w:rFonts w:ascii="Times New Roman" w:hAnsi="Times New Roman"/>
                <w:sz w:val="24"/>
                <w:szCs w:val="24"/>
              </w:rPr>
            </w:pPr>
            <w:r w:rsidRPr="004E3B73">
              <w:rPr>
                <w:rFonts w:ascii="Times New Roman" w:hAnsi="Times New Roman"/>
                <w:sz w:val="24"/>
                <w:szCs w:val="24"/>
              </w:rPr>
              <w:t xml:space="preserve">Часть вторая </w:t>
            </w:r>
          </w:p>
        </w:tc>
        <w:tc>
          <w:tcPr>
            <w:tcW w:w="3166" w:type="dxa"/>
            <w:gridSpan w:val="2"/>
          </w:tcPr>
          <w:p w14:paraId="05C61E32" w14:textId="77777777" w:rsidR="00327FF6" w:rsidRPr="004E3B73" w:rsidRDefault="00327FF6" w:rsidP="00BE4B27">
            <w:pPr>
              <w:spacing w:after="0" w:line="240" w:lineRule="auto"/>
              <w:ind w:firstLine="434"/>
              <w:jc w:val="both"/>
              <w:rPr>
                <w:rFonts w:ascii="Times New Roman" w:hAnsi="Times New Roman"/>
                <w:sz w:val="24"/>
                <w:szCs w:val="24"/>
              </w:rPr>
            </w:pPr>
            <w:r w:rsidRPr="004E3B73">
              <w:rPr>
                <w:rFonts w:ascii="Times New Roman" w:hAnsi="Times New Roman"/>
                <w:sz w:val="24"/>
                <w:szCs w:val="24"/>
              </w:rPr>
              <w:t xml:space="preserve">Статья 749. Обязательное участие защитника </w:t>
            </w:r>
          </w:p>
          <w:p w14:paraId="6FB330DC" w14:textId="52A4D9F8" w:rsidR="00327FF6" w:rsidRPr="004E3B73" w:rsidRDefault="00327FF6" w:rsidP="00BE4B27">
            <w:pPr>
              <w:spacing w:after="0" w:line="240" w:lineRule="auto"/>
              <w:jc w:val="center"/>
              <w:rPr>
                <w:rFonts w:ascii="Times New Roman" w:hAnsi="Times New Roman"/>
                <w:sz w:val="24"/>
                <w:szCs w:val="24"/>
              </w:rPr>
            </w:pPr>
            <w:r w:rsidRPr="004E3B73">
              <w:rPr>
                <w:rFonts w:ascii="Times New Roman" w:hAnsi="Times New Roman"/>
                <w:sz w:val="24"/>
                <w:szCs w:val="24"/>
              </w:rPr>
              <w:t>…</w:t>
            </w:r>
          </w:p>
          <w:p w14:paraId="2AF8F613" w14:textId="038A678D" w:rsidR="00327FF6" w:rsidRPr="004E3B73" w:rsidRDefault="00327FF6" w:rsidP="00BE4B27">
            <w:pPr>
              <w:spacing w:after="0" w:line="240" w:lineRule="auto"/>
              <w:jc w:val="both"/>
              <w:rPr>
                <w:rFonts w:ascii="Times New Roman" w:hAnsi="Times New Roman"/>
                <w:sz w:val="24"/>
                <w:szCs w:val="24"/>
              </w:rPr>
            </w:pPr>
            <w:r w:rsidRPr="004E3B73">
              <w:rPr>
                <w:rFonts w:ascii="Times New Roman" w:hAnsi="Times New Roman"/>
                <w:sz w:val="24"/>
                <w:szCs w:val="24"/>
              </w:rPr>
              <w:t xml:space="preserve">2. Если при наличии обстоятельств, предусмотренных частью первой настоящей статьи, защитник не приглашен самим лицом, </w:t>
            </w:r>
            <w:r w:rsidRPr="004E3B73">
              <w:rPr>
                <w:rFonts w:ascii="Times New Roman" w:hAnsi="Times New Roman"/>
                <w:sz w:val="24"/>
                <w:szCs w:val="24"/>
              </w:rPr>
              <w:lastRenderedPageBreak/>
              <w:t>привлекаемым к административной ответственности, его законными представителями, а также другими лицами по его поручению, судья, орган (должностное лицо), уполномоченные рассматривать дела об административных правонарушениях, обязаны обеспечить участие защитника на соответствующей стадии производства, о чем ими выносится постановление. Постановление направляется для исполнения в коллегию адвокатов области, города республиканского значения, столицы или ее структурные подразделения и подлежит исполнению в срок не более двадцати четырех часов с момента его получения.</w:t>
            </w:r>
          </w:p>
        </w:tc>
        <w:tc>
          <w:tcPr>
            <w:tcW w:w="2838" w:type="dxa"/>
          </w:tcPr>
          <w:p w14:paraId="5BB5E326" w14:textId="77777777" w:rsidR="00327FF6" w:rsidRPr="004E3B73" w:rsidRDefault="00327FF6" w:rsidP="00BE4B27">
            <w:pPr>
              <w:pStyle w:val="21"/>
              <w:ind w:firstLine="348"/>
              <w:jc w:val="both"/>
              <w:rPr>
                <w:rFonts w:ascii="Times New Roman" w:hAnsi="Times New Roman"/>
                <w:sz w:val="24"/>
                <w:szCs w:val="24"/>
              </w:rPr>
            </w:pPr>
            <w:r w:rsidRPr="004E3B73">
              <w:rPr>
                <w:rFonts w:ascii="Times New Roman" w:hAnsi="Times New Roman"/>
                <w:sz w:val="24"/>
                <w:szCs w:val="24"/>
              </w:rPr>
              <w:lastRenderedPageBreak/>
              <w:t xml:space="preserve">Статья 749. Обязательное участие защитника </w:t>
            </w:r>
          </w:p>
          <w:p w14:paraId="08195273" w14:textId="73A2E137" w:rsidR="00327FF6" w:rsidRPr="004E3B73" w:rsidRDefault="00327FF6" w:rsidP="00BE4B27">
            <w:pPr>
              <w:spacing w:after="0" w:line="240" w:lineRule="auto"/>
              <w:jc w:val="center"/>
              <w:rPr>
                <w:rFonts w:ascii="Times New Roman" w:hAnsi="Times New Roman"/>
                <w:sz w:val="24"/>
                <w:szCs w:val="24"/>
              </w:rPr>
            </w:pPr>
            <w:r w:rsidRPr="004E3B73">
              <w:rPr>
                <w:rFonts w:ascii="Times New Roman" w:hAnsi="Times New Roman"/>
                <w:sz w:val="24"/>
                <w:szCs w:val="24"/>
              </w:rPr>
              <w:t>…</w:t>
            </w:r>
          </w:p>
          <w:p w14:paraId="56BF78F5" w14:textId="28E83594" w:rsidR="00327FF6" w:rsidRPr="004E3B73" w:rsidRDefault="00327FF6" w:rsidP="00BE4B27">
            <w:pPr>
              <w:spacing w:after="0" w:line="240" w:lineRule="auto"/>
              <w:jc w:val="both"/>
              <w:rPr>
                <w:rFonts w:ascii="Times New Roman" w:hAnsi="Times New Roman"/>
                <w:sz w:val="24"/>
                <w:szCs w:val="24"/>
              </w:rPr>
            </w:pPr>
            <w:r w:rsidRPr="004E3B73">
              <w:rPr>
                <w:rFonts w:ascii="Times New Roman" w:hAnsi="Times New Roman"/>
                <w:sz w:val="24"/>
                <w:szCs w:val="24"/>
              </w:rPr>
              <w:t xml:space="preserve">«2. Если при наличии обстоятельств, предусмотренных частью первой настоящей статьи, защитник не приглашен </w:t>
            </w:r>
            <w:r w:rsidRPr="004E3B73">
              <w:rPr>
                <w:rFonts w:ascii="Times New Roman" w:hAnsi="Times New Roman"/>
                <w:sz w:val="24"/>
                <w:szCs w:val="24"/>
              </w:rPr>
              <w:lastRenderedPageBreak/>
              <w:t xml:space="preserve">самим лицом, привлекаемым к административной ответственности, его законными представителями, а также другими лицами по его поручению, судья, орган (должностное лицо), уполномоченные рассматривать дела об административных правонарушениях, обязаны обеспечить участие защитника на соответствующей стадии производства, о чем ими выносится постановление. Постановление направляется для исполнения в коллегию адвокатов и/или </w:t>
            </w:r>
            <w:r w:rsidRPr="004E3B73">
              <w:rPr>
                <w:rFonts w:ascii="Times New Roman" w:hAnsi="Times New Roman"/>
                <w:b/>
                <w:sz w:val="24"/>
                <w:szCs w:val="24"/>
              </w:rPr>
              <w:t>в палаты юридических консультантов</w:t>
            </w:r>
            <w:r w:rsidRPr="004E3B73">
              <w:rPr>
                <w:rFonts w:ascii="Times New Roman" w:hAnsi="Times New Roman"/>
                <w:sz w:val="24"/>
                <w:szCs w:val="24"/>
              </w:rPr>
              <w:t xml:space="preserve"> </w:t>
            </w:r>
            <w:r w:rsidRPr="004E3B73">
              <w:rPr>
                <w:rFonts w:ascii="Times New Roman" w:hAnsi="Times New Roman"/>
                <w:b/>
                <w:sz w:val="24"/>
                <w:szCs w:val="24"/>
              </w:rPr>
              <w:t>соответствующей административно территориальной единицы</w:t>
            </w:r>
            <w:r w:rsidRPr="004E3B73">
              <w:rPr>
                <w:rFonts w:ascii="Times New Roman" w:hAnsi="Times New Roman"/>
                <w:sz w:val="24"/>
                <w:szCs w:val="24"/>
              </w:rPr>
              <w:t xml:space="preserve"> области, города республиканского </w:t>
            </w:r>
            <w:r w:rsidRPr="004E3B73">
              <w:rPr>
                <w:rFonts w:ascii="Times New Roman" w:hAnsi="Times New Roman"/>
                <w:sz w:val="24"/>
                <w:szCs w:val="24"/>
              </w:rPr>
              <w:lastRenderedPageBreak/>
              <w:t>значения, столицы или ее структурные подразделения и подлежит исполнению в срок не более двадцати четырех часов с момента его получения.»</w:t>
            </w:r>
          </w:p>
        </w:tc>
        <w:tc>
          <w:tcPr>
            <w:tcW w:w="2820" w:type="dxa"/>
          </w:tcPr>
          <w:p w14:paraId="5833AFDD" w14:textId="24AE4432" w:rsidR="00327FF6" w:rsidRPr="004E3B73" w:rsidRDefault="00327FF6" w:rsidP="00BE4B27">
            <w:pPr>
              <w:spacing w:after="0" w:line="240" w:lineRule="auto"/>
              <w:jc w:val="both"/>
              <w:rPr>
                <w:rFonts w:ascii="Times New Roman" w:hAnsi="Times New Roman"/>
                <w:sz w:val="24"/>
                <w:szCs w:val="24"/>
              </w:rPr>
            </w:pPr>
            <w:r w:rsidRPr="004E3B73">
              <w:rPr>
                <w:rFonts w:ascii="Times New Roman" w:hAnsi="Times New Roman"/>
                <w:sz w:val="24"/>
                <w:szCs w:val="24"/>
              </w:rPr>
              <w:lastRenderedPageBreak/>
              <w:t xml:space="preserve">Не все граждане могут позволить себе оплатить услуги представителей, следует распределить нагрузку между палатами юридических консультантов в предоставлении обязательных (дежурных) </w:t>
            </w:r>
            <w:r w:rsidRPr="004E3B73">
              <w:rPr>
                <w:rFonts w:ascii="Times New Roman" w:hAnsi="Times New Roman"/>
                <w:sz w:val="24"/>
                <w:szCs w:val="24"/>
              </w:rPr>
              <w:lastRenderedPageBreak/>
              <w:t>юридических консультантов, которые будут на безвозмездной для клиента основе вести его дело, а оплату получат в соответствии с ч.5. ч. 750 КоАП РК.</w:t>
            </w:r>
          </w:p>
        </w:tc>
        <w:tc>
          <w:tcPr>
            <w:tcW w:w="2820" w:type="dxa"/>
          </w:tcPr>
          <w:p w14:paraId="1EBAA062" w14:textId="77777777" w:rsidR="00327FF6" w:rsidRPr="004E3B73" w:rsidRDefault="00327FF6" w:rsidP="00BE4B27">
            <w:pPr>
              <w:pStyle w:val="21"/>
              <w:ind w:firstLine="348"/>
              <w:jc w:val="both"/>
              <w:rPr>
                <w:rFonts w:ascii="Times New Roman" w:hAnsi="Times New Roman"/>
                <w:b/>
                <w:bCs/>
                <w:sz w:val="24"/>
                <w:szCs w:val="24"/>
              </w:rPr>
            </w:pPr>
            <w:r w:rsidRPr="004E3B73">
              <w:rPr>
                <w:rFonts w:ascii="Times New Roman" w:hAnsi="Times New Roman"/>
                <w:b/>
                <w:bCs/>
                <w:sz w:val="24"/>
                <w:szCs w:val="24"/>
              </w:rPr>
              <w:lastRenderedPageBreak/>
              <w:t xml:space="preserve">Статья 749. Обязательное участие защитника </w:t>
            </w:r>
          </w:p>
          <w:p w14:paraId="78A78D6A" w14:textId="77777777" w:rsidR="00327FF6" w:rsidRPr="004E3B73" w:rsidRDefault="00327FF6" w:rsidP="00BE4B27">
            <w:pPr>
              <w:spacing w:after="0" w:line="240" w:lineRule="auto"/>
              <w:jc w:val="center"/>
              <w:rPr>
                <w:rFonts w:ascii="Times New Roman" w:hAnsi="Times New Roman"/>
                <w:sz w:val="24"/>
                <w:szCs w:val="24"/>
              </w:rPr>
            </w:pPr>
            <w:r w:rsidRPr="004E3B73">
              <w:rPr>
                <w:rFonts w:ascii="Times New Roman" w:hAnsi="Times New Roman"/>
                <w:sz w:val="24"/>
                <w:szCs w:val="24"/>
              </w:rPr>
              <w:t>…</w:t>
            </w:r>
          </w:p>
          <w:p w14:paraId="5AD61DB3" w14:textId="169429BA" w:rsidR="00327FF6" w:rsidRPr="004E3B73" w:rsidRDefault="00327FF6" w:rsidP="00BE4B27">
            <w:pPr>
              <w:spacing w:after="0" w:line="240" w:lineRule="auto"/>
              <w:jc w:val="both"/>
              <w:rPr>
                <w:rFonts w:ascii="Times New Roman" w:hAnsi="Times New Roman"/>
                <w:sz w:val="24"/>
                <w:szCs w:val="24"/>
              </w:rPr>
            </w:pPr>
            <w:r w:rsidRPr="004E3B73">
              <w:rPr>
                <w:rFonts w:ascii="Times New Roman" w:hAnsi="Times New Roman"/>
                <w:sz w:val="24"/>
                <w:szCs w:val="24"/>
              </w:rPr>
              <w:t xml:space="preserve">«2. Если при наличии обстоятельств, предусмотренных частью первой настоящей статьи, защитник не приглашен </w:t>
            </w:r>
            <w:r w:rsidRPr="004E3B73">
              <w:rPr>
                <w:rFonts w:ascii="Times New Roman" w:hAnsi="Times New Roman"/>
                <w:sz w:val="24"/>
                <w:szCs w:val="24"/>
              </w:rPr>
              <w:lastRenderedPageBreak/>
              <w:t xml:space="preserve">самим лицом, привлекаемым к административной ответственности, его законными представителями, а также другими лицами по его поручению, судья, орган (должностное лицо), уполномоченные рассматривать дела об административных правонарушениях, обязаны обеспечить участие защитника на соответствующей стадии производства, о чем ими выносится постановление. </w:t>
            </w:r>
            <w:r w:rsidRPr="004E3B73">
              <w:rPr>
                <w:rFonts w:ascii="Times New Roman" w:hAnsi="Times New Roman"/>
                <w:b/>
                <w:bCs/>
                <w:sz w:val="24"/>
                <w:szCs w:val="24"/>
              </w:rPr>
              <w:t xml:space="preserve">Постановление направляется в профессиональную организацию адвокатов на бумажном носителе либо в форме электронного документа через единую информационную систему юридической </w:t>
            </w:r>
            <w:r w:rsidRPr="004E3B73">
              <w:rPr>
                <w:rFonts w:ascii="Times New Roman" w:hAnsi="Times New Roman"/>
                <w:b/>
                <w:bCs/>
                <w:sz w:val="24"/>
                <w:szCs w:val="24"/>
              </w:rPr>
              <w:lastRenderedPageBreak/>
              <w:t>помощи</w:t>
            </w:r>
            <w:r w:rsidRPr="004E3B73">
              <w:rPr>
                <w:rFonts w:ascii="Times New Roman" w:hAnsi="Times New Roman"/>
                <w:sz w:val="24"/>
                <w:szCs w:val="24"/>
              </w:rPr>
              <w:t xml:space="preserve"> и подлежит исполнению в срок не более двадцати четырех часов с момента его получения.»</w:t>
            </w:r>
          </w:p>
        </w:tc>
        <w:tc>
          <w:tcPr>
            <w:tcW w:w="2820" w:type="dxa"/>
          </w:tcPr>
          <w:p w14:paraId="390F2539" w14:textId="66BD1C22" w:rsidR="00327FF6" w:rsidRPr="004E3B73" w:rsidRDefault="00F61A9F" w:rsidP="00BE4B27">
            <w:pPr>
              <w:spacing w:after="0" w:line="240" w:lineRule="auto"/>
              <w:jc w:val="both"/>
              <w:rPr>
                <w:rFonts w:ascii="Times New Roman" w:hAnsi="Times New Roman"/>
                <w:sz w:val="24"/>
                <w:szCs w:val="24"/>
              </w:rPr>
            </w:pPr>
            <w:r w:rsidRPr="004E3B73">
              <w:rPr>
                <w:rFonts w:ascii="Times New Roman" w:hAnsi="Times New Roman"/>
                <w:sz w:val="24"/>
                <w:szCs w:val="24"/>
              </w:rPr>
              <w:lastRenderedPageBreak/>
              <w:t xml:space="preserve">Требуется привести порядок назначения адвоката по делам об административных правонарушениях к образцу, установленному </w:t>
            </w:r>
            <w:r w:rsidR="00327FF6" w:rsidRPr="004E3B73">
              <w:rPr>
                <w:rFonts w:ascii="Times New Roman" w:hAnsi="Times New Roman"/>
                <w:sz w:val="24"/>
                <w:szCs w:val="24"/>
              </w:rPr>
              <w:t>статьей 68 УПК.</w:t>
            </w:r>
          </w:p>
          <w:p w14:paraId="67FC57F3" w14:textId="77777777" w:rsidR="00327FF6" w:rsidRPr="004E3B73" w:rsidRDefault="00F61A9F" w:rsidP="00BE4B27">
            <w:pPr>
              <w:spacing w:after="0" w:line="240" w:lineRule="auto"/>
              <w:jc w:val="both"/>
              <w:rPr>
                <w:rFonts w:ascii="Times New Roman" w:hAnsi="Times New Roman"/>
                <w:sz w:val="24"/>
                <w:szCs w:val="24"/>
              </w:rPr>
            </w:pPr>
            <w:r w:rsidRPr="004E3B73">
              <w:rPr>
                <w:rFonts w:ascii="Times New Roman" w:hAnsi="Times New Roman"/>
                <w:sz w:val="24"/>
                <w:szCs w:val="24"/>
              </w:rPr>
              <w:t xml:space="preserve">Не поддерживается наделение </w:t>
            </w:r>
            <w:r w:rsidRPr="004E3B73">
              <w:rPr>
                <w:rFonts w:ascii="Times New Roman" w:hAnsi="Times New Roman"/>
                <w:sz w:val="24"/>
                <w:szCs w:val="24"/>
              </w:rPr>
              <w:lastRenderedPageBreak/>
              <w:t>юридического консультанта функциями защитника (см. обоснование к позиции 29).</w:t>
            </w:r>
          </w:p>
          <w:p w14:paraId="772ED255" w14:textId="32DBE899" w:rsidR="00ED7699" w:rsidRPr="004E3B73" w:rsidRDefault="00D26347" w:rsidP="00BE4B27">
            <w:pPr>
              <w:spacing w:after="0" w:line="240" w:lineRule="auto"/>
              <w:jc w:val="both"/>
              <w:rPr>
                <w:rFonts w:ascii="Times New Roman" w:hAnsi="Times New Roman"/>
                <w:sz w:val="24"/>
                <w:szCs w:val="24"/>
              </w:rPr>
            </w:pPr>
            <w:r w:rsidRPr="004E3B73">
              <w:rPr>
                <w:rFonts w:ascii="Times New Roman" w:hAnsi="Times New Roman"/>
                <w:sz w:val="24"/>
                <w:szCs w:val="24"/>
              </w:rPr>
              <w:t xml:space="preserve">Предложенные изменения не исключают субъективный фактор при распределении заявок на оказание юридической помощи. Непонятно каким образом, будет производиться распределение заявок между палатами юридических консультантов или коллегиями адвокатов. </w:t>
            </w:r>
          </w:p>
        </w:tc>
      </w:tr>
      <w:tr w:rsidR="004E3B73" w:rsidRPr="004E3B73" w14:paraId="45783598" w14:textId="5A480F06" w:rsidTr="00BE4E95">
        <w:trPr>
          <w:gridAfter w:val="1"/>
          <w:wAfter w:w="7" w:type="dxa"/>
        </w:trPr>
        <w:tc>
          <w:tcPr>
            <w:tcW w:w="460" w:type="dxa"/>
          </w:tcPr>
          <w:p w14:paraId="4802D4CC" w14:textId="77777777" w:rsidR="005D6C6E" w:rsidRPr="004E3B73" w:rsidRDefault="005D6C6E" w:rsidP="00BE4B27">
            <w:pPr>
              <w:pStyle w:val="ab"/>
              <w:numPr>
                <w:ilvl w:val="0"/>
                <w:numId w:val="24"/>
              </w:numPr>
              <w:jc w:val="center"/>
              <w:rPr>
                <w:rFonts w:ascii="Times New Roman" w:hAnsi="Times New Roman"/>
                <w:sz w:val="24"/>
                <w:szCs w:val="24"/>
              </w:rPr>
            </w:pPr>
          </w:p>
        </w:tc>
        <w:tc>
          <w:tcPr>
            <w:tcW w:w="989" w:type="dxa"/>
          </w:tcPr>
          <w:p w14:paraId="2FAA66A9" w14:textId="77777777" w:rsidR="005D6C6E" w:rsidRPr="004E3B73" w:rsidRDefault="005D6C6E" w:rsidP="00BE4B27">
            <w:pPr>
              <w:spacing w:after="0" w:line="240" w:lineRule="auto"/>
              <w:jc w:val="both"/>
              <w:rPr>
                <w:rFonts w:ascii="Times New Roman" w:hAnsi="Times New Roman"/>
                <w:sz w:val="24"/>
                <w:szCs w:val="24"/>
              </w:rPr>
            </w:pPr>
            <w:r w:rsidRPr="004E3B73">
              <w:rPr>
                <w:rFonts w:ascii="Times New Roman" w:hAnsi="Times New Roman"/>
                <w:sz w:val="24"/>
                <w:szCs w:val="24"/>
              </w:rPr>
              <w:t>Статья 750</w:t>
            </w:r>
          </w:p>
          <w:p w14:paraId="37311EFD" w14:textId="77777777" w:rsidR="005D6C6E" w:rsidRPr="004E3B73" w:rsidRDefault="005D6C6E" w:rsidP="00BE4B27">
            <w:pPr>
              <w:spacing w:after="0" w:line="240" w:lineRule="auto"/>
              <w:jc w:val="both"/>
              <w:rPr>
                <w:rFonts w:ascii="Times New Roman" w:hAnsi="Times New Roman"/>
                <w:sz w:val="24"/>
                <w:szCs w:val="24"/>
              </w:rPr>
            </w:pPr>
            <w:r w:rsidRPr="004E3B73">
              <w:rPr>
                <w:rFonts w:ascii="Times New Roman" w:hAnsi="Times New Roman"/>
                <w:sz w:val="24"/>
                <w:szCs w:val="24"/>
              </w:rPr>
              <w:t>часть третья</w:t>
            </w:r>
          </w:p>
        </w:tc>
        <w:tc>
          <w:tcPr>
            <w:tcW w:w="3166" w:type="dxa"/>
            <w:gridSpan w:val="2"/>
          </w:tcPr>
          <w:p w14:paraId="086980DA" w14:textId="77777777" w:rsidR="005D6C6E" w:rsidRPr="004E3B73" w:rsidRDefault="005D6C6E" w:rsidP="00BE4B27">
            <w:pPr>
              <w:spacing w:after="0" w:line="240" w:lineRule="auto"/>
              <w:ind w:firstLine="434"/>
              <w:jc w:val="both"/>
              <w:rPr>
                <w:rFonts w:ascii="Times New Roman" w:hAnsi="Times New Roman"/>
                <w:sz w:val="24"/>
                <w:szCs w:val="24"/>
              </w:rPr>
            </w:pPr>
            <w:r w:rsidRPr="004E3B73">
              <w:rPr>
                <w:rFonts w:ascii="Times New Roman" w:hAnsi="Times New Roman"/>
                <w:sz w:val="24"/>
                <w:szCs w:val="24"/>
              </w:rPr>
              <w:t>Статья 750. Приглашение, назначение, замена защитника, оплата его труда</w:t>
            </w:r>
          </w:p>
          <w:p w14:paraId="49A7CA64" w14:textId="3C0434C7" w:rsidR="005D6C6E" w:rsidRPr="004E3B73" w:rsidRDefault="005D6C6E" w:rsidP="00BE4B27">
            <w:pPr>
              <w:spacing w:after="0" w:line="240" w:lineRule="auto"/>
              <w:jc w:val="center"/>
              <w:rPr>
                <w:rFonts w:ascii="Times New Roman" w:hAnsi="Times New Roman"/>
                <w:sz w:val="24"/>
                <w:szCs w:val="24"/>
              </w:rPr>
            </w:pPr>
            <w:r w:rsidRPr="004E3B73">
              <w:rPr>
                <w:rFonts w:ascii="Times New Roman" w:hAnsi="Times New Roman"/>
                <w:sz w:val="24"/>
                <w:szCs w:val="24"/>
              </w:rPr>
              <w:t>…</w:t>
            </w:r>
          </w:p>
          <w:p w14:paraId="6789DD64" w14:textId="77777777" w:rsidR="005D6C6E" w:rsidRPr="004E3B73" w:rsidRDefault="005D6C6E" w:rsidP="00BE4B27">
            <w:pPr>
              <w:spacing w:after="0" w:line="240" w:lineRule="auto"/>
              <w:jc w:val="both"/>
              <w:rPr>
                <w:rFonts w:ascii="Times New Roman" w:hAnsi="Times New Roman"/>
                <w:sz w:val="24"/>
                <w:szCs w:val="24"/>
              </w:rPr>
            </w:pPr>
          </w:p>
          <w:p w14:paraId="727E8F39" w14:textId="38B3DF4A" w:rsidR="005D6C6E" w:rsidRPr="004E3B73" w:rsidRDefault="005D6C6E" w:rsidP="00BE4B27">
            <w:pPr>
              <w:spacing w:after="0" w:line="240" w:lineRule="auto"/>
              <w:jc w:val="both"/>
              <w:rPr>
                <w:rFonts w:ascii="Times New Roman" w:hAnsi="Times New Roman"/>
                <w:sz w:val="24"/>
                <w:szCs w:val="24"/>
              </w:rPr>
            </w:pPr>
            <w:r w:rsidRPr="004E3B73">
              <w:rPr>
                <w:rFonts w:ascii="Times New Roman" w:hAnsi="Times New Roman"/>
                <w:sz w:val="24"/>
                <w:szCs w:val="24"/>
              </w:rPr>
              <w:t xml:space="preserve">3. В тех случаях, когда участие избранного или назначенного защитника невозможно в течение двадцати четырех часов, судья, орган (должностное лицо), уполномоченные рассматривать дела об административных правонарушениях, вправе предложить лицу, в отношении которого ведется производство по делу об административном правонарушении, пригласить другого защитника или принять меры к назначению </w:t>
            </w:r>
            <w:r w:rsidRPr="004E3B73">
              <w:rPr>
                <w:rFonts w:ascii="Times New Roman" w:hAnsi="Times New Roman"/>
                <w:sz w:val="24"/>
                <w:szCs w:val="24"/>
              </w:rPr>
              <w:lastRenderedPageBreak/>
              <w:t>защитника через коллегию адвокатов или ее структурные подразделения. Судья, орган (должностное лицо), уполномоченные рассматривать дела об административных правонарушениях, не вправе рекомендовать лицу, в отношении которого ведется производство по делу об административном правонарушении, пригласить в качестве защитника определенное лицо.</w:t>
            </w:r>
          </w:p>
        </w:tc>
        <w:tc>
          <w:tcPr>
            <w:tcW w:w="2838" w:type="dxa"/>
          </w:tcPr>
          <w:p w14:paraId="1795AC32" w14:textId="77777777" w:rsidR="005D6C6E" w:rsidRPr="004E3B73" w:rsidRDefault="005D6C6E" w:rsidP="00BE4B27">
            <w:pPr>
              <w:spacing w:after="0" w:line="240" w:lineRule="auto"/>
              <w:ind w:firstLine="434"/>
              <w:jc w:val="both"/>
              <w:rPr>
                <w:rFonts w:ascii="Times New Roman" w:hAnsi="Times New Roman"/>
                <w:sz w:val="24"/>
                <w:szCs w:val="24"/>
              </w:rPr>
            </w:pPr>
            <w:r w:rsidRPr="004E3B73">
              <w:rPr>
                <w:rFonts w:ascii="Times New Roman" w:hAnsi="Times New Roman"/>
                <w:sz w:val="24"/>
                <w:szCs w:val="24"/>
              </w:rPr>
              <w:lastRenderedPageBreak/>
              <w:t>Статья 750. Приглашение, назначение, замена защитника, оплата его труда</w:t>
            </w:r>
          </w:p>
          <w:p w14:paraId="63FBBECC" w14:textId="77777777" w:rsidR="005D6C6E" w:rsidRPr="004E3B73" w:rsidRDefault="005D6C6E" w:rsidP="00BE4B27">
            <w:pPr>
              <w:spacing w:after="0" w:line="240" w:lineRule="auto"/>
              <w:jc w:val="center"/>
              <w:rPr>
                <w:rFonts w:ascii="Times New Roman" w:hAnsi="Times New Roman"/>
                <w:sz w:val="24"/>
                <w:szCs w:val="24"/>
              </w:rPr>
            </w:pPr>
            <w:r w:rsidRPr="004E3B73">
              <w:rPr>
                <w:rFonts w:ascii="Times New Roman" w:hAnsi="Times New Roman"/>
                <w:sz w:val="24"/>
                <w:szCs w:val="24"/>
              </w:rPr>
              <w:t>…</w:t>
            </w:r>
          </w:p>
          <w:p w14:paraId="277C2755" w14:textId="49E27332" w:rsidR="005D6C6E" w:rsidRPr="004E3B73" w:rsidRDefault="005D6C6E" w:rsidP="00BE4B27">
            <w:pPr>
              <w:spacing w:after="0" w:line="240" w:lineRule="auto"/>
              <w:jc w:val="both"/>
              <w:rPr>
                <w:rFonts w:ascii="Times New Roman" w:hAnsi="Times New Roman"/>
                <w:sz w:val="24"/>
                <w:szCs w:val="24"/>
              </w:rPr>
            </w:pPr>
            <w:r w:rsidRPr="004E3B73">
              <w:rPr>
                <w:rFonts w:ascii="Times New Roman" w:hAnsi="Times New Roman"/>
                <w:sz w:val="24"/>
                <w:szCs w:val="24"/>
              </w:rPr>
              <w:t xml:space="preserve"> «3. В тех случаях, когда участие избранного или назначенного защитника невозможно в течение двадцати четырех часов, судья, орган (должностное лицо), уполномоченные рассматривать дела об административных правонарушениях, вправе предложить лицу, в отношении которого ведется производство по делу об административном правонарушении, пригласить другого </w:t>
            </w:r>
            <w:r w:rsidRPr="004E3B73">
              <w:rPr>
                <w:rFonts w:ascii="Times New Roman" w:hAnsi="Times New Roman"/>
                <w:sz w:val="24"/>
                <w:szCs w:val="24"/>
              </w:rPr>
              <w:lastRenderedPageBreak/>
              <w:t xml:space="preserve">защитника или принять меры к назначению защитника через коллегию адвокатов и/или </w:t>
            </w:r>
            <w:r w:rsidRPr="004E3B73">
              <w:rPr>
                <w:rFonts w:ascii="Times New Roman" w:hAnsi="Times New Roman"/>
                <w:b/>
                <w:sz w:val="24"/>
                <w:szCs w:val="24"/>
              </w:rPr>
              <w:t>палату юридических консультантов.</w:t>
            </w:r>
            <w:r w:rsidRPr="004E3B73">
              <w:rPr>
                <w:rFonts w:ascii="Times New Roman" w:hAnsi="Times New Roman"/>
                <w:sz w:val="24"/>
                <w:szCs w:val="24"/>
              </w:rPr>
              <w:t xml:space="preserve"> Судья, орган (должностное лицо), уполномоченные рассматривать дела об административных правонарушениях, не вправе рекомендовать лицу, в отношении которого ведется производство по делу об административном правонарушении, пригласить в качестве защитника определенное лицо.»</w:t>
            </w:r>
          </w:p>
        </w:tc>
        <w:tc>
          <w:tcPr>
            <w:tcW w:w="2820" w:type="dxa"/>
          </w:tcPr>
          <w:p w14:paraId="7DA233B1" w14:textId="42302B87" w:rsidR="005D6C6E" w:rsidRPr="004E3B73" w:rsidRDefault="005D6C6E" w:rsidP="00BE4B27">
            <w:pPr>
              <w:spacing w:after="0" w:line="240" w:lineRule="auto"/>
              <w:ind w:firstLine="286"/>
              <w:jc w:val="both"/>
              <w:rPr>
                <w:rFonts w:ascii="Times New Roman" w:hAnsi="Times New Roman"/>
                <w:sz w:val="24"/>
                <w:szCs w:val="24"/>
              </w:rPr>
            </w:pPr>
            <w:r w:rsidRPr="004E3B73">
              <w:rPr>
                <w:rFonts w:ascii="Times New Roman" w:hAnsi="Times New Roman"/>
                <w:sz w:val="24"/>
                <w:szCs w:val="24"/>
              </w:rPr>
              <w:lastRenderedPageBreak/>
              <w:t>Нельзя ограничить право лица, в отношении которого ведется производство по делу об административном правонарушении на свободу выбора своего защитника или палаты юридических консультантов.</w:t>
            </w:r>
          </w:p>
          <w:p w14:paraId="52A600C4" w14:textId="77777777" w:rsidR="005D6C6E" w:rsidRPr="004E3B73" w:rsidRDefault="005D6C6E" w:rsidP="00BE4B27">
            <w:pPr>
              <w:spacing w:after="0" w:line="240" w:lineRule="auto"/>
              <w:ind w:firstLine="286"/>
              <w:jc w:val="both"/>
              <w:rPr>
                <w:rFonts w:ascii="Times New Roman" w:hAnsi="Times New Roman"/>
                <w:sz w:val="24"/>
                <w:szCs w:val="24"/>
              </w:rPr>
            </w:pPr>
            <w:r w:rsidRPr="004E3B73">
              <w:rPr>
                <w:rFonts w:ascii="Times New Roman" w:hAnsi="Times New Roman"/>
                <w:sz w:val="24"/>
                <w:szCs w:val="24"/>
              </w:rPr>
              <w:t xml:space="preserve">Помимо этого, нельзя лишать его права на защиту ввиду стечения обстоятельств, никак от него не зависящих. </w:t>
            </w:r>
          </w:p>
        </w:tc>
        <w:tc>
          <w:tcPr>
            <w:tcW w:w="2820" w:type="dxa"/>
          </w:tcPr>
          <w:p w14:paraId="6662E346" w14:textId="1FE30E14" w:rsidR="005D6C6E" w:rsidRPr="004E3B73" w:rsidRDefault="005D6C6E" w:rsidP="00BE4B27">
            <w:pPr>
              <w:spacing w:after="0" w:line="240" w:lineRule="auto"/>
              <w:ind w:firstLine="286"/>
              <w:jc w:val="both"/>
              <w:rPr>
                <w:rFonts w:ascii="Times New Roman" w:hAnsi="Times New Roman"/>
                <w:sz w:val="24"/>
                <w:szCs w:val="24"/>
              </w:rPr>
            </w:pPr>
            <w:r w:rsidRPr="004E3B73">
              <w:rPr>
                <w:rFonts w:ascii="Times New Roman" w:hAnsi="Times New Roman"/>
                <w:b/>
                <w:bCs/>
                <w:sz w:val="24"/>
                <w:szCs w:val="24"/>
              </w:rPr>
              <w:t>Не поддерживается</w:t>
            </w:r>
          </w:p>
        </w:tc>
        <w:tc>
          <w:tcPr>
            <w:tcW w:w="2820" w:type="dxa"/>
          </w:tcPr>
          <w:p w14:paraId="197534AB" w14:textId="649FC751" w:rsidR="005D6C6E" w:rsidRPr="004E3B73" w:rsidRDefault="005D6C6E" w:rsidP="00BE4B27">
            <w:pPr>
              <w:spacing w:after="0" w:line="240" w:lineRule="auto"/>
              <w:ind w:firstLine="286"/>
              <w:jc w:val="both"/>
              <w:rPr>
                <w:rFonts w:ascii="Times New Roman" w:hAnsi="Times New Roman"/>
                <w:sz w:val="24"/>
                <w:szCs w:val="24"/>
              </w:rPr>
            </w:pPr>
            <w:r w:rsidRPr="004E3B73">
              <w:rPr>
                <w:rFonts w:ascii="Times New Roman" w:hAnsi="Times New Roman"/>
                <w:sz w:val="24"/>
                <w:szCs w:val="24"/>
              </w:rPr>
              <w:t xml:space="preserve"> См. обоснование к позиции 29.</w:t>
            </w:r>
          </w:p>
        </w:tc>
      </w:tr>
      <w:tr w:rsidR="004E3B73" w:rsidRPr="004E3B73" w14:paraId="05F5D6B9" w14:textId="407255A5" w:rsidTr="00BE4E95">
        <w:trPr>
          <w:gridAfter w:val="1"/>
          <w:wAfter w:w="7" w:type="dxa"/>
        </w:trPr>
        <w:tc>
          <w:tcPr>
            <w:tcW w:w="460" w:type="dxa"/>
          </w:tcPr>
          <w:p w14:paraId="2FACF29E" w14:textId="77777777" w:rsidR="005D6C6E" w:rsidRPr="004E3B73" w:rsidRDefault="005D6C6E" w:rsidP="00BE4B27">
            <w:pPr>
              <w:pStyle w:val="ab"/>
              <w:numPr>
                <w:ilvl w:val="0"/>
                <w:numId w:val="24"/>
              </w:numPr>
              <w:jc w:val="center"/>
              <w:rPr>
                <w:rFonts w:ascii="Times New Roman" w:hAnsi="Times New Roman"/>
                <w:sz w:val="24"/>
                <w:szCs w:val="24"/>
              </w:rPr>
            </w:pPr>
          </w:p>
        </w:tc>
        <w:tc>
          <w:tcPr>
            <w:tcW w:w="989" w:type="dxa"/>
          </w:tcPr>
          <w:p w14:paraId="18E46E8B" w14:textId="77777777" w:rsidR="005D6C6E" w:rsidRPr="004E3B73" w:rsidRDefault="005D6C6E" w:rsidP="00BE4B27">
            <w:pPr>
              <w:spacing w:after="0" w:line="240" w:lineRule="auto"/>
              <w:jc w:val="both"/>
              <w:rPr>
                <w:rFonts w:ascii="Times New Roman" w:hAnsi="Times New Roman"/>
                <w:sz w:val="24"/>
                <w:szCs w:val="24"/>
              </w:rPr>
            </w:pPr>
            <w:r w:rsidRPr="004E3B73">
              <w:rPr>
                <w:rFonts w:ascii="Times New Roman" w:hAnsi="Times New Roman"/>
                <w:sz w:val="24"/>
                <w:szCs w:val="24"/>
              </w:rPr>
              <w:t>Статья 750</w:t>
            </w:r>
          </w:p>
          <w:p w14:paraId="0E71877E" w14:textId="77777777" w:rsidR="005D6C6E" w:rsidRPr="004E3B73" w:rsidRDefault="005D6C6E" w:rsidP="00BE4B27">
            <w:pPr>
              <w:spacing w:after="0" w:line="240" w:lineRule="auto"/>
              <w:jc w:val="both"/>
              <w:rPr>
                <w:rFonts w:ascii="Times New Roman" w:hAnsi="Times New Roman"/>
                <w:sz w:val="24"/>
                <w:szCs w:val="24"/>
              </w:rPr>
            </w:pPr>
            <w:r w:rsidRPr="004E3B73">
              <w:rPr>
                <w:rFonts w:ascii="Times New Roman" w:hAnsi="Times New Roman"/>
                <w:sz w:val="24"/>
                <w:szCs w:val="24"/>
              </w:rPr>
              <w:t>часть четвертая</w:t>
            </w:r>
          </w:p>
        </w:tc>
        <w:tc>
          <w:tcPr>
            <w:tcW w:w="3166" w:type="dxa"/>
            <w:gridSpan w:val="2"/>
          </w:tcPr>
          <w:p w14:paraId="3EE51E3C" w14:textId="77777777" w:rsidR="005D6C6E" w:rsidRPr="004E3B73" w:rsidRDefault="005D6C6E" w:rsidP="00BE4B27">
            <w:pPr>
              <w:spacing w:after="0" w:line="240" w:lineRule="auto"/>
              <w:ind w:firstLine="292"/>
              <w:jc w:val="both"/>
              <w:rPr>
                <w:rFonts w:ascii="Times New Roman" w:hAnsi="Times New Roman"/>
                <w:sz w:val="24"/>
                <w:szCs w:val="24"/>
              </w:rPr>
            </w:pPr>
            <w:r w:rsidRPr="004E3B73">
              <w:rPr>
                <w:rFonts w:ascii="Times New Roman" w:hAnsi="Times New Roman"/>
                <w:sz w:val="24"/>
                <w:szCs w:val="24"/>
              </w:rPr>
              <w:t>Статья 750. Приглашение, назначение, замена защитника, оплата его труда</w:t>
            </w:r>
          </w:p>
          <w:p w14:paraId="7735627E" w14:textId="69C6F2D3" w:rsidR="005D6C6E" w:rsidRPr="004E3B73" w:rsidRDefault="005D6C6E" w:rsidP="00BE4B27">
            <w:pPr>
              <w:spacing w:after="0" w:line="240" w:lineRule="auto"/>
              <w:jc w:val="center"/>
              <w:rPr>
                <w:rFonts w:ascii="Times New Roman" w:hAnsi="Times New Roman"/>
                <w:sz w:val="24"/>
                <w:szCs w:val="24"/>
              </w:rPr>
            </w:pPr>
            <w:r w:rsidRPr="004E3B73">
              <w:rPr>
                <w:rFonts w:ascii="Times New Roman" w:hAnsi="Times New Roman"/>
                <w:sz w:val="24"/>
                <w:szCs w:val="24"/>
              </w:rPr>
              <w:t>…</w:t>
            </w:r>
          </w:p>
          <w:p w14:paraId="34679AB5" w14:textId="72B3CFBC" w:rsidR="005D6C6E" w:rsidRPr="004E3B73" w:rsidRDefault="005D6C6E" w:rsidP="00BE4B27">
            <w:pPr>
              <w:spacing w:after="0" w:line="240" w:lineRule="auto"/>
              <w:ind w:firstLine="434"/>
              <w:jc w:val="both"/>
              <w:rPr>
                <w:rFonts w:ascii="Times New Roman" w:hAnsi="Times New Roman"/>
                <w:sz w:val="24"/>
                <w:szCs w:val="24"/>
              </w:rPr>
            </w:pPr>
            <w:r w:rsidRPr="004E3B73">
              <w:rPr>
                <w:rFonts w:ascii="Times New Roman" w:hAnsi="Times New Roman"/>
                <w:sz w:val="24"/>
                <w:szCs w:val="24"/>
              </w:rPr>
              <w:t xml:space="preserve">4. В случае административного задержания, если явка защитника, избранного лицом, в отношении </w:t>
            </w:r>
            <w:r w:rsidRPr="004E3B73">
              <w:rPr>
                <w:rFonts w:ascii="Times New Roman" w:hAnsi="Times New Roman"/>
                <w:sz w:val="24"/>
                <w:szCs w:val="24"/>
              </w:rPr>
              <w:lastRenderedPageBreak/>
              <w:t>которого ведется производство по делу об административном правонарушении, невозможна в течение трех часов, судья, орган (должностное лицо), уполномоченные рассматривать дела об административных правонарушениях, предлагают лицу, в отношении которого ведется производство по делу об административном правонарушении, пригласить другого защитника, а в случае отказа принимает меры к назначению защитника через коллегию адвокатов или ее структурные подразделения.</w:t>
            </w:r>
          </w:p>
        </w:tc>
        <w:tc>
          <w:tcPr>
            <w:tcW w:w="2838" w:type="dxa"/>
          </w:tcPr>
          <w:p w14:paraId="416C70FB" w14:textId="77777777" w:rsidR="005D6C6E" w:rsidRPr="004E3B73" w:rsidRDefault="005D6C6E" w:rsidP="00BE4B27">
            <w:pPr>
              <w:pStyle w:val="21"/>
              <w:ind w:firstLine="348"/>
              <w:jc w:val="both"/>
              <w:rPr>
                <w:rFonts w:ascii="Times New Roman" w:hAnsi="Times New Roman"/>
                <w:sz w:val="24"/>
                <w:szCs w:val="24"/>
              </w:rPr>
            </w:pPr>
            <w:r w:rsidRPr="004E3B73">
              <w:rPr>
                <w:rFonts w:ascii="Times New Roman" w:hAnsi="Times New Roman"/>
                <w:sz w:val="24"/>
                <w:szCs w:val="24"/>
              </w:rPr>
              <w:lastRenderedPageBreak/>
              <w:t>Статья 750. Приглашение, назначение, замена защитника, оплата его труда</w:t>
            </w:r>
          </w:p>
          <w:p w14:paraId="41F2DB93" w14:textId="783715C9" w:rsidR="005D6C6E" w:rsidRPr="004E3B73" w:rsidRDefault="005D6C6E" w:rsidP="00BE4B27">
            <w:pPr>
              <w:pStyle w:val="21"/>
              <w:ind w:firstLine="348"/>
              <w:jc w:val="center"/>
              <w:rPr>
                <w:rFonts w:ascii="Times New Roman" w:hAnsi="Times New Roman"/>
                <w:sz w:val="24"/>
                <w:szCs w:val="24"/>
              </w:rPr>
            </w:pPr>
            <w:r w:rsidRPr="004E3B73">
              <w:rPr>
                <w:rFonts w:ascii="Times New Roman" w:hAnsi="Times New Roman"/>
                <w:sz w:val="24"/>
                <w:szCs w:val="24"/>
              </w:rPr>
              <w:t>…</w:t>
            </w:r>
          </w:p>
          <w:p w14:paraId="788FEF4D" w14:textId="77777777" w:rsidR="005D6C6E" w:rsidRPr="004E3B73" w:rsidRDefault="005D6C6E" w:rsidP="00BE4B27">
            <w:pPr>
              <w:pStyle w:val="21"/>
              <w:ind w:firstLine="348"/>
              <w:jc w:val="both"/>
              <w:rPr>
                <w:rFonts w:ascii="Times New Roman" w:hAnsi="Times New Roman"/>
                <w:sz w:val="24"/>
                <w:szCs w:val="24"/>
              </w:rPr>
            </w:pPr>
          </w:p>
          <w:p w14:paraId="6BE60336" w14:textId="6A6F1AA2" w:rsidR="005D6C6E" w:rsidRPr="004E3B73" w:rsidRDefault="005D6C6E" w:rsidP="00BE4B27">
            <w:pPr>
              <w:spacing w:after="0" w:line="240" w:lineRule="auto"/>
              <w:ind w:firstLine="313"/>
              <w:jc w:val="both"/>
              <w:rPr>
                <w:rFonts w:ascii="Times New Roman" w:hAnsi="Times New Roman"/>
                <w:sz w:val="24"/>
                <w:szCs w:val="24"/>
              </w:rPr>
            </w:pPr>
            <w:r w:rsidRPr="004E3B73">
              <w:rPr>
                <w:rFonts w:ascii="Times New Roman" w:hAnsi="Times New Roman"/>
                <w:sz w:val="24"/>
                <w:szCs w:val="24"/>
              </w:rPr>
              <w:t xml:space="preserve"> «4. В случае административного задержания, если явка </w:t>
            </w:r>
            <w:r w:rsidRPr="004E3B73">
              <w:rPr>
                <w:rFonts w:ascii="Times New Roman" w:hAnsi="Times New Roman"/>
                <w:sz w:val="24"/>
                <w:szCs w:val="24"/>
              </w:rPr>
              <w:lastRenderedPageBreak/>
              <w:t xml:space="preserve">защитника, избранного лицом, в отношении которого ведется производство по делу об административном правонарушении, невозможна в течение трех часов, судья, орган (должностное лицо), уполномоченные рассматривать дела об административных правонарушениях, предлагают лицу, в отношении которого ведется производство по делу об административном правонарушении, пригласить другого защитника, а в случае отказа принимает меры к назначению защитника через коллегию адвокатов и/или </w:t>
            </w:r>
            <w:r w:rsidRPr="004E3B73">
              <w:rPr>
                <w:rFonts w:ascii="Times New Roman" w:hAnsi="Times New Roman"/>
                <w:b/>
                <w:sz w:val="24"/>
                <w:szCs w:val="24"/>
              </w:rPr>
              <w:t>палаты юридических консультантов.»</w:t>
            </w:r>
          </w:p>
        </w:tc>
        <w:tc>
          <w:tcPr>
            <w:tcW w:w="2820" w:type="dxa"/>
          </w:tcPr>
          <w:p w14:paraId="57E9A1CA" w14:textId="2E2AD373" w:rsidR="005D6C6E" w:rsidRPr="004E3B73" w:rsidRDefault="005D6C6E" w:rsidP="00BE4B27">
            <w:pPr>
              <w:spacing w:after="0" w:line="240" w:lineRule="auto"/>
              <w:ind w:firstLine="286"/>
              <w:jc w:val="both"/>
              <w:rPr>
                <w:rFonts w:ascii="Times New Roman" w:hAnsi="Times New Roman"/>
                <w:sz w:val="24"/>
                <w:szCs w:val="24"/>
              </w:rPr>
            </w:pPr>
            <w:r w:rsidRPr="004E3B73">
              <w:rPr>
                <w:rFonts w:ascii="Times New Roman" w:hAnsi="Times New Roman"/>
                <w:sz w:val="24"/>
                <w:szCs w:val="24"/>
              </w:rPr>
              <w:lastRenderedPageBreak/>
              <w:t>Нельзя ограничить право лица, в отношении которого ведется производство по делу об административном правонарушении на свободу выбора своего защитника или палаты юридических консультантов.</w:t>
            </w:r>
          </w:p>
          <w:p w14:paraId="38F0B8FF" w14:textId="77777777" w:rsidR="005D6C6E" w:rsidRPr="004E3B73" w:rsidRDefault="005D6C6E" w:rsidP="00BE4B27">
            <w:pPr>
              <w:spacing w:after="0" w:line="240" w:lineRule="auto"/>
              <w:ind w:firstLine="286"/>
              <w:jc w:val="both"/>
              <w:rPr>
                <w:rFonts w:ascii="Times New Roman" w:hAnsi="Times New Roman"/>
                <w:sz w:val="24"/>
                <w:szCs w:val="24"/>
              </w:rPr>
            </w:pPr>
            <w:r w:rsidRPr="004E3B73">
              <w:rPr>
                <w:rFonts w:ascii="Times New Roman" w:hAnsi="Times New Roman"/>
                <w:sz w:val="24"/>
                <w:szCs w:val="24"/>
              </w:rPr>
              <w:lastRenderedPageBreak/>
              <w:t>Помимо этого, нельзя лишать его права на защиту ввиду стечения обстоятельств, никак от него не зависящих.</w:t>
            </w:r>
          </w:p>
        </w:tc>
        <w:tc>
          <w:tcPr>
            <w:tcW w:w="2820" w:type="dxa"/>
          </w:tcPr>
          <w:p w14:paraId="2DA8485E" w14:textId="2C415DAF" w:rsidR="005D6C6E" w:rsidRPr="004E3B73" w:rsidRDefault="005D6C6E" w:rsidP="00BE4B27">
            <w:pPr>
              <w:spacing w:after="0" w:line="240" w:lineRule="auto"/>
              <w:ind w:firstLine="286"/>
              <w:jc w:val="both"/>
              <w:rPr>
                <w:rFonts w:ascii="Times New Roman" w:hAnsi="Times New Roman"/>
                <w:sz w:val="24"/>
                <w:szCs w:val="24"/>
              </w:rPr>
            </w:pPr>
            <w:r w:rsidRPr="004E3B73">
              <w:rPr>
                <w:rFonts w:ascii="Times New Roman" w:hAnsi="Times New Roman"/>
                <w:b/>
                <w:bCs/>
                <w:sz w:val="24"/>
                <w:szCs w:val="24"/>
              </w:rPr>
              <w:lastRenderedPageBreak/>
              <w:t>Не поддерживается</w:t>
            </w:r>
          </w:p>
        </w:tc>
        <w:tc>
          <w:tcPr>
            <w:tcW w:w="2820" w:type="dxa"/>
          </w:tcPr>
          <w:p w14:paraId="7D4C6664" w14:textId="62B3BFDD" w:rsidR="005D6C6E" w:rsidRPr="004E3B73" w:rsidRDefault="005D6C6E" w:rsidP="00BE4B27">
            <w:pPr>
              <w:spacing w:after="0" w:line="240" w:lineRule="auto"/>
              <w:ind w:firstLine="286"/>
              <w:jc w:val="both"/>
              <w:rPr>
                <w:rFonts w:ascii="Times New Roman" w:hAnsi="Times New Roman"/>
                <w:sz w:val="24"/>
                <w:szCs w:val="24"/>
              </w:rPr>
            </w:pPr>
            <w:r w:rsidRPr="004E3B73">
              <w:rPr>
                <w:rFonts w:ascii="Times New Roman" w:hAnsi="Times New Roman"/>
                <w:sz w:val="24"/>
                <w:szCs w:val="24"/>
              </w:rPr>
              <w:t xml:space="preserve"> См. обоснование к позиции 29.</w:t>
            </w:r>
          </w:p>
        </w:tc>
      </w:tr>
      <w:tr w:rsidR="004E3B73" w:rsidRPr="004E3B73" w14:paraId="697AFB92" w14:textId="77010728" w:rsidTr="00BE4E95">
        <w:trPr>
          <w:gridAfter w:val="1"/>
          <w:wAfter w:w="7" w:type="dxa"/>
        </w:trPr>
        <w:tc>
          <w:tcPr>
            <w:tcW w:w="460" w:type="dxa"/>
          </w:tcPr>
          <w:p w14:paraId="433B20A4" w14:textId="77777777" w:rsidR="00327FF6" w:rsidRPr="004E3B73" w:rsidRDefault="00327FF6" w:rsidP="00BE4B27">
            <w:pPr>
              <w:pStyle w:val="ab"/>
              <w:numPr>
                <w:ilvl w:val="0"/>
                <w:numId w:val="24"/>
              </w:numPr>
              <w:jc w:val="center"/>
              <w:rPr>
                <w:rFonts w:ascii="Times New Roman" w:hAnsi="Times New Roman"/>
                <w:sz w:val="24"/>
                <w:szCs w:val="24"/>
              </w:rPr>
            </w:pPr>
          </w:p>
        </w:tc>
        <w:tc>
          <w:tcPr>
            <w:tcW w:w="989" w:type="dxa"/>
          </w:tcPr>
          <w:p w14:paraId="4E601E93" w14:textId="77777777" w:rsidR="00327FF6" w:rsidRPr="004E3B73" w:rsidRDefault="00327FF6" w:rsidP="00BE4B27">
            <w:pPr>
              <w:spacing w:after="0" w:line="240" w:lineRule="auto"/>
              <w:jc w:val="both"/>
              <w:rPr>
                <w:rFonts w:ascii="Times New Roman" w:hAnsi="Times New Roman"/>
                <w:sz w:val="24"/>
                <w:szCs w:val="24"/>
              </w:rPr>
            </w:pPr>
            <w:r w:rsidRPr="004E3B73">
              <w:rPr>
                <w:rFonts w:ascii="Times New Roman" w:hAnsi="Times New Roman"/>
                <w:sz w:val="24"/>
                <w:szCs w:val="24"/>
              </w:rPr>
              <w:t>Статья 750</w:t>
            </w:r>
          </w:p>
          <w:p w14:paraId="5881D5ED" w14:textId="77777777" w:rsidR="00327FF6" w:rsidRPr="004E3B73" w:rsidRDefault="00327FF6" w:rsidP="00BE4B27">
            <w:pPr>
              <w:spacing w:after="0" w:line="240" w:lineRule="auto"/>
              <w:jc w:val="both"/>
              <w:rPr>
                <w:rFonts w:ascii="Times New Roman" w:hAnsi="Times New Roman"/>
                <w:sz w:val="24"/>
                <w:szCs w:val="24"/>
              </w:rPr>
            </w:pPr>
            <w:r w:rsidRPr="004E3B73">
              <w:rPr>
                <w:rFonts w:ascii="Times New Roman" w:hAnsi="Times New Roman"/>
                <w:sz w:val="24"/>
                <w:szCs w:val="24"/>
              </w:rPr>
              <w:t>часть пятая</w:t>
            </w:r>
          </w:p>
        </w:tc>
        <w:tc>
          <w:tcPr>
            <w:tcW w:w="3166" w:type="dxa"/>
            <w:gridSpan w:val="2"/>
          </w:tcPr>
          <w:p w14:paraId="1B714BCA" w14:textId="77777777" w:rsidR="00327FF6" w:rsidRPr="004E3B73" w:rsidRDefault="00327FF6" w:rsidP="00BE4B27">
            <w:pPr>
              <w:spacing w:after="0" w:line="240" w:lineRule="auto"/>
              <w:ind w:firstLine="434"/>
              <w:jc w:val="both"/>
              <w:rPr>
                <w:rFonts w:ascii="Times New Roman" w:hAnsi="Times New Roman"/>
                <w:sz w:val="24"/>
                <w:szCs w:val="24"/>
              </w:rPr>
            </w:pPr>
            <w:r w:rsidRPr="004E3B73">
              <w:rPr>
                <w:rFonts w:ascii="Times New Roman" w:hAnsi="Times New Roman"/>
                <w:sz w:val="24"/>
                <w:szCs w:val="24"/>
              </w:rPr>
              <w:t>Статья 750. Приглашение, назначение, замена защитника, оплата его труда</w:t>
            </w:r>
          </w:p>
          <w:p w14:paraId="79EED143" w14:textId="0F13B130" w:rsidR="00327FF6" w:rsidRPr="004E3B73" w:rsidRDefault="00327FF6" w:rsidP="00BE4B27">
            <w:pPr>
              <w:spacing w:after="0" w:line="240" w:lineRule="auto"/>
              <w:jc w:val="center"/>
              <w:rPr>
                <w:rFonts w:ascii="Times New Roman" w:hAnsi="Times New Roman"/>
                <w:sz w:val="24"/>
                <w:szCs w:val="24"/>
              </w:rPr>
            </w:pPr>
            <w:r w:rsidRPr="004E3B73">
              <w:rPr>
                <w:rFonts w:ascii="Times New Roman" w:hAnsi="Times New Roman"/>
                <w:sz w:val="24"/>
                <w:szCs w:val="24"/>
              </w:rPr>
              <w:lastRenderedPageBreak/>
              <w:t>…</w:t>
            </w:r>
          </w:p>
          <w:p w14:paraId="07F8CDDA" w14:textId="3DEE4C38" w:rsidR="00327FF6" w:rsidRPr="004E3B73" w:rsidRDefault="00327FF6" w:rsidP="00BE4B27">
            <w:pPr>
              <w:spacing w:after="0" w:line="240" w:lineRule="auto"/>
              <w:jc w:val="both"/>
              <w:rPr>
                <w:rFonts w:ascii="Times New Roman" w:hAnsi="Times New Roman"/>
                <w:sz w:val="24"/>
                <w:szCs w:val="24"/>
              </w:rPr>
            </w:pPr>
            <w:r w:rsidRPr="004E3B73">
              <w:rPr>
                <w:rFonts w:ascii="Times New Roman" w:hAnsi="Times New Roman"/>
                <w:sz w:val="24"/>
                <w:szCs w:val="24"/>
              </w:rPr>
              <w:t>5. Оплата труда адвоката производится в соответствии с законодательством Республики Казахстан. Судья, орган (должностное лицо), уполномоченные рассматривать дела об административных правонарушениях, при наличии к тому оснований обязаны освободить лицо, в отношении которого ведется производство по делу об административном правонарушении, от оплаты юридической помощи. В этом случае оплата труда производится за счет бюджетных средств.</w:t>
            </w:r>
          </w:p>
        </w:tc>
        <w:tc>
          <w:tcPr>
            <w:tcW w:w="2838" w:type="dxa"/>
          </w:tcPr>
          <w:p w14:paraId="550021A4" w14:textId="77777777" w:rsidR="00327FF6" w:rsidRPr="004E3B73" w:rsidRDefault="00327FF6" w:rsidP="00BE4B27">
            <w:pPr>
              <w:pStyle w:val="21"/>
              <w:ind w:firstLine="348"/>
              <w:jc w:val="both"/>
              <w:rPr>
                <w:rFonts w:ascii="Times New Roman" w:hAnsi="Times New Roman"/>
                <w:sz w:val="24"/>
                <w:szCs w:val="24"/>
              </w:rPr>
            </w:pPr>
            <w:r w:rsidRPr="004E3B73">
              <w:rPr>
                <w:rFonts w:ascii="Times New Roman" w:hAnsi="Times New Roman"/>
                <w:sz w:val="24"/>
                <w:szCs w:val="24"/>
              </w:rPr>
              <w:lastRenderedPageBreak/>
              <w:t xml:space="preserve">Статья 750. Приглашение, назначение, замена </w:t>
            </w:r>
            <w:r w:rsidRPr="004E3B73">
              <w:rPr>
                <w:rFonts w:ascii="Times New Roman" w:hAnsi="Times New Roman"/>
                <w:sz w:val="24"/>
                <w:szCs w:val="24"/>
              </w:rPr>
              <w:lastRenderedPageBreak/>
              <w:t>защитника, оплата его труда</w:t>
            </w:r>
          </w:p>
          <w:p w14:paraId="35E1501A" w14:textId="714BC6B2" w:rsidR="00327FF6" w:rsidRPr="004E3B73" w:rsidRDefault="00327FF6" w:rsidP="00BE4B27">
            <w:pPr>
              <w:spacing w:after="0" w:line="240" w:lineRule="auto"/>
              <w:jc w:val="center"/>
              <w:rPr>
                <w:rFonts w:ascii="Times New Roman" w:hAnsi="Times New Roman"/>
                <w:sz w:val="24"/>
                <w:szCs w:val="24"/>
              </w:rPr>
            </w:pPr>
            <w:r w:rsidRPr="004E3B73">
              <w:rPr>
                <w:rFonts w:ascii="Times New Roman" w:hAnsi="Times New Roman"/>
                <w:sz w:val="24"/>
                <w:szCs w:val="24"/>
              </w:rPr>
              <w:t>…</w:t>
            </w:r>
          </w:p>
          <w:p w14:paraId="1AE5F78E" w14:textId="19569B3F" w:rsidR="00327FF6" w:rsidRPr="004E3B73" w:rsidRDefault="00327FF6" w:rsidP="00BE4B27">
            <w:pPr>
              <w:spacing w:after="0" w:line="240" w:lineRule="auto"/>
              <w:jc w:val="both"/>
              <w:rPr>
                <w:rFonts w:ascii="Times New Roman" w:hAnsi="Times New Roman"/>
                <w:sz w:val="24"/>
                <w:szCs w:val="24"/>
              </w:rPr>
            </w:pPr>
            <w:r w:rsidRPr="004E3B73">
              <w:rPr>
                <w:rFonts w:ascii="Times New Roman" w:hAnsi="Times New Roman"/>
                <w:sz w:val="24"/>
                <w:szCs w:val="24"/>
              </w:rPr>
              <w:t xml:space="preserve">«5. Оплата труда адвоката и </w:t>
            </w:r>
            <w:r w:rsidRPr="004E3B73">
              <w:rPr>
                <w:rFonts w:ascii="Times New Roman" w:hAnsi="Times New Roman"/>
                <w:b/>
                <w:sz w:val="24"/>
                <w:szCs w:val="24"/>
              </w:rPr>
              <w:t>юридического консультанта</w:t>
            </w:r>
            <w:r w:rsidRPr="004E3B73">
              <w:rPr>
                <w:rFonts w:ascii="Times New Roman" w:hAnsi="Times New Roman"/>
                <w:sz w:val="24"/>
                <w:szCs w:val="24"/>
              </w:rPr>
              <w:t xml:space="preserve"> производится в соответствии с законодательством Республики Казахстан. Судья, орган (должностное лицо), уполномоченные рассматривать дела об административных правонарушениях, при наличии оснований обязаны освободить лицо, в отношении которого ведется производство по делу об административном правонарушении, от оплаты юридической помощи. В этом случае оплата труда производится за счет бюджетных средств.»</w:t>
            </w:r>
          </w:p>
        </w:tc>
        <w:tc>
          <w:tcPr>
            <w:tcW w:w="2820" w:type="dxa"/>
          </w:tcPr>
          <w:p w14:paraId="34422B11" w14:textId="0B2AC307" w:rsidR="00327FF6" w:rsidRPr="004E3B73" w:rsidRDefault="00327FF6" w:rsidP="00BE4B27">
            <w:pPr>
              <w:spacing w:after="0" w:line="240" w:lineRule="auto"/>
              <w:ind w:firstLine="428"/>
              <w:jc w:val="both"/>
              <w:rPr>
                <w:rFonts w:ascii="Times New Roman" w:hAnsi="Times New Roman"/>
                <w:sz w:val="24"/>
                <w:szCs w:val="24"/>
              </w:rPr>
            </w:pPr>
            <w:r w:rsidRPr="004E3B73">
              <w:rPr>
                <w:rFonts w:ascii="Times New Roman" w:hAnsi="Times New Roman"/>
                <w:sz w:val="24"/>
                <w:szCs w:val="24"/>
              </w:rPr>
              <w:lastRenderedPageBreak/>
              <w:t xml:space="preserve">Необходима гарантированная оплата труда юридического консультанта за </w:t>
            </w:r>
            <w:r w:rsidRPr="004E3B73">
              <w:rPr>
                <w:rFonts w:ascii="Times New Roman" w:hAnsi="Times New Roman"/>
                <w:sz w:val="24"/>
                <w:szCs w:val="24"/>
              </w:rPr>
              <w:lastRenderedPageBreak/>
              <w:t>проделанную работу по делу.</w:t>
            </w:r>
          </w:p>
        </w:tc>
        <w:tc>
          <w:tcPr>
            <w:tcW w:w="2820" w:type="dxa"/>
          </w:tcPr>
          <w:p w14:paraId="3E543DE6" w14:textId="2173B934" w:rsidR="00327FF6" w:rsidRPr="004E3B73" w:rsidRDefault="00F74816" w:rsidP="00BE4B27">
            <w:pPr>
              <w:spacing w:after="0" w:line="240" w:lineRule="auto"/>
              <w:ind w:firstLine="428"/>
              <w:jc w:val="both"/>
              <w:rPr>
                <w:rFonts w:ascii="Times New Roman" w:hAnsi="Times New Roman"/>
                <w:b/>
                <w:bCs/>
                <w:sz w:val="24"/>
                <w:szCs w:val="24"/>
              </w:rPr>
            </w:pPr>
            <w:r w:rsidRPr="004E3B73">
              <w:rPr>
                <w:rFonts w:ascii="Times New Roman" w:hAnsi="Times New Roman"/>
                <w:b/>
                <w:bCs/>
                <w:sz w:val="24"/>
                <w:szCs w:val="24"/>
              </w:rPr>
              <w:lastRenderedPageBreak/>
              <w:t>Не поддерживается</w:t>
            </w:r>
          </w:p>
        </w:tc>
        <w:tc>
          <w:tcPr>
            <w:tcW w:w="2820" w:type="dxa"/>
          </w:tcPr>
          <w:p w14:paraId="7D7C7B0B" w14:textId="2FF871C8" w:rsidR="00F74816" w:rsidRPr="004E3B73" w:rsidRDefault="005D6C6E" w:rsidP="00BE4B27">
            <w:pPr>
              <w:spacing w:after="0" w:line="240" w:lineRule="auto"/>
              <w:ind w:firstLine="428"/>
              <w:jc w:val="both"/>
              <w:rPr>
                <w:rFonts w:ascii="Times New Roman" w:hAnsi="Times New Roman"/>
                <w:sz w:val="24"/>
                <w:szCs w:val="24"/>
              </w:rPr>
            </w:pPr>
            <w:r w:rsidRPr="004E3B73">
              <w:rPr>
                <w:rFonts w:ascii="Times New Roman" w:hAnsi="Times New Roman"/>
                <w:sz w:val="24"/>
                <w:szCs w:val="24"/>
              </w:rPr>
              <w:t>См. обоснование к позиции 29.</w:t>
            </w:r>
          </w:p>
        </w:tc>
      </w:tr>
      <w:tr w:rsidR="004E3B73" w:rsidRPr="004E3B73" w14:paraId="722783B9" w14:textId="2B895C65" w:rsidTr="00BE4E95">
        <w:trPr>
          <w:gridAfter w:val="1"/>
          <w:wAfter w:w="7" w:type="dxa"/>
        </w:trPr>
        <w:tc>
          <w:tcPr>
            <w:tcW w:w="460" w:type="dxa"/>
          </w:tcPr>
          <w:p w14:paraId="2E120C6C" w14:textId="77777777" w:rsidR="005D6C6E" w:rsidRPr="004E3B73" w:rsidRDefault="005D6C6E" w:rsidP="00BE4B27">
            <w:pPr>
              <w:pStyle w:val="ab"/>
              <w:numPr>
                <w:ilvl w:val="0"/>
                <w:numId w:val="24"/>
              </w:numPr>
              <w:jc w:val="center"/>
              <w:rPr>
                <w:rFonts w:ascii="Times New Roman" w:hAnsi="Times New Roman"/>
                <w:sz w:val="24"/>
                <w:szCs w:val="24"/>
              </w:rPr>
            </w:pPr>
          </w:p>
        </w:tc>
        <w:tc>
          <w:tcPr>
            <w:tcW w:w="989" w:type="dxa"/>
          </w:tcPr>
          <w:p w14:paraId="057352CB" w14:textId="77777777" w:rsidR="005D6C6E" w:rsidRPr="004E3B73" w:rsidRDefault="005D6C6E" w:rsidP="00BE4B27">
            <w:pPr>
              <w:spacing w:after="0" w:line="240" w:lineRule="auto"/>
              <w:jc w:val="both"/>
              <w:rPr>
                <w:rFonts w:ascii="Times New Roman" w:hAnsi="Times New Roman"/>
                <w:sz w:val="24"/>
                <w:szCs w:val="24"/>
              </w:rPr>
            </w:pPr>
            <w:r w:rsidRPr="004E3B73">
              <w:rPr>
                <w:rFonts w:ascii="Times New Roman" w:hAnsi="Times New Roman"/>
                <w:sz w:val="24"/>
                <w:szCs w:val="24"/>
              </w:rPr>
              <w:t>Статья 750</w:t>
            </w:r>
          </w:p>
          <w:p w14:paraId="343BFB21" w14:textId="77777777" w:rsidR="005D6C6E" w:rsidRPr="004E3B73" w:rsidRDefault="005D6C6E" w:rsidP="00BE4B27">
            <w:pPr>
              <w:spacing w:after="0" w:line="240" w:lineRule="auto"/>
              <w:jc w:val="both"/>
              <w:rPr>
                <w:rFonts w:ascii="Times New Roman" w:hAnsi="Times New Roman"/>
                <w:sz w:val="24"/>
                <w:szCs w:val="24"/>
              </w:rPr>
            </w:pPr>
            <w:r w:rsidRPr="004E3B73">
              <w:rPr>
                <w:rFonts w:ascii="Times New Roman" w:hAnsi="Times New Roman"/>
                <w:sz w:val="24"/>
                <w:szCs w:val="24"/>
              </w:rPr>
              <w:lastRenderedPageBreak/>
              <w:t>часть шестая</w:t>
            </w:r>
          </w:p>
        </w:tc>
        <w:tc>
          <w:tcPr>
            <w:tcW w:w="3166" w:type="dxa"/>
            <w:gridSpan w:val="2"/>
          </w:tcPr>
          <w:p w14:paraId="0F3777FA" w14:textId="77777777" w:rsidR="005D6C6E" w:rsidRPr="004E3B73" w:rsidRDefault="005D6C6E" w:rsidP="00BE4B27">
            <w:pPr>
              <w:spacing w:after="0" w:line="240" w:lineRule="auto"/>
              <w:ind w:firstLine="292"/>
              <w:jc w:val="both"/>
              <w:rPr>
                <w:rFonts w:ascii="Times New Roman" w:hAnsi="Times New Roman"/>
                <w:sz w:val="24"/>
                <w:szCs w:val="24"/>
              </w:rPr>
            </w:pPr>
            <w:r w:rsidRPr="004E3B73">
              <w:rPr>
                <w:rFonts w:ascii="Times New Roman" w:hAnsi="Times New Roman"/>
                <w:sz w:val="24"/>
                <w:szCs w:val="24"/>
              </w:rPr>
              <w:lastRenderedPageBreak/>
              <w:t xml:space="preserve">Статья 750. Приглашение, назначение, </w:t>
            </w:r>
            <w:r w:rsidRPr="004E3B73">
              <w:rPr>
                <w:rFonts w:ascii="Times New Roman" w:hAnsi="Times New Roman"/>
                <w:sz w:val="24"/>
                <w:szCs w:val="24"/>
              </w:rPr>
              <w:lastRenderedPageBreak/>
              <w:t>замена защитника, оплата его труда</w:t>
            </w:r>
          </w:p>
          <w:p w14:paraId="01CBED05" w14:textId="49C7DFDE" w:rsidR="005D6C6E" w:rsidRPr="004E3B73" w:rsidRDefault="005D6C6E" w:rsidP="00BE4B27">
            <w:pPr>
              <w:spacing w:after="0" w:line="240" w:lineRule="auto"/>
              <w:jc w:val="center"/>
              <w:rPr>
                <w:rFonts w:ascii="Times New Roman" w:hAnsi="Times New Roman"/>
                <w:sz w:val="24"/>
                <w:szCs w:val="24"/>
              </w:rPr>
            </w:pPr>
            <w:r w:rsidRPr="004E3B73">
              <w:rPr>
                <w:rFonts w:ascii="Times New Roman" w:hAnsi="Times New Roman"/>
                <w:sz w:val="24"/>
                <w:szCs w:val="24"/>
              </w:rPr>
              <w:t>…</w:t>
            </w:r>
          </w:p>
          <w:p w14:paraId="7C1E0277" w14:textId="7090E5C7" w:rsidR="005D6C6E" w:rsidRPr="004E3B73" w:rsidRDefault="005D6C6E" w:rsidP="00BE4B27">
            <w:pPr>
              <w:spacing w:after="0" w:line="240" w:lineRule="auto"/>
              <w:ind w:firstLine="292"/>
              <w:jc w:val="both"/>
              <w:rPr>
                <w:rFonts w:ascii="Times New Roman" w:hAnsi="Times New Roman"/>
                <w:sz w:val="24"/>
                <w:szCs w:val="24"/>
              </w:rPr>
            </w:pPr>
            <w:r w:rsidRPr="004E3B73">
              <w:rPr>
                <w:rFonts w:ascii="Times New Roman" w:hAnsi="Times New Roman"/>
                <w:sz w:val="24"/>
                <w:szCs w:val="24"/>
              </w:rPr>
              <w:t>6. Расходы по оплате труда адвокатов производятся за счет бюджетных средств и в случае, предусмотренном частью второй 749 настоящего Кодекса, когда адвокат участвовал в производстве по делу по назначению.</w:t>
            </w:r>
          </w:p>
        </w:tc>
        <w:tc>
          <w:tcPr>
            <w:tcW w:w="2838" w:type="dxa"/>
          </w:tcPr>
          <w:p w14:paraId="4623666C" w14:textId="77777777" w:rsidR="005D6C6E" w:rsidRPr="004E3B73" w:rsidRDefault="005D6C6E" w:rsidP="00BE4B27">
            <w:pPr>
              <w:pStyle w:val="21"/>
              <w:ind w:firstLine="348"/>
              <w:jc w:val="both"/>
              <w:rPr>
                <w:rFonts w:ascii="Times New Roman" w:hAnsi="Times New Roman"/>
                <w:sz w:val="24"/>
                <w:szCs w:val="24"/>
              </w:rPr>
            </w:pPr>
            <w:r w:rsidRPr="004E3B73">
              <w:rPr>
                <w:rFonts w:ascii="Times New Roman" w:hAnsi="Times New Roman"/>
                <w:sz w:val="24"/>
                <w:szCs w:val="24"/>
              </w:rPr>
              <w:lastRenderedPageBreak/>
              <w:t xml:space="preserve">Статья 750. Приглашение, </w:t>
            </w:r>
            <w:r w:rsidRPr="004E3B73">
              <w:rPr>
                <w:rFonts w:ascii="Times New Roman" w:hAnsi="Times New Roman"/>
                <w:sz w:val="24"/>
                <w:szCs w:val="24"/>
              </w:rPr>
              <w:lastRenderedPageBreak/>
              <w:t>назначение, замена защитника, оплата его труда</w:t>
            </w:r>
          </w:p>
          <w:p w14:paraId="568BDBEC" w14:textId="35E13C8C" w:rsidR="005D6C6E" w:rsidRPr="004E3B73" w:rsidRDefault="005D6C6E" w:rsidP="00BE4B27">
            <w:pPr>
              <w:spacing w:after="0" w:line="240" w:lineRule="auto"/>
              <w:jc w:val="center"/>
              <w:rPr>
                <w:rFonts w:ascii="Times New Roman" w:hAnsi="Times New Roman"/>
                <w:sz w:val="24"/>
                <w:szCs w:val="24"/>
              </w:rPr>
            </w:pPr>
            <w:r w:rsidRPr="004E3B73">
              <w:rPr>
                <w:rFonts w:ascii="Times New Roman" w:hAnsi="Times New Roman"/>
                <w:sz w:val="24"/>
                <w:szCs w:val="24"/>
              </w:rPr>
              <w:t>…</w:t>
            </w:r>
          </w:p>
          <w:p w14:paraId="23C7322D" w14:textId="77E5A9A5" w:rsidR="005D6C6E" w:rsidRPr="004E3B73" w:rsidRDefault="005D6C6E" w:rsidP="00BE4B27">
            <w:pPr>
              <w:spacing w:after="0" w:line="240" w:lineRule="auto"/>
              <w:ind w:firstLine="313"/>
              <w:jc w:val="both"/>
              <w:rPr>
                <w:rFonts w:ascii="Times New Roman" w:hAnsi="Times New Roman"/>
                <w:sz w:val="24"/>
                <w:szCs w:val="24"/>
              </w:rPr>
            </w:pPr>
            <w:r w:rsidRPr="004E3B73">
              <w:rPr>
                <w:rFonts w:ascii="Times New Roman" w:hAnsi="Times New Roman"/>
                <w:sz w:val="24"/>
                <w:szCs w:val="24"/>
              </w:rPr>
              <w:t xml:space="preserve">«6. Расходы по оплате труда адвоката и/или </w:t>
            </w:r>
            <w:r w:rsidRPr="004E3B73">
              <w:rPr>
                <w:rFonts w:ascii="Times New Roman" w:hAnsi="Times New Roman"/>
                <w:b/>
                <w:sz w:val="24"/>
                <w:szCs w:val="24"/>
              </w:rPr>
              <w:t>юридических консультантов</w:t>
            </w:r>
            <w:r w:rsidRPr="004E3B73">
              <w:rPr>
                <w:rFonts w:ascii="Times New Roman" w:hAnsi="Times New Roman"/>
                <w:sz w:val="24"/>
                <w:szCs w:val="24"/>
              </w:rPr>
              <w:t xml:space="preserve"> производятся за счет бюджетных средств и в случае, предусмотренном частью второй 749 настоящего Кодекса, когда адвокат и/или  </w:t>
            </w:r>
            <w:r w:rsidRPr="004E3B73">
              <w:rPr>
                <w:rFonts w:ascii="Times New Roman" w:hAnsi="Times New Roman"/>
                <w:b/>
                <w:sz w:val="24"/>
                <w:szCs w:val="24"/>
              </w:rPr>
              <w:t>юридических консультантов</w:t>
            </w:r>
            <w:r w:rsidRPr="004E3B73">
              <w:rPr>
                <w:rFonts w:ascii="Times New Roman" w:hAnsi="Times New Roman"/>
                <w:sz w:val="24"/>
                <w:szCs w:val="24"/>
              </w:rPr>
              <w:t xml:space="preserve"> участвовал в производстве по делу по назначению.»</w:t>
            </w:r>
          </w:p>
        </w:tc>
        <w:tc>
          <w:tcPr>
            <w:tcW w:w="2820" w:type="dxa"/>
          </w:tcPr>
          <w:p w14:paraId="4D4F316A" w14:textId="5C7637DA" w:rsidR="005D6C6E" w:rsidRPr="004E3B73" w:rsidRDefault="005D6C6E" w:rsidP="00BE4B27">
            <w:pPr>
              <w:spacing w:after="0" w:line="240" w:lineRule="auto"/>
              <w:ind w:firstLine="428"/>
              <w:jc w:val="both"/>
              <w:rPr>
                <w:rFonts w:ascii="Times New Roman" w:hAnsi="Times New Roman"/>
                <w:sz w:val="24"/>
                <w:szCs w:val="24"/>
              </w:rPr>
            </w:pPr>
            <w:r w:rsidRPr="004E3B73">
              <w:rPr>
                <w:rFonts w:ascii="Times New Roman" w:hAnsi="Times New Roman"/>
                <w:sz w:val="24"/>
                <w:szCs w:val="24"/>
              </w:rPr>
              <w:lastRenderedPageBreak/>
              <w:t xml:space="preserve">Необходимо оплачивать </w:t>
            </w:r>
            <w:r w:rsidRPr="004E3B73">
              <w:rPr>
                <w:rFonts w:ascii="Times New Roman" w:hAnsi="Times New Roman"/>
                <w:sz w:val="24"/>
                <w:szCs w:val="24"/>
              </w:rPr>
              <w:lastRenderedPageBreak/>
              <w:t>гарантированные расходы труда юридического консультанта за проделанную работу по делу.</w:t>
            </w:r>
          </w:p>
        </w:tc>
        <w:tc>
          <w:tcPr>
            <w:tcW w:w="2820" w:type="dxa"/>
          </w:tcPr>
          <w:p w14:paraId="23741DE7" w14:textId="6B04EF04" w:rsidR="005D6C6E" w:rsidRPr="004E3B73" w:rsidRDefault="005D6C6E" w:rsidP="00BE4B27">
            <w:pPr>
              <w:spacing w:after="0" w:line="240" w:lineRule="auto"/>
              <w:ind w:firstLine="428"/>
              <w:jc w:val="both"/>
              <w:rPr>
                <w:rFonts w:ascii="Times New Roman" w:hAnsi="Times New Roman"/>
                <w:sz w:val="24"/>
                <w:szCs w:val="24"/>
              </w:rPr>
            </w:pPr>
            <w:r w:rsidRPr="004E3B73">
              <w:rPr>
                <w:rFonts w:ascii="Times New Roman" w:hAnsi="Times New Roman"/>
                <w:b/>
                <w:bCs/>
                <w:sz w:val="24"/>
                <w:szCs w:val="24"/>
              </w:rPr>
              <w:lastRenderedPageBreak/>
              <w:t>Не поддерживается</w:t>
            </w:r>
          </w:p>
        </w:tc>
        <w:tc>
          <w:tcPr>
            <w:tcW w:w="2820" w:type="dxa"/>
          </w:tcPr>
          <w:p w14:paraId="4FAA4ADC" w14:textId="6E2271BE" w:rsidR="005D6C6E" w:rsidRPr="004E3B73" w:rsidRDefault="005D6C6E" w:rsidP="00BE4B27">
            <w:pPr>
              <w:spacing w:after="0" w:line="240" w:lineRule="auto"/>
              <w:ind w:firstLine="428"/>
              <w:jc w:val="both"/>
              <w:rPr>
                <w:rFonts w:ascii="Times New Roman" w:hAnsi="Times New Roman"/>
                <w:sz w:val="24"/>
                <w:szCs w:val="24"/>
              </w:rPr>
            </w:pPr>
            <w:r w:rsidRPr="004E3B73">
              <w:rPr>
                <w:rFonts w:ascii="Times New Roman" w:hAnsi="Times New Roman"/>
                <w:sz w:val="24"/>
                <w:szCs w:val="24"/>
              </w:rPr>
              <w:t>См. обоснование к позиции 29.</w:t>
            </w:r>
          </w:p>
        </w:tc>
      </w:tr>
      <w:tr w:rsidR="004E3B73" w:rsidRPr="004E3B73" w14:paraId="644BC28D" w14:textId="5306AE4A" w:rsidTr="00BE4E95">
        <w:trPr>
          <w:gridAfter w:val="1"/>
          <w:wAfter w:w="7" w:type="dxa"/>
        </w:trPr>
        <w:tc>
          <w:tcPr>
            <w:tcW w:w="460" w:type="dxa"/>
          </w:tcPr>
          <w:p w14:paraId="70F556B3" w14:textId="77777777" w:rsidR="005D6C6E" w:rsidRPr="004E3B73" w:rsidRDefault="005D6C6E" w:rsidP="00BE4B27">
            <w:pPr>
              <w:pStyle w:val="ab"/>
              <w:numPr>
                <w:ilvl w:val="0"/>
                <w:numId w:val="24"/>
              </w:numPr>
              <w:jc w:val="center"/>
              <w:rPr>
                <w:rFonts w:ascii="Times New Roman" w:hAnsi="Times New Roman"/>
                <w:sz w:val="24"/>
                <w:szCs w:val="24"/>
              </w:rPr>
            </w:pPr>
          </w:p>
        </w:tc>
        <w:tc>
          <w:tcPr>
            <w:tcW w:w="989" w:type="dxa"/>
          </w:tcPr>
          <w:p w14:paraId="0F0C1308" w14:textId="77777777" w:rsidR="005D6C6E" w:rsidRPr="004E3B73" w:rsidRDefault="005D6C6E" w:rsidP="00BE4B27">
            <w:pPr>
              <w:spacing w:after="0" w:line="240" w:lineRule="auto"/>
              <w:jc w:val="both"/>
              <w:rPr>
                <w:rFonts w:ascii="Times New Roman" w:hAnsi="Times New Roman"/>
                <w:sz w:val="24"/>
                <w:szCs w:val="24"/>
              </w:rPr>
            </w:pPr>
            <w:r w:rsidRPr="004E3B73">
              <w:rPr>
                <w:rFonts w:ascii="Times New Roman" w:hAnsi="Times New Roman"/>
                <w:sz w:val="24"/>
                <w:szCs w:val="24"/>
              </w:rPr>
              <w:t>Статья 750</w:t>
            </w:r>
          </w:p>
          <w:p w14:paraId="5D42D313" w14:textId="77777777" w:rsidR="005D6C6E" w:rsidRPr="004E3B73" w:rsidRDefault="005D6C6E" w:rsidP="00BE4B27">
            <w:pPr>
              <w:spacing w:after="0" w:line="240" w:lineRule="auto"/>
              <w:jc w:val="both"/>
              <w:rPr>
                <w:rFonts w:ascii="Times New Roman" w:hAnsi="Times New Roman"/>
                <w:sz w:val="24"/>
                <w:szCs w:val="24"/>
              </w:rPr>
            </w:pPr>
            <w:r w:rsidRPr="004E3B73">
              <w:rPr>
                <w:rFonts w:ascii="Times New Roman" w:hAnsi="Times New Roman"/>
                <w:sz w:val="24"/>
                <w:szCs w:val="24"/>
              </w:rPr>
              <w:t>часть седьмая</w:t>
            </w:r>
          </w:p>
        </w:tc>
        <w:tc>
          <w:tcPr>
            <w:tcW w:w="3166" w:type="dxa"/>
            <w:gridSpan w:val="2"/>
          </w:tcPr>
          <w:p w14:paraId="69A5FDC5" w14:textId="77777777" w:rsidR="005D6C6E" w:rsidRPr="004E3B73" w:rsidRDefault="005D6C6E" w:rsidP="00BE4B27">
            <w:pPr>
              <w:spacing w:after="0" w:line="240" w:lineRule="auto"/>
              <w:ind w:firstLine="292"/>
              <w:jc w:val="both"/>
              <w:rPr>
                <w:rFonts w:ascii="Times New Roman" w:hAnsi="Times New Roman"/>
                <w:sz w:val="24"/>
                <w:szCs w:val="24"/>
              </w:rPr>
            </w:pPr>
            <w:r w:rsidRPr="004E3B73">
              <w:rPr>
                <w:rFonts w:ascii="Times New Roman" w:hAnsi="Times New Roman"/>
                <w:sz w:val="24"/>
                <w:szCs w:val="24"/>
              </w:rPr>
              <w:t>Статья 750. Приглашение, назначение, замена защитника, оплата его труда</w:t>
            </w:r>
          </w:p>
          <w:p w14:paraId="4E687624" w14:textId="77777777" w:rsidR="005D6C6E" w:rsidRPr="004E3B73" w:rsidRDefault="005D6C6E" w:rsidP="00BE4B27">
            <w:pPr>
              <w:spacing w:after="0" w:line="240" w:lineRule="auto"/>
              <w:jc w:val="center"/>
              <w:rPr>
                <w:rFonts w:ascii="Times New Roman" w:hAnsi="Times New Roman"/>
                <w:sz w:val="24"/>
                <w:szCs w:val="24"/>
              </w:rPr>
            </w:pPr>
            <w:r w:rsidRPr="004E3B73">
              <w:rPr>
                <w:rFonts w:ascii="Times New Roman" w:hAnsi="Times New Roman"/>
                <w:sz w:val="24"/>
                <w:szCs w:val="24"/>
              </w:rPr>
              <w:t>…</w:t>
            </w:r>
          </w:p>
          <w:p w14:paraId="67A87071" w14:textId="52602B42" w:rsidR="005D6C6E" w:rsidRPr="004E3B73" w:rsidRDefault="005D6C6E" w:rsidP="00BE4B27">
            <w:pPr>
              <w:spacing w:after="0" w:line="240" w:lineRule="auto"/>
              <w:ind w:firstLine="434"/>
              <w:jc w:val="both"/>
              <w:rPr>
                <w:rFonts w:ascii="Times New Roman" w:hAnsi="Times New Roman"/>
                <w:sz w:val="24"/>
                <w:szCs w:val="24"/>
              </w:rPr>
            </w:pPr>
            <w:r w:rsidRPr="004E3B73">
              <w:rPr>
                <w:rFonts w:ascii="Times New Roman" w:hAnsi="Times New Roman"/>
                <w:sz w:val="24"/>
                <w:szCs w:val="24"/>
              </w:rPr>
              <w:t xml:space="preserve">7. Адвокат вступает в дело об административном правонарушении в качестве защитника по предъявлении удостоверения адвоката и письменного уведомления о </w:t>
            </w:r>
            <w:r w:rsidRPr="004E3B73">
              <w:rPr>
                <w:rFonts w:ascii="Times New Roman" w:hAnsi="Times New Roman"/>
                <w:sz w:val="24"/>
                <w:szCs w:val="24"/>
              </w:rPr>
              <w:lastRenderedPageBreak/>
              <w:t>защите (представительстве), предусмотренных Законом Республики Казахстан "Об адвокатской деятельности и юридической помощи". Истребование иных документов, подтверждающих полномочия адвоката на ведение конкретного дела, запрещается. Другие лица, указанные в части второй статьи 748 настоящего Кодекса, представляют документы, подтверждающие их право на участие в деле в качестве защитника (свидетельство о браке, а также документы, указанные в части третьей статьи 746 и части третьей статьи 747 настоящего Кодекса).</w:t>
            </w:r>
          </w:p>
        </w:tc>
        <w:tc>
          <w:tcPr>
            <w:tcW w:w="2838" w:type="dxa"/>
          </w:tcPr>
          <w:p w14:paraId="5C964CB7" w14:textId="77777777" w:rsidR="005D6C6E" w:rsidRPr="004E3B73" w:rsidRDefault="005D6C6E" w:rsidP="00BE4B27">
            <w:pPr>
              <w:pStyle w:val="21"/>
              <w:ind w:firstLine="348"/>
              <w:jc w:val="both"/>
              <w:rPr>
                <w:rFonts w:ascii="Times New Roman" w:hAnsi="Times New Roman"/>
                <w:sz w:val="24"/>
                <w:szCs w:val="24"/>
              </w:rPr>
            </w:pPr>
            <w:r w:rsidRPr="004E3B73">
              <w:rPr>
                <w:rFonts w:ascii="Times New Roman" w:hAnsi="Times New Roman"/>
                <w:sz w:val="24"/>
                <w:szCs w:val="24"/>
              </w:rPr>
              <w:lastRenderedPageBreak/>
              <w:t>Статья 750. Приглашение, назначение, замена защитника, оплата его труда</w:t>
            </w:r>
          </w:p>
          <w:p w14:paraId="25D41D7D" w14:textId="00275CCB" w:rsidR="005D6C6E" w:rsidRPr="004E3B73" w:rsidRDefault="005D6C6E" w:rsidP="00BE4B27">
            <w:pPr>
              <w:spacing w:after="0" w:line="240" w:lineRule="auto"/>
              <w:jc w:val="center"/>
              <w:rPr>
                <w:rFonts w:ascii="Times New Roman" w:hAnsi="Times New Roman"/>
                <w:b/>
                <w:sz w:val="24"/>
                <w:szCs w:val="24"/>
              </w:rPr>
            </w:pPr>
            <w:r w:rsidRPr="004E3B73">
              <w:rPr>
                <w:rFonts w:ascii="Times New Roman" w:hAnsi="Times New Roman"/>
                <w:sz w:val="24"/>
                <w:szCs w:val="24"/>
              </w:rPr>
              <w:t>…</w:t>
            </w:r>
          </w:p>
          <w:p w14:paraId="335D9DED" w14:textId="45ED835E" w:rsidR="005D6C6E" w:rsidRPr="004E3B73" w:rsidRDefault="005D6C6E" w:rsidP="00BE4B27">
            <w:pPr>
              <w:spacing w:after="0" w:line="240" w:lineRule="auto"/>
              <w:ind w:firstLine="313"/>
              <w:jc w:val="both"/>
              <w:rPr>
                <w:rFonts w:ascii="Times New Roman" w:hAnsi="Times New Roman"/>
                <w:sz w:val="24"/>
                <w:szCs w:val="24"/>
              </w:rPr>
            </w:pPr>
            <w:r w:rsidRPr="004E3B73">
              <w:rPr>
                <w:rFonts w:ascii="Times New Roman" w:hAnsi="Times New Roman"/>
                <w:b/>
                <w:sz w:val="24"/>
                <w:szCs w:val="24"/>
              </w:rPr>
              <w:t>«7. Адвокат и/или юридический консультант</w:t>
            </w:r>
            <w:r w:rsidRPr="004E3B73">
              <w:rPr>
                <w:rFonts w:ascii="Times New Roman" w:hAnsi="Times New Roman"/>
                <w:sz w:val="24"/>
                <w:szCs w:val="24"/>
              </w:rPr>
              <w:t xml:space="preserve"> вступает в дело об административном </w:t>
            </w:r>
            <w:r w:rsidRPr="004E3B73">
              <w:rPr>
                <w:rFonts w:ascii="Times New Roman" w:hAnsi="Times New Roman"/>
                <w:sz w:val="24"/>
                <w:szCs w:val="24"/>
              </w:rPr>
              <w:lastRenderedPageBreak/>
              <w:t xml:space="preserve">правонарушении в качестве защитника по предъявлении удостоверения адвоката или </w:t>
            </w:r>
            <w:r w:rsidRPr="004E3B73">
              <w:rPr>
                <w:rFonts w:ascii="Times New Roman" w:hAnsi="Times New Roman"/>
                <w:b/>
                <w:sz w:val="24"/>
                <w:szCs w:val="24"/>
              </w:rPr>
              <w:t>юридического консультанта</w:t>
            </w:r>
            <w:r w:rsidRPr="004E3B73">
              <w:rPr>
                <w:rFonts w:ascii="Times New Roman" w:hAnsi="Times New Roman"/>
                <w:sz w:val="24"/>
                <w:szCs w:val="24"/>
              </w:rPr>
              <w:t xml:space="preserve"> и письменного уведомления о защите (представительстве), предусмотренных Законом Республики Казахстан "Об адвокатской деятельности и юридической помощи". Истребование иных документов, подтверждающих полномочия адвоката и/или </w:t>
            </w:r>
            <w:r w:rsidRPr="004E3B73">
              <w:rPr>
                <w:rFonts w:ascii="Times New Roman" w:hAnsi="Times New Roman"/>
                <w:b/>
                <w:sz w:val="24"/>
                <w:szCs w:val="24"/>
              </w:rPr>
              <w:t>юридического консультанта</w:t>
            </w:r>
            <w:r w:rsidRPr="004E3B73">
              <w:rPr>
                <w:rFonts w:ascii="Times New Roman" w:hAnsi="Times New Roman"/>
                <w:sz w:val="24"/>
                <w:szCs w:val="24"/>
              </w:rPr>
              <w:t xml:space="preserve"> на ведение конкретного дела, запрещается. Другие лица, указанные в части второй статьи 748 настоящего Кодекса, представляют документы, подтверждающие их право на участие в деле в качестве защитника </w:t>
            </w:r>
            <w:r w:rsidRPr="004E3B73">
              <w:rPr>
                <w:rFonts w:ascii="Times New Roman" w:hAnsi="Times New Roman"/>
                <w:sz w:val="24"/>
                <w:szCs w:val="24"/>
              </w:rPr>
              <w:lastRenderedPageBreak/>
              <w:t>(свидетельство о браке, а также документы, указанные в части третьей статьи 746 и части третьей статьи 747 настоящего Кодекса).»</w:t>
            </w:r>
          </w:p>
        </w:tc>
        <w:tc>
          <w:tcPr>
            <w:tcW w:w="2820" w:type="dxa"/>
          </w:tcPr>
          <w:p w14:paraId="3BFFED9F" w14:textId="77777777" w:rsidR="005D6C6E" w:rsidRPr="004E3B73" w:rsidRDefault="005D6C6E" w:rsidP="00BE4B27">
            <w:pPr>
              <w:spacing w:after="0" w:line="240" w:lineRule="auto"/>
              <w:jc w:val="both"/>
              <w:rPr>
                <w:rFonts w:ascii="Times New Roman" w:hAnsi="Times New Roman"/>
                <w:sz w:val="24"/>
                <w:szCs w:val="24"/>
              </w:rPr>
            </w:pPr>
          </w:p>
        </w:tc>
        <w:tc>
          <w:tcPr>
            <w:tcW w:w="2820" w:type="dxa"/>
          </w:tcPr>
          <w:p w14:paraId="36FF82AC" w14:textId="2CCF8ED9" w:rsidR="005D6C6E" w:rsidRPr="004E3B73" w:rsidRDefault="005D6C6E" w:rsidP="00BE4B27">
            <w:pPr>
              <w:spacing w:after="0" w:line="240" w:lineRule="auto"/>
              <w:jc w:val="both"/>
              <w:rPr>
                <w:rFonts w:ascii="Times New Roman" w:hAnsi="Times New Roman"/>
                <w:sz w:val="24"/>
                <w:szCs w:val="24"/>
              </w:rPr>
            </w:pPr>
            <w:r w:rsidRPr="004E3B73">
              <w:rPr>
                <w:rFonts w:ascii="Times New Roman" w:hAnsi="Times New Roman"/>
                <w:b/>
                <w:bCs/>
                <w:sz w:val="24"/>
                <w:szCs w:val="24"/>
              </w:rPr>
              <w:t>Не поддерживается</w:t>
            </w:r>
          </w:p>
        </w:tc>
        <w:tc>
          <w:tcPr>
            <w:tcW w:w="2820" w:type="dxa"/>
          </w:tcPr>
          <w:p w14:paraId="3C698415" w14:textId="77777777" w:rsidR="005D6C6E" w:rsidRPr="004E3B73" w:rsidRDefault="005D6C6E" w:rsidP="00BE4B27">
            <w:pPr>
              <w:spacing w:after="0" w:line="240" w:lineRule="auto"/>
              <w:jc w:val="both"/>
              <w:rPr>
                <w:rFonts w:ascii="Times New Roman" w:hAnsi="Times New Roman"/>
                <w:sz w:val="24"/>
                <w:szCs w:val="24"/>
              </w:rPr>
            </w:pPr>
            <w:r w:rsidRPr="004E3B73">
              <w:rPr>
                <w:rFonts w:ascii="Times New Roman" w:hAnsi="Times New Roman"/>
                <w:sz w:val="24"/>
                <w:szCs w:val="24"/>
              </w:rPr>
              <w:t>См. обоснование к позиции 29.</w:t>
            </w:r>
          </w:p>
          <w:p w14:paraId="42593AF4" w14:textId="76E6C1D6" w:rsidR="005D6C6E" w:rsidRPr="004E3B73" w:rsidRDefault="005D6C6E" w:rsidP="00BE4B27">
            <w:pPr>
              <w:spacing w:after="0" w:line="240" w:lineRule="auto"/>
              <w:jc w:val="both"/>
              <w:rPr>
                <w:rFonts w:ascii="Times New Roman" w:hAnsi="Times New Roman"/>
                <w:sz w:val="24"/>
                <w:szCs w:val="24"/>
                <w:highlight w:val="yellow"/>
              </w:rPr>
            </w:pPr>
            <w:r w:rsidRPr="004E3B73">
              <w:rPr>
                <w:rFonts w:ascii="Times New Roman" w:hAnsi="Times New Roman"/>
                <w:sz w:val="24"/>
                <w:szCs w:val="24"/>
              </w:rPr>
              <w:t>Уведомление о защите (представительстве) является документом</w:t>
            </w:r>
            <w:proofErr w:type="gramStart"/>
            <w:r w:rsidRPr="004E3B73">
              <w:rPr>
                <w:rFonts w:ascii="Times New Roman" w:hAnsi="Times New Roman"/>
                <w:sz w:val="24"/>
                <w:szCs w:val="24"/>
              </w:rPr>
              <w:t>.</w:t>
            </w:r>
            <w:proofErr w:type="gramEnd"/>
            <w:r w:rsidRPr="004E3B73">
              <w:rPr>
                <w:rFonts w:ascii="Times New Roman" w:hAnsi="Times New Roman"/>
                <w:sz w:val="24"/>
                <w:szCs w:val="24"/>
              </w:rPr>
              <w:t xml:space="preserve"> подтверждающим полномочия исключительно адвоката. Отношения юридического консультанта </w:t>
            </w:r>
            <w:proofErr w:type="gramStart"/>
            <w:r w:rsidRPr="004E3B73">
              <w:rPr>
                <w:rFonts w:ascii="Times New Roman" w:hAnsi="Times New Roman"/>
                <w:sz w:val="24"/>
                <w:szCs w:val="24"/>
              </w:rPr>
              <w:t>с клиентам</w:t>
            </w:r>
            <w:proofErr w:type="gramEnd"/>
            <w:r w:rsidRPr="004E3B73">
              <w:rPr>
                <w:rFonts w:ascii="Times New Roman" w:hAnsi="Times New Roman"/>
                <w:sz w:val="24"/>
                <w:szCs w:val="24"/>
              </w:rPr>
              <w:t xml:space="preserve"> </w:t>
            </w:r>
            <w:r w:rsidRPr="004E3B73">
              <w:rPr>
                <w:rFonts w:ascii="Times New Roman" w:hAnsi="Times New Roman"/>
                <w:sz w:val="24"/>
                <w:szCs w:val="24"/>
              </w:rPr>
              <w:lastRenderedPageBreak/>
              <w:t xml:space="preserve">строятся исключительно на основании договора об оказании юридических услуг, а полномочия возникают на </w:t>
            </w:r>
            <w:r w:rsidR="00EE10AE" w:rsidRPr="004E3B73">
              <w:rPr>
                <w:rFonts w:ascii="Times New Roman" w:hAnsi="Times New Roman"/>
                <w:sz w:val="24"/>
                <w:szCs w:val="24"/>
              </w:rPr>
              <w:t>основании доверенности</w:t>
            </w:r>
            <w:r w:rsidRPr="004E3B73">
              <w:rPr>
                <w:rFonts w:ascii="Times New Roman" w:hAnsi="Times New Roman"/>
                <w:sz w:val="24"/>
                <w:szCs w:val="24"/>
              </w:rPr>
              <w:t xml:space="preserve">. </w:t>
            </w:r>
          </w:p>
        </w:tc>
      </w:tr>
      <w:tr w:rsidR="004E3B73" w:rsidRPr="004E3B73" w14:paraId="1A11ED3D" w14:textId="77777777" w:rsidTr="00BE4E95">
        <w:trPr>
          <w:gridAfter w:val="1"/>
          <w:wAfter w:w="7" w:type="dxa"/>
        </w:trPr>
        <w:tc>
          <w:tcPr>
            <w:tcW w:w="460" w:type="dxa"/>
          </w:tcPr>
          <w:p w14:paraId="33AF99EB" w14:textId="77777777" w:rsidR="007D19F9" w:rsidRPr="004E3B73" w:rsidRDefault="007D19F9" w:rsidP="007D19F9">
            <w:pPr>
              <w:pStyle w:val="ab"/>
              <w:numPr>
                <w:ilvl w:val="0"/>
                <w:numId w:val="24"/>
              </w:numPr>
              <w:jc w:val="center"/>
              <w:rPr>
                <w:rFonts w:ascii="Times New Roman" w:hAnsi="Times New Roman"/>
                <w:sz w:val="24"/>
                <w:szCs w:val="24"/>
              </w:rPr>
            </w:pPr>
          </w:p>
        </w:tc>
        <w:tc>
          <w:tcPr>
            <w:tcW w:w="989" w:type="dxa"/>
          </w:tcPr>
          <w:p w14:paraId="72B0A30F" w14:textId="77777777" w:rsidR="007D19F9" w:rsidRPr="004E3B73" w:rsidRDefault="007D19F9" w:rsidP="007D19F9">
            <w:pPr>
              <w:spacing w:after="0" w:line="240" w:lineRule="auto"/>
              <w:jc w:val="both"/>
              <w:rPr>
                <w:rFonts w:ascii="Times New Roman" w:hAnsi="Times New Roman"/>
                <w:sz w:val="24"/>
                <w:szCs w:val="24"/>
              </w:rPr>
            </w:pPr>
          </w:p>
        </w:tc>
        <w:tc>
          <w:tcPr>
            <w:tcW w:w="3166" w:type="dxa"/>
            <w:gridSpan w:val="2"/>
          </w:tcPr>
          <w:p w14:paraId="2696E766" w14:textId="77777777" w:rsidR="007D19F9" w:rsidRPr="004E3B73" w:rsidRDefault="007D19F9" w:rsidP="007D19F9">
            <w:pPr>
              <w:spacing w:after="0" w:line="240" w:lineRule="auto"/>
              <w:ind w:firstLine="292"/>
              <w:jc w:val="both"/>
              <w:rPr>
                <w:rFonts w:ascii="Times New Roman" w:hAnsi="Times New Roman"/>
                <w:sz w:val="24"/>
                <w:szCs w:val="24"/>
              </w:rPr>
            </w:pPr>
            <w:r w:rsidRPr="004E3B73">
              <w:rPr>
                <w:rFonts w:ascii="Times New Roman" w:hAnsi="Times New Roman"/>
                <w:sz w:val="24"/>
                <w:szCs w:val="24"/>
              </w:rPr>
              <w:t>Статья 753. Представитель потерпевшего</w:t>
            </w:r>
          </w:p>
          <w:p w14:paraId="0637EC8E" w14:textId="77777777" w:rsidR="007D19F9" w:rsidRPr="004E3B73" w:rsidRDefault="007D19F9" w:rsidP="007D19F9">
            <w:pPr>
              <w:spacing w:after="0" w:line="240" w:lineRule="auto"/>
              <w:ind w:firstLine="292"/>
              <w:jc w:val="both"/>
              <w:rPr>
                <w:rFonts w:ascii="Times New Roman" w:hAnsi="Times New Roman"/>
                <w:sz w:val="24"/>
                <w:szCs w:val="24"/>
              </w:rPr>
            </w:pPr>
          </w:p>
          <w:p w14:paraId="63FC542E" w14:textId="77777777" w:rsidR="007D19F9" w:rsidRPr="004E3B73" w:rsidRDefault="007D19F9" w:rsidP="007D19F9">
            <w:pPr>
              <w:spacing w:after="0" w:line="240" w:lineRule="auto"/>
              <w:ind w:firstLine="292"/>
              <w:jc w:val="both"/>
              <w:rPr>
                <w:rFonts w:ascii="Times New Roman" w:hAnsi="Times New Roman"/>
                <w:sz w:val="24"/>
                <w:szCs w:val="24"/>
              </w:rPr>
            </w:pPr>
            <w:r w:rsidRPr="004E3B73">
              <w:rPr>
                <w:rFonts w:ascii="Times New Roman" w:hAnsi="Times New Roman"/>
                <w:sz w:val="24"/>
                <w:szCs w:val="24"/>
              </w:rPr>
              <w:t xml:space="preserve">      1. Представителями потерпевшего могут быть лица, правомочные в силу закона представлять при производстве по делу об административном правонарушении законные интересы потерпевшего.</w:t>
            </w:r>
          </w:p>
          <w:p w14:paraId="7D6C7CB8" w14:textId="5FC8CDB9" w:rsidR="007D19F9" w:rsidRPr="004E3B73" w:rsidRDefault="007D19F9" w:rsidP="007D19F9">
            <w:pPr>
              <w:spacing w:after="0" w:line="240" w:lineRule="auto"/>
              <w:ind w:firstLine="292"/>
              <w:jc w:val="both"/>
              <w:rPr>
                <w:rFonts w:ascii="Times New Roman" w:hAnsi="Times New Roman"/>
                <w:sz w:val="24"/>
                <w:szCs w:val="24"/>
              </w:rPr>
            </w:pPr>
            <w:r w:rsidRPr="004E3B73">
              <w:rPr>
                <w:rFonts w:ascii="Times New Roman" w:hAnsi="Times New Roman"/>
                <w:sz w:val="24"/>
                <w:szCs w:val="24"/>
              </w:rPr>
              <w:t>…</w:t>
            </w:r>
          </w:p>
        </w:tc>
        <w:tc>
          <w:tcPr>
            <w:tcW w:w="2838" w:type="dxa"/>
          </w:tcPr>
          <w:p w14:paraId="45F98BDD" w14:textId="27BAD9C9" w:rsidR="007D19F9" w:rsidRPr="004E3B73" w:rsidRDefault="007D19F9" w:rsidP="007D19F9">
            <w:pPr>
              <w:pStyle w:val="21"/>
              <w:ind w:firstLine="348"/>
              <w:jc w:val="both"/>
              <w:rPr>
                <w:rFonts w:ascii="Times New Roman" w:hAnsi="Times New Roman"/>
                <w:sz w:val="24"/>
                <w:szCs w:val="24"/>
              </w:rPr>
            </w:pPr>
            <w:r w:rsidRPr="004E3B73">
              <w:rPr>
                <w:rFonts w:ascii="Times New Roman" w:hAnsi="Times New Roman"/>
                <w:sz w:val="24"/>
                <w:szCs w:val="24"/>
              </w:rPr>
              <w:t>Отсутствует</w:t>
            </w:r>
          </w:p>
        </w:tc>
        <w:tc>
          <w:tcPr>
            <w:tcW w:w="2820" w:type="dxa"/>
          </w:tcPr>
          <w:p w14:paraId="11778237" w14:textId="77777777" w:rsidR="007D19F9" w:rsidRPr="004E3B73" w:rsidRDefault="007D19F9" w:rsidP="007D19F9">
            <w:pPr>
              <w:spacing w:after="0" w:line="240" w:lineRule="auto"/>
              <w:jc w:val="both"/>
              <w:rPr>
                <w:rFonts w:ascii="Times New Roman" w:hAnsi="Times New Roman"/>
                <w:sz w:val="24"/>
                <w:szCs w:val="24"/>
              </w:rPr>
            </w:pPr>
          </w:p>
        </w:tc>
        <w:tc>
          <w:tcPr>
            <w:tcW w:w="2820" w:type="dxa"/>
          </w:tcPr>
          <w:p w14:paraId="4B4F3E76" w14:textId="77777777" w:rsidR="007D19F9" w:rsidRPr="004E3B73" w:rsidRDefault="007D19F9" w:rsidP="007D19F9">
            <w:pPr>
              <w:spacing w:after="0" w:line="240" w:lineRule="auto"/>
              <w:ind w:firstLine="292"/>
              <w:jc w:val="both"/>
              <w:rPr>
                <w:rFonts w:ascii="Times New Roman" w:hAnsi="Times New Roman"/>
                <w:sz w:val="24"/>
                <w:szCs w:val="24"/>
              </w:rPr>
            </w:pPr>
            <w:r w:rsidRPr="004E3B73">
              <w:rPr>
                <w:rFonts w:ascii="Times New Roman" w:hAnsi="Times New Roman"/>
                <w:sz w:val="24"/>
                <w:szCs w:val="24"/>
              </w:rPr>
              <w:t>Статья 753. Представитель потерпевшего</w:t>
            </w:r>
          </w:p>
          <w:p w14:paraId="3A1C1779" w14:textId="77777777" w:rsidR="007D19F9" w:rsidRPr="004E3B73" w:rsidRDefault="007D19F9" w:rsidP="007D19F9">
            <w:pPr>
              <w:spacing w:after="0" w:line="240" w:lineRule="auto"/>
              <w:ind w:firstLine="292"/>
              <w:jc w:val="both"/>
              <w:rPr>
                <w:rFonts w:ascii="Times New Roman" w:hAnsi="Times New Roman"/>
                <w:sz w:val="24"/>
                <w:szCs w:val="24"/>
              </w:rPr>
            </w:pPr>
          </w:p>
          <w:p w14:paraId="62BD584B" w14:textId="5B135C44" w:rsidR="007D19F9" w:rsidRPr="004E3B73" w:rsidRDefault="007D19F9" w:rsidP="007D19F9">
            <w:pPr>
              <w:spacing w:after="0" w:line="240" w:lineRule="auto"/>
              <w:ind w:firstLine="292"/>
              <w:jc w:val="both"/>
              <w:rPr>
                <w:rFonts w:ascii="Times New Roman" w:hAnsi="Times New Roman"/>
                <w:sz w:val="24"/>
                <w:szCs w:val="24"/>
              </w:rPr>
            </w:pPr>
            <w:r w:rsidRPr="004E3B73">
              <w:rPr>
                <w:rFonts w:ascii="Times New Roman" w:hAnsi="Times New Roman"/>
                <w:sz w:val="24"/>
                <w:szCs w:val="24"/>
              </w:rPr>
              <w:t xml:space="preserve">      1. Представителями потерпевшего могут </w:t>
            </w:r>
            <w:r w:rsidRPr="004E3B73">
              <w:rPr>
                <w:rFonts w:ascii="Times New Roman" w:hAnsi="Times New Roman"/>
                <w:b/>
                <w:bCs/>
                <w:sz w:val="24"/>
                <w:szCs w:val="24"/>
              </w:rPr>
              <w:t>адвокаты и законные представители потерпевшего</w:t>
            </w:r>
            <w:r w:rsidRPr="004E3B73">
              <w:rPr>
                <w:rFonts w:ascii="Times New Roman" w:hAnsi="Times New Roman"/>
                <w:sz w:val="24"/>
                <w:szCs w:val="24"/>
              </w:rPr>
              <w:t>.</w:t>
            </w:r>
          </w:p>
          <w:p w14:paraId="30CB4528" w14:textId="14F11F33" w:rsidR="007D19F9" w:rsidRPr="004E3B73" w:rsidRDefault="007D19F9" w:rsidP="007D19F9">
            <w:pPr>
              <w:spacing w:after="0" w:line="240" w:lineRule="auto"/>
              <w:jc w:val="both"/>
              <w:rPr>
                <w:rFonts w:ascii="Times New Roman" w:hAnsi="Times New Roman"/>
                <w:b/>
                <w:bCs/>
                <w:sz w:val="24"/>
                <w:szCs w:val="24"/>
              </w:rPr>
            </w:pPr>
            <w:r w:rsidRPr="004E3B73">
              <w:rPr>
                <w:rFonts w:ascii="Times New Roman" w:hAnsi="Times New Roman"/>
                <w:sz w:val="24"/>
                <w:szCs w:val="24"/>
              </w:rPr>
              <w:t>…</w:t>
            </w:r>
          </w:p>
        </w:tc>
        <w:tc>
          <w:tcPr>
            <w:tcW w:w="2820" w:type="dxa"/>
          </w:tcPr>
          <w:p w14:paraId="272490A4" w14:textId="5EB7B32A" w:rsidR="007D19F9" w:rsidRPr="004E3B73" w:rsidRDefault="007D19F9" w:rsidP="007D19F9">
            <w:pPr>
              <w:pBdr>
                <w:top w:val="nil"/>
                <w:left w:val="nil"/>
                <w:bottom w:val="nil"/>
                <w:right w:val="nil"/>
                <w:between w:val="nil"/>
              </w:pBdr>
              <w:spacing w:after="0" w:line="240" w:lineRule="auto"/>
              <w:ind w:firstLine="554"/>
              <w:jc w:val="both"/>
              <w:rPr>
                <w:rFonts w:ascii="Times New Roman" w:hAnsi="Times New Roman"/>
                <w:sz w:val="24"/>
                <w:szCs w:val="24"/>
                <w:highlight w:val="white"/>
              </w:rPr>
            </w:pPr>
            <w:r w:rsidRPr="004E3B73">
              <w:rPr>
                <w:rFonts w:ascii="Times New Roman" w:hAnsi="Times New Roman"/>
                <w:sz w:val="24"/>
                <w:szCs w:val="24"/>
                <w:highlight w:val="white"/>
              </w:rPr>
              <w:t xml:space="preserve">По аналогии с предложенными изменениями в статьи 7 и 76 УПК следует полностью передать дела </w:t>
            </w:r>
            <w:r w:rsidR="00432B02" w:rsidRPr="004E3B73">
              <w:rPr>
                <w:rFonts w:ascii="Times New Roman" w:hAnsi="Times New Roman"/>
                <w:sz w:val="24"/>
                <w:szCs w:val="24"/>
                <w:highlight w:val="white"/>
              </w:rPr>
              <w:t xml:space="preserve">об административных правонарушениях </w:t>
            </w:r>
            <w:r w:rsidRPr="004E3B73">
              <w:rPr>
                <w:rFonts w:ascii="Times New Roman" w:hAnsi="Times New Roman"/>
                <w:sz w:val="24"/>
                <w:szCs w:val="24"/>
                <w:highlight w:val="white"/>
              </w:rPr>
              <w:t>адвокатам, в том числе и защиту интересов потерпевшего.</w:t>
            </w:r>
          </w:p>
          <w:p w14:paraId="0128ECD2" w14:textId="3916BD23" w:rsidR="007D19F9" w:rsidRPr="004E3B73" w:rsidRDefault="007D19F9" w:rsidP="007D19F9">
            <w:pPr>
              <w:spacing w:after="0" w:line="240" w:lineRule="auto"/>
              <w:jc w:val="both"/>
              <w:rPr>
                <w:rFonts w:ascii="Times New Roman" w:hAnsi="Times New Roman"/>
                <w:sz w:val="24"/>
                <w:szCs w:val="24"/>
              </w:rPr>
            </w:pPr>
            <w:r w:rsidRPr="004E3B73">
              <w:rPr>
                <w:rFonts w:ascii="Times New Roman" w:hAnsi="Times New Roman"/>
                <w:sz w:val="24"/>
                <w:szCs w:val="24"/>
                <w:highlight w:val="white"/>
              </w:rPr>
              <w:t>Адвокаты более квалифицированы в оказании юридической помощи по</w:t>
            </w:r>
            <w:r w:rsidR="006F26CE" w:rsidRPr="004E3B73">
              <w:rPr>
                <w:rFonts w:ascii="Times New Roman" w:hAnsi="Times New Roman"/>
                <w:sz w:val="24"/>
                <w:szCs w:val="24"/>
                <w:highlight w:val="white"/>
              </w:rPr>
              <w:t xml:space="preserve"> делам об административных правонарушениях</w:t>
            </w:r>
            <w:r w:rsidRPr="004E3B73">
              <w:rPr>
                <w:rFonts w:ascii="Times New Roman" w:hAnsi="Times New Roman"/>
                <w:sz w:val="24"/>
                <w:szCs w:val="24"/>
                <w:highlight w:val="white"/>
              </w:rPr>
              <w:t xml:space="preserve"> и их исключительное право участия позволит уравнять стороны в части защиты интересов потерпевшего.</w:t>
            </w:r>
          </w:p>
        </w:tc>
      </w:tr>
      <w:tr w:rsidR="009A78B8" w:rsidRPr="004E3B73" w14:paraId="641C5F74" w14:textId="77777777" w:rsidTr="00C3625B">
        <w:tc>
          <w:tcPr>
            <w:tcW w:w="15920" w:type="dxa"/>
            <w:gridSpan w:val="9"/>
          </w:tcPr>
          <w:p w14:paraId="0632C0D5" w14:textId="2C816E74" w:rsidR="009A78B8" w:rsidRPr="004E3B73" w:rsidRDefault="009A78B8" w:rsidP="007D19F9">
            <w:pPr>
              <w:spacing w:after="0" w:line="240" w:lineRule="auto"/>
              <w:jc w:val="center"/>
              <w:textAlignment w:val="baseline"/>
              <w:rPr>
                <w:rFonts w:ascii="Times New Roman" w:hAnsi="Times New Roman"/>
                <w:b/>
                <w:bCs/>
                <w:spacing w:val="1"/>
                <w:sz w:val="24"/>
                <w:szCs w:val="24"/>
                <w:bdr w:val="none" w:sz="0" w:space="0" w:color="auto" w:frame="1"/>
              </w:rPr>
            </w:pPr>
            <w:r>
              <w:rPr>
                <w:rFonts w:ascii="Times New Roman" w:hAnsi="Times New Roman"/>
                <w:b/>
                <w:bCs/>
                <w:spacing w:val="1"/>
                <w:sz w:val="24"/>
                <w:szCs w:val="24"/>
                <w:bdr w:val="none" w:sz="0" w:space="0" w:color="auto" w:frame="1"/>
              </w:rPr>
              <w:t>Гражданский процессуальный кодекс Республики Казахстан</w:t>
            </w:r>
          </w:p>
        </w:tc>
      </w:tr>
      <w:tr w:rsidR="009A78B8" w:rsidRPr="004E3B73" w14:paraId="22749C82" w14:textId="77777777" w:rsidTr="00BB5045">
        <w:trPr>
          <w:gridAfter w:val="1"/>
          <w:wAfter w:w="7" w:type="dxa"/>
        </w:trPr>
        <w:tc>
          <w:tcPr>
            <w:tcW w:w="460" w:type="dxa"/>
          </w:tcPr>
          <w:p w14:paraId="446B2C8B" w14:textId="77777777" w:rsidR="009A78B8" w:rsidRPr="004E3B73" w:rsidRDefault="009A78B8" w:rsidP="009A78B8">
            <w:pPr>
              <w:pStyle w:val="ab"/>
              <w:numPr>
                <w:ilvl w:val="0"/>
                <w:numId w:val="24"/>
              </w:numPr>
              <w:jc w:val="center"/>
              <w:rPr>
                <w:rFonts w:ascii="Times New Roman" w:hAnsi="Times New Roman"/>
                <w:sz w:val="24"/>
                <w:szCs w:val="24"/>
              </w:rPr>
            </w:pPr>
          </w:p>
        </w:tc>
        <w:tc>
          <w:tcPr>
            <w:tcW w:w="989" w:type="dxa"/>
          </w:tcPr>
          <w:p w14:paraId="22BFCBEC" w14:textId="4A0BB19B" w:rsidR="009A78B8" w:rsidRPr="004E3B73" w:rsidRDefault="009A78B8" w:rsidP="009A78B8">
            <w:pPr>
              <w:spacing w:after="0" w:line="240" w:lineRule="auto"/>
              <w:jc w:val="both"/>
              <w:rPr>
                <w:rFonts w:ascii="Times New Roman" w:hAnsi="Times New Roman"/>
                <w:sz w:val="24"/>
                <w:szCs w:val="24"/>
              </w:rPr>
            </w:pPr>
            <w:r>
              <w:rPr>
                <w:rFonts w:ascii="Times New Roman" w:hAnsi="Times New Roman"/>
                <w:sz w:val="24"/>
                <w:szCs w:val="24"/>
              </w:rPr>
              <w:t>Часть 2 статьи 60</w:t>
            </w:r>
          </w:p>
        </w:tc>
        <w:tc>
          <w:tcPr>
            <w:tcW w:w="3166" w:type="dxa"/>
            <w:gridSpan w:val="2"/>
          </w:tcPr>
          <w:p w14:paraId="26F04C20" w14:textId="77777777" w:rsidR="009A78B8" w:rsidRPr="002471C4" w:rsidRDefault="009A78B8" w:rsidP="009A78B8">
            <w:pPr>
              <w:ind w:firstLine="313"/>
              <w:jc w:val="both"/>
              <w:textAlignment w:val="baseline"/>
              <w:rPr>
                <w:rFonts w:ascii="Times New Roman" w:hAnsi="Times New Roman"/>
                <w:b/>
                <w:bCs/>
                <w:spacing w:val="1"/>
                <w:sz w:val="24"/>
                <w:szCs w:val="24"/>
                <w:bdr w:val="none" w:sz="0" w:space="0" w:color="auto" w:frame="1"/>
              </w:rPr>
            </w:pPr>
            <w:r w:rsidRPr="002471C4">
              <w:rPr>
                <w:rFonts w:ascii="Times New Roman" w:hAnsi="Times New Roman"/>
                <w:b/>
                <w:bCs/>
                <w:spacing w:val="1"/>
                <w:sz w:val="24"/>
                <w:szCs w:val="24"/>
                <w:bdr w:val="none" w:sz="0" w:space="0" w:color="auto" w:frame="1"/>
              </w:rPr>
              <w:t>Статья 60. Полномочия представителя</w:t>
            </w:r>
          </w:p>
          <w:p w14:paraId="6BA52237" w14:textId="77777777" w:rsidR="009A78B8" w:rsidRPr="002471C4" w:rsidRDefault="009A78B8" w:rsidP="009A78B8">
            <w:pPr>
              <w:ind w:firstLine="313"/>
              <w:jc w:val="both"/>
              <w:textAlignment w:val="baseline"/>
              <w:rPr>
                <w:rFonts w:ascii="Times New Roman" w:hAnsi="Times New Roman"/>
                <w:b/>
                <w:bCs/>
                <w:spacing w:val="1"/>
                <w:sz w:val="24"/>
                <w:szCs w:val="24"/>
                <w:bdr w:val="none" w:sz="0" w:space="0" w:color="auto" w:frame="1"/>
              </w:rPr>
            </w:pPr>
            <w:r w:rsidRPr="002471C4">
              <w:rPr>
                <w:rFonts w:ascii="Times New Roman" w:hAnsi="Times New Roman"/>
                <w:b/>
                <w:bCs/>
                <w:spacing w:val="1"/>
                <w:sz w:val="24"/>
                <w:szCs w:val="24"/>
                <w:bdr w:val="none" w:sz="0" w:space="0" w:color="auto" w:frame="1"/>
              </w:rPr>
              <w:t>…</w:t>
            </w:r>
          </w:p>
          <w:p w14:paraId="57B357C6" w14:textId="391E99D5" w:rsidR="009A78B8" w:rsidRPr="004E3B73" w:rsidRDefault="009A78B8" w:rsidP="009A78B8">
            <w:pPr>
              <w:spacing w:after="0" w:line="240" w:lineRule="auto"/>
              <w:ind w:firstLine="397"/>
              <w:jc w:val="both"/>
              <w:textAlignment w:val="baseline"/>
              <w:rPr>
                <w:rFonts w:ascii="Times New Roman" w:hAnsi="Times New Roman"/>
                <w:b/>
                <w:bCs/>
                <w:spacing w:val="1"/>
                <w:sz w:val="24"/>
                <w:szCs w:val="24"/>
                <w:bdr w:val="none" w:sz="0" w:space="0" w:color="auto" w:frame="1"/>
              </w:rPr>
            </w:pPr>
            <w:r w:rsidRPr="002471C4">
              <w:rPr>
                <w:rFonts w:ascii="Times New Roman" w:hAnsi="Times New Roman"/>
                <w:spacing w:val="1"/>
                <w:sz w:val="24"/>
                <w:szCs w:val="24"/>
                <w:bdr w:val="none" w:sz="0" w:space="0" w:color="auto" w:frame="1"/>
              </w:rPr>
              <w:t xml:space="preserve">2. Представители по поручению, указанные в подпунктах 1) и 6) части первой статьи 58 настоящего Кодекса, наряду с правами, предусмотренными частью первой настоящей статьи, вправе запрашивать </w:t>
            </w:r>
            <w:r w:rsidRPr="002471C4">
              <w:rPr>
                <w:rFonts w:ascii="Times New Roman" w:hAnsi="Times New Roman"/>
                <w:b/>
                <w:bCs/>
                <w:spacing w:val="1"/>
                <w:sz w:val="24"/>
                <w:szCs w:val="24"/>
                <w:bdr w:val="none" w:sz="0" w:space="0" w:color="auto" w:frame="1"/>
              </w:rPr>
              <w:t>справки или иные документы</w:t>
            </w:r>
            <w:r w:rsidRPr="002471C4">
              <w:rPr>
                <w:rFonts w:ascii="Times New Roman" w:hAnsi="Times New Roman"/>
                <w:spacing w:val="1"/>
                <w:sz w:val="24"/>
                <w:szCs w:val="24"/>
                <w:bdr w:val="none" w:sz="0" w:space="0" w:color="auto" w:frame="1"/>
              </w:rPr>
              <w:t xml:space="preserve"> от государственных органов, </w:t>
            </w:r>
            <w:r w:rsidRPr="002471C4">
              <w:rPr>
                <w:rFonts w:ascii="Times New Roman" w:hAnsi="Times New Roman"/>
                <w:b/>
                <w:bCs/>
                <w:spacing w:val="1"/>
                <w:sz w:val="24"/>
                <w:szCs w:val="24"/>
                <w:bdr w:val="none" w:sz="0" w:space="0" w:color="auto" w:frame="1"/>
              </w:rPr>
              <w:t>общественных объединений, юридических лиц,</w:t>
            </w:r>
            <w:r w:rsidRPr="002471C4">
              <w:rPr>
                <w:rFonts w:ascii="Times New Roman" w:hAnsi="Times New Roman"/>
                <w:spacing w:val="1"/>
                <w:sz w:val="24"/>
                <w:szCs w:val="24"/>
                <w:bdr w:val="none" w:sz="0" w:space="0" w:color="auto" w:frame="1"/>
              </w:rPr>
              <w:t xml:space="preserve"> а также совершать иные действия для оказания юридической помощи в порядке, установленном законодательством Республики Казахстан об адвокатской деятельности и юридической помощи.</w:t>
            </w:r>
          </w:p>
        </w:tc>
        <w:tc>
          <w:tcPr>
            <w:tcW w:w="2838" w:type="dxa"/>
          </w:tcPr>
          <w:p w14:paraId="3A01DEDD" w14:textId="14F58320" w:rsidR="009A78B8" w:rsidRPr="004E3B73" w:rsidRDefault="009A78B8" w:rsidP="009A78B8">
            <w:pPr>
              <w:spacing w:after="0" w:line="240" w:lineRule="auto"/>
              <w:ind w:firstLine="397"/>
              <w:jc w:val="both"/>
              <w:textAlignment w:val="baseline"/>
              <w:rPr>
                <w:rFonts w:ascii="Times New Roman" w:hAnsi="Times New Roman"/>
                <w:b/>
                <w:bCs/>
                <w:spacing w:val="1"/>
                <w:sz w:val="24"/>
                <w:szCs w:val="24"/>
                <w:bdr w:val="none" w:sz="0" w:space="0" w:color="auto" w:frame="1"/>
              </w:rPr>
            </w:pPr>
            <w:r>
              <w:rPr>
                <w:rFonts w:ascii="Times New Roman" w:hAnsi="Times New Roman"/>
                <w:bCs/>
                <w:spacing w:val="1"/>
                <w:sz w:val="24"/>
                <w:szCs w:val="24"/>
                <w:bdr w:val="none" w:sz="0" w:space="0" w:color="auto" w:frame="1"/>
              </w:rPr>
              <w:t>Отсутствует</w:t>
            </w:r>
          </w:p>
        </w:tc>
        <w:tc>
          <w:tcPr>
            <w:tcW w:w="2820" w:type="dxa"/>
          </w:tcPr>
          <w:p w14:paraId="74CF8864" w14:textId="29B40C83" w:rsidR="009A78B8" w:rsidRPr="004E3B73" w:rsidRDefault="009A78B8" w:rsidP="009A78B8">
            <w:pPr>
              <w:spacing w:after="0" w:line="240" w:lineRule="auto"/>
              <w:ind w:firstLine="397"/>
              <w:jc w:val="both"/>
              <w:textAlignment w:val="baseline"/>
              <w:rPr>
                <w:rFonts w:ascii="Times New Roman" w:hAnsi="Times New Roman"/>
                <w:sz w:val="24"/>
                <w:szCs w:val="24"/>
              </w:rPr>
            </w:pPr>
          </w:p>
        </w:tc>
        <w:tc>
          <w:tcPr>
            <w:tcW w:w="2820" w:type="dxa"/>
          </w:tcPr>
          <w:p w14:paraId="2C3135D7" w14:textId="77777777" w:rsidR="009A78B8" w:rsidRPr="002471C4" w:rsidRDefault="009A78B8" w:rsidP="009A78B8">
            <w:pPr>
              <w:ind w:firstLine="313"/>
              <w:jc w:val="both"/>
              <w:textAlignment w:val="baseline"/>
              <w:rPr>
                <w:rFonts w:ascii="Times New Roman" w:hAnsi="Times New Roman"/>
                <w:b/>
                <w:bCs/>
                <w:spacing w:val="1"/>
                <w:sz w:val="24"/>
                <w:szCs w:val="24"/>
                <w:bdr w:val="none" w:sz="0" w:space="0" w:color="auto" w:frame="1"/>
              </w:rPr>
            </w:pPr>
            <w:r w:rsidRPr="002471C4">
              <w:rPr>
                <w:rFonts w:ascii="Times New Roman" w:hAnsi="Times New Roman"/>
                <w:b/>
                <w:bCs/>
                <w:spacing w:val="1"/>
                <w:sz w:val="24"/>
                <w:szCs w:val="24"/>
                <w:bdr w:val="none" w:sz="0" w:space="0" w:color="auto" w:frame="1"/>
              </w:rPr>
              <w:t>Статья 60. Полномочия представителя</w:t>
            </w:r>
          </w:p>
          <w:p w14:paraId="76EB4A2D" w14:textId="77777777" w:rsidR="009A78B8" w:rsidRPr="002471C4" w:rsidRDefault="009A78B8" w:rsidP="009A78B8">
            <w:pPr>
              <w:ind w:firstLine="313"/>
              <w:jc w:val="both"/>
              <w:textAlignment w:val="baseline"/>
              <w:rPr>
                <w:rFonts w:ascii="Times New Roman" w:hAnsi="Times New Roman"/>
                <w:b/>
                <w:bCs/>
                <w:spacing w:val="1"/>
                <w:sz w:val="24"/>
                <w:szCs w:val="24"/>
                <w:bdr w:val="none" w:sz="0" w:space="0" w:color="auto" w:frame="1"/>
              </w:rPr>
            </w:pPr>
            <w:r w:rsidRPr="002471C4">
              <w:rPr>
                <w:rFonts w:ascii="Times New Roman" w:hAnsi="Times New Roman"/>
                <w:b/>
                <w:bCs/>
                <w:spacing w:val="1"/>
                <w:sz w:val="24"/>
                <w:szCs w:val="24"/>
                <w:bdr w:val="none" w:sz="0" w:space="0" w:color="auto" w:frame="1"/>
              </w:rPr>
              <w:t>…</w:t>
            </w:r>
          </w:p>
          <w:p w14:paraId="0F9924C5" w14:textId="3B898EB8" w:rsidR="009A78B8" w:rsidRPr="004E3B73" w:rsidRDefault="009A78B8" w:rsidP="009A78B8">
            <w:pPr>
              <w:spacing w:after="0" w:line="240" w:lineRule="auto"/>
              <w:ind w:firstLine="397"/>
              <w:jc w:val="both"/>
              <w:textAlignment w:val="baseline"/>
              <w:rPr>
                <w:rFonts w:ascii="Times New Roman" w:hAnsi="Times New Roman"/>
                <w:sz w:val="24"/>
                <w:szCs w:val="24"/>
              </w:rPr>
            </w:pPr>
            <w:r w:rsidRPr="002471C4">
              <w:rPr>
                <w:rFonts w:ascii="Times New Roman" w:hAnsi="Times New Roman"/>
                <w:spacing w:val="1"/>
                <w:sz w:val="24"/>
                <w:szCs w:val="24"/>
                <w:bdr w:val="none" w:sz="0" w:space="0" w:color="auto" w:frame="1"/>
              </w:rPr>
              <w:t xml:space="preserve">2. Представители по поручению, указанные в подпунктах 1) и 6) части первой статьи 58 настоящего Кодекса, наряду с правами, предусмотренными частью первой настоящей статьи, вправе запрашивать </w:t>
            </w:r>
            <w:r w:rsidRPr="002471C4">
              <w:rPr>
                <w:rFonts w:ascii="Times New Roman" w:hAnsi="Times New Roman"/>
                <w:b/>
                <w:bCs/>
                <w:spacing w:val="1"/>
                <w:sz w:val="24"/>
                <w:szCs w:val="24"/>
                <w:bdr w:val="none" w:sz="0" w:space="0" w:color="auto" w:frame="1"/>
              </w:rPr>
              <w:t>сведения и (или) копии документов</w:t>
            </w:r>
            <w:r w:rsidRPr="002471C4">
              <w:rPr>
                <w:rFonts w:ascii="Times New Roman" w:hAnsi="Times New Roman"/>
                <w:spacing w:val="1"/>
                <w:sz w:val="24"/>
                <w:szCs w:val="24"/>
                <w:bdr w:val="none" w:sz="0" w:space="0" w:color="auto" w:frame="1"/>
              </w:rPr>
              <w:t xml:space="preserve">, </w:t>
            </w:r>
            <w:r w:rsidRPr="002471C4">
              <w:rPr>
                <w:rFonts w:ascii="Times New Roman" w:hAnsi="Times New Roman"/>
                <w:b/>
                <w:bCs/>
                <w:spacing w:val="1"/>
                <w:sz w:val="24"/>
                <w:szCs w:val="24"/>
                <w:bdr w:val="none" w:sz="0" w:space="0" w:color="auto" w:frame="1"/>
              </w:rPr>
              <w:t>необходимые для оказания любых видов юридической помощи</w:t>
            </w:r>
            <w:r w:rsidRPr="002471C4">
              <w:rPr>
                <w:rFonts w:ascii="Times New Roman" w:hAnsi="Times New Roman"/>
                <w:spacing w:val="1"/>
                <w:sz w:val="24"/>
                <w:szCs w:val="24"/>
                <w:bdr w:val="none" w:sz="0" w:space="0" w:color="auto" w:frame="1"/>
              </w:rPr>
              <w:t xml:space="preserve"> от </w:t>
            </w:r>
            <w:r w:rsidRPr="002471C4">
              <w:rPr>
                <w:rFonts w:ascii="Times New Roman" w:hAnsi="Times New Roman"/>
                <w:sz w:val="24"/>
                <w:szCs w:val="24"/>
              </w:rPr>
              <w:t>государственных органов</w:t>
            </w:r>
            <w:r w:rsidRPr="002471C4">
              <w:rPr>
                <w:rFonts w:ascii="Times New Roman" w:hAnsi="Times New Roman"/>
                <w:b/>
                <w:bCs/>
                <w:sz w:val="24"/>
                <w:szCs w:val="24"/>
              </w:rPr>
              <w:t xml:space="preserve">, органов местного самоуправления, юридических лиц, </w:t>
            </w:r>
            <w:r w:rsidRPr="002471C4">
              <w:rPr>
                <w:rFonts w:ascii="Times New Roman" w:hAnsi="Times New Roman"/>
                <w:b/>
                <w:sz w:val="24"/>
                <w:szCs w:val="24"/>
              </w:rPr>
              <w:t>индивидуальных предпринимателей, частных нотариусов, частных судебных исполнителей</w:t>
            </w:r>
            <w:r w:rsidRPr="002471C4">
              <w:rPr>
                <w:rFonts w:ascii="Times New Roman" w:hAnsi="Times New Roman"/>
                <w:spacing w:val="1"/>
                <w:sz w:val="24"/>
                <w:szCs w:val="24"/>
                <w:bdr w:val="none" w:sz="0" w:space="0" w:color="auto" w:frame="1"/>
              </w:rPr>
              <w:t xml:space="preserve">, а также </w:t>
            </w:r>
            <w:r w:rsidRPr="002471C4">
              <w:rPr>
                <w:rFonts w:ascii="Times New Roman" w:hAnsi="Times New Roman"/>
                <w:spacing w:val="1"/>
                <w:sz w:val="24"/>
                <w:szCs w:val="24"/>
                <w:bdr w:val="none" w:sz="0" w:space="0" w:color="auto" w:frame="1"/>
              </w:rPr>
              <w:lastRenderedPageBreak/>
              <w:t>совершать иные действия для оказания юридической помощи в порядке, установленном законодательством Республики Казахстан об адвокатской деятельности и юридической помощи.</w:t>
            </w:r>
          </w:p>
        </w:tc>
        <w:tc>
          <w:tcPr>
            <w:tcW w:w="2820" w:type="dxa"/>
          </w:tcPr>
          <w:p w14:paraId="352B227A" w14:textId="77777777" w:rsidR="009A78B8" w:rsidRPr="002471C4" w:rsidRDefault="009A78B8" w:rsidP="009A78B8">
            <w:pPr>
              <w:ind w:firstLine="313"/>
              <w:jc w:val="both"/>
              <w:textAlignment w:val="baseline"/>
              <w:rPr>
                <w:rFonts w:ascii="Times New Roman" w:hAnsi="Times New Roman"/>
                <w:sz w:val="24"/>
                <w:szCs w:val="24"/>
              </w:rPr>
            </w:pPr>
            <w:r w:rsidRPr="002471C4">
              <w:rPr>
                <w:rFonts w:ascii="Times New Roman" w:hAnsi="Times New Roman"/>
                <w:sz w:val="24"/>
                <w:szCs w:val="24"/>
              </w:rPr>
              <w:lastRenderedPageBreak/>
              <w:t>Поправка вносится в целях конкретизации порядка использования адвокатского запроса в ходе гражданского судопроизводства (Позиция 17 Настоящей Сравнительной таблицы – предложения к пункту 8 статьи 35 Закона «Об адвокатской деятельности и юридической помощи»).</w:t>
            </w:r>
          </w:p>
          <w:p w14:paraId="519028A8" w14:textId="52D65FFC" w:rsidR="009A78B8" w:rsidRPr="004E3B73" w:rsidRDefault="009A78B8" w:rsidP="009A78B8">
            <w:pPr>
              <w:spacing w:after="0" w:line="240" w:lineRule="auto"/>
              <w:ind w:firstLine="397"/>
              <w:jc w:val="both"/>
              <w:textAlignment w:val="baseline"/>
              <w:rPr>
                <w:rFonts w:ascii="Times New Roman" w:hAnsi="Times New Roman"/>
                <w:sz w:val="24"/>
                <w:szCs w:val="24"/>
              </w:rPr>
            </w:pPr>
            <w:r w:rsidRPr="002471C4">
              <w:rPr>
                <w:rFonts w:ascii="Times New Roman" w:hAnsi="Times New Roman"/>
                <w:sz w:val="24"/>
                <w:szCs w:val="24"/>
              </w:rPr>
              <w:t xml:space="preserve">Предлагаемое положение не создает дополнительной нагрузки на субъектов предпринимательства, поскольку предусматривает альтернативный внесудебный порядок спора и представления в суд доказательств. Если сведения или документы необходимы для гражданского дела, они в любом случае будут истребованы судом, в </w:t>
            </w:r>
            <w:r w:rsidRPr="002471C4">
              <w:rPr>
                <w:rFonts w:ascii="Times New Roman" w:hAnsi="Times New Roman"/>
                <w:sz w:val="24"/>
                <w:szCs w:val="24"/>
              </w:rPr>
              <w:lastRenderedPageBreak/>
              <w:t xml:space="preserve">связи с чем результат будет тем же.  </w:t>
            </w:r>
          </w:p>
        </w:tc>
      </w:tr>
      <w:tr w:rsidR="009A78B8" w:rsidRPr="004E3B73" w14:paraId="77377DEE" w14:textId="77777777" w:rsidTr="00BB5045">
        <w:trPr>
          <w:gridAfter w:val="1"/>
          <w:wAfter w:w="7" w:type="dxa"/>
        </w:trPr>
        <w:tc>
          <w:tcPr>
            <w:tcW w:w="460" w:type="dxa"/>
          </w:tcPr>
          <w:p w14:paraId="5BCD3E81" w14:textId="77777777" w:rsidR="009A78B8" w:rsidRPr="004E3B73" w:rsidRDefault="009A78B8" w:rsidP="009A78B8">
            <w:pPr>
              <w:pStyle w:val="ab"/>
              <w:numPr>
                <w:ilvl w:val="0"/>
                <w:numId w:val="24"/>
              </w:numPr>
              <w:jc w:val="center"/>
              <w:rPr>
                <w:rFonts w:ascii="Times New Roman" w:hAnsi="Times New Roman"/>
                <w:sz w:val="24"/>
                <w:szCs w:val="24"/>
              </w:rPr>
            </w:pPr>
          </w:p>
        </w:tc>
        <w:tc>
          <w:tcPr>
            <w:tcW w:w="989" w:type="dxa"/>
          </w:tcPr>
          <w:p w14:paraId="6BE3B12E" w14:textId="652D76A5" w:rsidR="009A78B8" w:rsidRDefault="009A78B8" w:rsidP="009A78B8">
            <w:pPr>
              <w:spacing w:after="0" w:line="240" w:lineRule="auto"/>
              <w:jc w:val="both"/>
              <w:rPr>
                <w:rFonts w:ascii="Times New Roman" w:hAnsi="Times New Roman"/>
                <w:sz w:val="24"/>
                <w:szCs w:val="24"/>
              </w:rPr>
            </w:pPr>
            <w:r>
              <w:rPr>
                <w:rFonts w:ascii="Times New Roman" w:hAnsi="Times New Roman"/>
                <w:sz w:val="24"/>
                <w:szCs w:val="24"/>
              </w:rPr>
              <w:t>Часть 5 статьи 73</w:t>
            </w:r>
          </w:p>
        </w:tc>
        <w:tc>
          <w:tcPr>
            <w:tcW w:w="3166" w:type="dxa"/>
            <w:gridSpan w:val="2"/>
          </w:tcPr>
          <w:p w14:paraId="24723D8C" w14:textId="77777777" w:rsidR="009A78B8" w:rsidRPr="002471C4" w:rsidRDefault="009A78B8" w:rsidP="009A78B8">
            <w:pPr>
              <w:ind w:firstLine="313"/>
              <w:jc w:val="both"/>
              <w:textAlignment w:val="baseline"/>
              <w:rPr>
                <w:rFonts w:ascii="Times New Roman" w:hAnsi="Times New Roman"/>
                <w:b/>
                <w:bCs/>
                <w:spacing w:val="1"/>
                <w:sz w:val="24"/>
                <w:szCs w:val="24"/>
                <w:bdr w:val="none" w:sz="0" w:space="0" w:color="auto" w:frame="1"/>
              </w:rPr>
            </w:pPr>
            <w:r w:rsidRPr="002471C4">
              <w:rPr>
                <w:rFonts w:ascii="Times New Roman" w:hAnsi="Times New Roman"/>
                <w:b/>
                <w:bCs/>
                <w:spacing w:val="1"/>
                <w:sz w:val="24"/>
                <w:szCs w:val="24"/>
                <w:bdr w:val="none" w:sz="0" w:space="0" w:color="auto" w:frame="1"/>
              </w:rPr>
              <w:t>Статья 73. Представление доказательств</w:t>
            </w:r>
          </w:p>
          <w:p w14:paraId="4DAFFC80" w14:textId="77777777" w:rsidR="009A78B8" w:rsidRPr="002471C4" w:rsidRDefault="009A78B8" w:rsidP="009A78B8">
            <w:pPr>
              <w:ind w:firstLine="313"/>
              <w:jc w:val="both"/>
              <w:textAlignment w:val="baseline"/>
              <w:rPr>
                <w:rFonts w:ascii="Times New Roman" w:hAnsi="Times New Roman"/>
                <w:spacing w:val="1"/>
                <w:sz w:val="24"/>
                <w:szCs w:val="24"/>
                <w:bdr w:val="none" w:sz="0" w:space="0" w:color="auto" w:frame="1"/>
              </w:rPr>
            </w:pPr>
            <w:r w:rsidRPr="002471C4">
              <w:rPr>
                <w:rFonts w:ascii="Times New Roman" w:hAnsi="Times New Roman"/>
                <w:spacing w:val="1"/>
                <w:sz w:val="24"/>
                <w:szCs w:val="24"/>
                <w:bdr w:val="none" w:sz="0" w:space="0" w:color="auto" w:frame="1"/>
              </w:rPr>
              <w:t>…</w:t>
            </w:r>
          </w:p>
          <w:p w14:paraId="19111525" w14:textId="73768FC4" w:rsidR="009A78B8" w:rsidRPr="002471C4" w:rsidRDefault="009A78B8" w:rsidP="009A78B8">
            <w:pPr>
              <w:ind w:firstLine="313"/>
              <w:jc w:val="both"/>
              <w:textAlignment w:val="baseline"/>
              <w:rPr>
                <w:rFonts w:ascii="Times New Roman" w:hAnsi="Times New Roman"/>
                <w:b/>
                <w:bCs/>
                <w:spacing w:val="1"/>
                <w:sz w:val="24"/>
                <w:szCs w:val="24"/>
                <w:bdr w:val="none" w:sz="0" w:space="0" w:color="auto" w:frame="1"/>
              </w:rPr>
            </w:pPr>
            <w:r w:rsidRPr="002471C4">
              <w:rPr>
                <w:rFonts w:ascii="Times New Roman" w:hAnsi="Times New Roman"/>
                <w:spacing w:val="1"/>
                <w:sz w:val="24"/>
                <w:szCs w:val="24"/>
                <w:bdr w:val="none" w:sz="0" w:space="0" w:color="auto" w:frame="1"/>
              </w:rPr>
              <w:t xml:space="preserve">5. В ходатайстве об оказании содействия в истребовании доказательства должны быть указаны доказательство, а также какие обстоятельства, имеющие значение для дела, могут быть установлены или опровергнуты этим доказательством, причины, препятствующие самостоятельному </w:t>
            </w:r>
            <w:r w:rsidRPr="002471C4">
              <w:rPr>
                <w:rFonts w:ascii="Times New Roman" w:hAnsi="Times New Roman"/>
                <w:spacing w:val="1"/>
                <w:sz w:val="24"/>
                <w:szCs w:val="24"/>
                <w:bdr w:val="none" w:sz="0" w:space="0" w:color="auto" w:frame="1"/>
              </w:rPr>
              <w:lastRenderedPageBreak/>
              <w:t>получению доказательства, и место его нахождения.</w:t>
            </w:r>
          </w:p>
        </w:tc>
        <w:tc>
          <w:tcPr>
            <w:tcW w:w="2838" w:type="dxa"/>
          </w:tcPr>
          <w:p w14:paraId="3F64E16B" w14:textId="64E9750C" w:rsidR="009A78B8" w:rsidRDefault="009A78B8" w:rsidP="009A78B8">
            <w:pPr>
              <w:spacing w:after="0" w:line="240" w:lineRule="auto"/>
              <w:ind w:firstLine="397"/>
              <w:jc w:val="both"/>
              <w:textAlignment w:val="baseline"/>
              <w:rPr>
                <w:rFonts w:ascii="Times New Roman" w:hAnsi="Times New Roman"/>
                <w:bCs/>
                <w:spacing w:val="1"/>
                <w:sz w:val="24"/>
                <w:szCs w:val="24"/>
                <w:bdr w:val="none" w:sz="0" w:space="0" w:color="auto" w:frame="1"/>
              </w:rPr>
            </w:pPr>
            <w:r>
              <w:rPr>
                <w:rFonts w:ascii="Times New Roman" w:hAnsi="Times New Roman"/>
                <w:bCs/>
                <w:spacing w:val="1"/>
                <w:sz w:val="24"/>
                <w:szCs w:val="24"/>
                <w:bdr w:val="none" w:sz="0" w:space="0" w:color="auto" w:frame="1"/>
              </w:rPr>
              <w:lastRenderedPageBreak/>
              <w:t>Отсутствует</w:t>
            </w:r>
          </w:p>
        </w:tc>
        <w:tc>
          <w:tcPr>
            <w:tcW w:w="2820" w:type="dxa"/>
          </w:tcPr>
          <w:p w14:paraId="1C288975" w14:textId="77777777" w:rsidR="009A78B8" w:rsidRPr="004E3B73" w:rsidRDefault="009A78B8" w:rsidP="009A78B8">
            <w:pPr>
              <w:spacing w:after="0" w:line="240" w:lineRule="auto"/>
              <w:ind w:firstLine="397"/>
              <w:jc w:val="both"/>
              <w:textAlignment w:val="baseline"/>
              <w:rPr>
                <w:rFonts w:ascii="Times New Roman" w:hAnsi="Times New Roman"/>
                <w:sz w:val="24"/>
                <w:szCs w:val="24"/>
              </w:rPr>
            </w:pPr>
          </w:p>
        </w:tc>
        <w:tc>
          <w:tcPr>
            <w:tcW w:w="2820" w:type="dxa"/>
          </w:tcPr>
          <w:p w14:paraId="3102F0DC" w14:textId="77777777" w:rsidR="009A78B8" w:rsidRPr="002471C4" w:rsidRDefault="009A78B8" w:rsidP="009A78B8">
            <w:pPr>
              <w:ind w:firstLine="313"/>
              <w:jc w:val="both"/>
              <w:textAlignment w:val="baseline"/>
              <w:rPr>
                <w:rFonts w:ascii="Times New Roman" w:hAnsi="Times New Roman"/>
                <w:b/>
                <w:bCs/>
                <w:spacing w:val="1"/>
                <w:sz w:val="24"/>
                <w:szCs w:val="24"/>
                <w:bdr w:val="none" w:sz="0" w:space="0" w:color="auto" w:frame="1"/>
              </w:rPr>
            </w:pPr>
            <w:r w:rsidRPr="002471C4">
              <w:rPr>
                <w:rFonts w:ascii="Times New Roman" w:hAnsi="Times New Roman"/>
                <w:b/>
                <w:bCs/>
                <w:spacing w:val="1"/>
                <w:sz w:val="24"/>
                <w:szCs w:val="24"/>
                <w:bdr w:val="none" w:sz="0" w:space="0" w:color="auto" w:frame="1"/>
              </w:rPr>
              <w:t>Статья 73. Представление доказательств</w:t>
            </w:r>
          </w:p>
          <w:p w14:paraId="58DEE3CA" w14:textId="77777777" w:rsidR="009A78B8" w:rsidRPr="002471C4" w:rsidRDefault="009A78B8" w:rsidP="009A78B8">
            <w:pPr>
              <w:ind w:firstLine="313"/>
              <w:jc w:val="both"/>
              <w:textAlignment w:val="baseline"/>
              <w:rPr>
                <w:rFonts w:ascii="Times New Roman" w:hAnsi="Times New Roman"/>
                <w:spacing w:val="1"/>
                <w:sz w:val="24"/>
                <w:szCs w:val="24"/>
                <w:bdr w:val="none" w:sz="0" w:space="0" w:color="auto" w:frame="1"/>
              </w:rPr>
            </w:pPr>
            <w:r w:rsidRPr="002471C4">
              <w:rPr>
                <w:rFonts w:ascii="Times New Roman" w:hAnsi="Times New Roman"/>
                <w:spacing w:val="1"/>
                <w:sz w:val="24"/>
                <w:szCs w:val="24"/>
                <w:bdr w:val="none" w:sz="0" w:space="0" w:color="auto" w:frame="1"/>
              </w:rPr>
              <w:t>…</w:t>
            </w:r>
          </w:p>
          <w:p w14:paraId="79D59B3D" w14:textId="77777777" w:rsidR="009A78B8" w:rsidRPr="002471C4" w:rsidRDefault="009A78B8" w:rsidP="009A78B8">
            <w:pPr>
              <w:ind w:firstLine="313"/>
              <w:jc w:val="both"/>
              <w:textAlignment w:val="baseline"/>
              <w:rPr>
                <w:rFonts w:ascii="Times New Roman" w:hAnsi="Times New Roman"/>
                <w:spacing w:val="1"/>
                <w:sz w:val="24"/>
                <w:szCs w:val="24"/>
                <w:bdr w:val="none" w:sz="0" w:space="0" w:color="auto" w:frame="1"/>
              </w:rPr>
            </w:pPr>
            <w:r w:rsidRPr="002471C4">
              <w:rPr>
                <w:rFonts w:ascii="Times New Roman" w:hAnsi="Times New Roman"/>
                <w:spacing w:val="1"/>
                <w:sz w:val="24"/>
                <w:szCs w:val="24"/>
                <w:bdr w:val="none" w:sz="0" w:space="0" w:color="auto" w:frame="1"/>
              </w:rPr>
              <w:t xml:space="preserve">5. В ходатайстве об оказании содействия в истребовании доказательства должны быть указаны доказательство, а также какие обстоятельства, имеющие значение для дела, могут быть установлены или опровергнуты этим доказательством, причины, препятствующие самостоятельному </w:t>
            </w:r>
            <w:r w:rsidRPr="002471C4">
              <w:rPr>
                <w:rFonts w:ascii="Times New Roman" w:hAnsi="Times New Roman"/>
                <w:spacing w:val="1"/>
                <w:sz w:val="24"/>
                <w:szCs w:val="24"/>
                <w:bdr w:val="none" w:sz="0" w:space="0" w:color="auto" w:frame="1"/>
              </w:rPr>
              <w:lastRenderedPageBreak/>
              <w:t>получению доказательства, и место его нахождения.</w:t>
            </w:r>
          </w:p>
          <w:p w14:paraId="12B171B8" w14:textId="77777777" w:rsidR="009A78B8" w:rsidRPr="002471C4" w:rsidRDefault="009A78B8" w:rsidP="009A78B8">
            <w:pPr>
              <w:ind w:firstLine="313"/>
              <w:jc w:val="both"/>
              <w:textAlignment w:val="baseline"/>
              <w:rPr>
                <w:rFonts w:ascii="Times New Roman" w:hAnsi="Times New Roman"/>
                <w:b/>
                <w:bCs/>
                <w:spacing w:val="1"/>
                <w:sz w:val="24"/>
                <w:szCs w:val="24"/>
                <w:bdr w:val="none" w:sz="0" w:space="0" w:color="auto" w:frame="1"/>
              </w:rPr>
            </w:pPr>
            <w:r w:rsidRPr="002471C4">
              <w:rPr>
                <w:rFonts w:ascii="Times New Roman" w:hAnsi="Times New Roman"/>
                <w:b/>
                <w:bCs/>
                <w:spacing w:val="1"/>
                <w:sz w:val="24"/>
                <w:szCs w:val="24"/>
                <w:bdr w:val="none" w:sz="0" w:space="0" w:color="auto" w:frame="1"/>
              </w:rPr>
              <w:t>В случае, если законодательством установлена невозможность самостоятельного получения стороной доказательств, сторона вправе заявить ходатайство об истребовании доказательства непосредственно в суд без предварительного обращения к лицу, у которого находится необходимое доказательство.</w:t>
            </w:r>
          </w:p>
          <w:p w14:paraId="5A2E2133" w14:textId="3C644B61" w:rsidR="009A78B8" w:rsidRPr="002471C4" w:rsidRDefault="009A78B8" w:rsidP="009A78B8">
            <w:pPr>
              <w:ind w:firstLine="313"/>
              <w:jc w:val="both"/>
              <w:textAlignment w:val="baseline"/>
              <w:rPr>
                <w:rFonts w:ascii="Times New Roman" w:hAnsi="Times New Roman"/>
                <w:b/>
                <w:bCs/>
                <w:spacing w:val="1"/>
                <w:sz w:val="24"/>
                <w:szCs w:val="24"/>
                <w:bdr w:val="none" w:sz="0" w:space="0" w:color="auto" w:frame="1"/>
              </w:rPr>
            </w:pPr>
            <w:r w:rsidRPr="002471C4">
              <w:rPr>
                <w:rFonts w:ascii="Times New Roman" w:hAnsi="Times New Roman"/>
                <w:b/>
                <w:bCs/>
                <w:spacing w:val="1"/>
                <w:sz w:val="24"/>
                <w:szCs w:val="24"/>
                <w:bdr w:val="none" w:sz="0" w:space="0" w:color="auto" w:frame="1"/>
              </w:rPr>
              <w:t>…</w:t>
            </w:r>
          </w:p>
        </w:tc>
        <w:tc>
          <w:tcPr>
            <w:tcW w:w="2820" w:type="dxa"/>
          </w:tcPr>
          <w:p w14:paraId="6EAC902B" w14:textId="77777777" w:rsidR="009A78B8" w:rsidRPr="002471C4" w:rsidRDefault="009A78B8" w:rsidP="009A78B8">
            <w:pPr>
              <w:ind w:firstLine="313"/>
              <w:jc w:val="both"/>
              <w:textAlignment w:val="baseline"/>
              <w:rPr>
                <w:rFonts w:ascii="Times New Roman" w:hAnsi="Times New Roman"/>
                <w:sz w:val="24"/>
                <w:szCs w:val="24"/>
              </w:rPr>
            </w:pPr>
            <w:r w:rsidRPr="002471C4">
              <w:rPr>
                <w:rFonts w:ascii="Times New Roman" w:hAnsi="Times New Roman"/>
                <w:sz w:val="24"/>
                <w:szCs w:val="24"/>
              </w:rPr>
              <w:lastRenderedPageBreak/>
              <w:t>Подпункт 2.1. пункта 2 раздела 6 Концепции развития адвокатуры предлагает расширить возможности адвоката по получению доказательств.</w:t>
            </w:r>
          </w:p>
          <w:p w14:paraId="36BC773F" w14:textId="6D23A9D8" w:rsidR="009A78B8" w:rsidRPr="002471C4" w:rsidRDefault="009A78B8" w:rsidP="009A78B8">
            <w:pPr>
              <w:ind w:firstLine="313"/>
              <w:jc w:val="both"/>
              <w:textAlignment w:val="baseline"/>
              <w:rPr>
                <w:rFonts w:ascii="Times New Roman" w:hAnsi="Times New Roman"/>
                <w:sz w:val="24"/>
                <w:szCs w:val="24"/>
              </w:rPr>
            </w:pPr>
            <w:r w:rsidRPr="002471C4">
              <w:rPr>
                <w:rFonts w:ascii="Times New Roman" w:hAnsi="Times New Roman"/>
                <w:sz w:val="24"/>
                <w:szCs w:val="24"/>
              </w:rPr>
              <w:t xml:space="preserve">Данный вопрос в настоящее время частично урегулирован только в уголовном судопроизводстве, где предусмотрено истребование следственным судьей и приобщение к уголовному делу таких сведений, документов и предметов по ходатайству адвоката (в </w:t>
            </w:r>
            <w:r w:rsidRPr="002471C4">
              <w:rPr>
                <w:rFonts w:ascii="Times New Roman" w:hAnsi="Times New Roman"/>
                <w:sz w:val="24"/>
                <w:szCs w:val="24"/>
              </w:rPr>
              <w:lastRenderedPageBreak/>
              <w:t xml:space="preserve">случаях отказа в исполнении либо непринятия решения по запросу), в гражданском – установлен запрет на истребование сторонами таких сведений, в административном – порядок не регламентирован. В этой связи необходимо законодательно закрепить право адвоката инициировать через суд получение таких сведений без предварительного обращения к обладателю информации (с учетом установленного права исполнителя запроса отказать адвокату в предоставлении сведений с ограниченным доступом). </w:t>
            </w:r>
          </w:p>
        </w:tc>
      </w:tr>
      <w:tr w:rsidR="009A78B8" w:rsidRPr="004E3B73" w14:paraId="2A2D45C6" w14:textId="77777777" w:rsidTr="00BB5045">
        <w:trPr>
          <w:gridAfter w:val="1"/>
          <w:wAfter w:w="7" w:type="dxa"/>
        </w:trPr>
        <w:tc>
          <w:tcPr>
            <w:tcW w:w="460" w:type="dxa"/>
          </w:tcPr>
          <w:p w14:paraId="2B75BD9B" w14:textId="77777777" w:rsidR="009A78B8" w:rsidRPr="004E3B73" w:rsidRDefault="009A78B8" w:rsidP="009A78B8">
            <w:pPr>
              <w:pStyle w:val="ab"/>
              <w:numPr>
                <w:ilvl w:val="0"/>
                <w:numId w:val="24"/>
              </w:numPr>
              <w:jc w:val="center"/>
              <w:rPr>
                <w:rFonts w:ascii="Times New Roman" w:hAnsi="Times New Roman"/>
                <w:sz w:val="24"/>
                <w:szCs w:val="24"/>
              </w:rPr>
            </w:pPr>
          </w:p>
        </w:tc>
        <w:tc>
          <w:tcPr>
            <w:tcW w:w="989" w:type="dxa"/>
          </w:tcPr>
          <w:p w14:paraId="5EF7AFF5" w14:textId="19D84792" w:rsidR="009A78B8" w:rsidRDefault="009A78B8" w:rsidP="009A78B8">
            <w:pPr>
              <w:spacing w:after="0" w:line="240" w:lineRule="auto"/>
              <w:jc w:val="both"/>
              <w:rPr>
                <w:rFonts w:ascii="Times New Roman" w:hAnsi="Times New Roman"/>
                <w:sz w:val="24"/>
                <w:szCs w:val="24"/>
              </w:rPr>
            </w:pPr>
            <w:r>
              <w:rPr>
                <w:rFonts w:ascii="Times New Roman" w:hAnsi="Times New Roman"/>
                <w:sz w:val="24"/>
                <w:szCs w:val="24"/>
              </w:rPr>
              <w:t>Часть 1 статьи 112</w:t>
            </w:r>
          </w:p>
        </w:tc>
        <w:tc>
          <w:tcPr>
            <w:tcW w:w="3166" w:type="dxa"/>
            <w:gridSpan w:val="2"/>
          </w:tcPr>
          <w:p w14:paraId="28F2B986" w14:textId="77777777" w:rsidR="009A78B8" w:rsidRPr="009A78B8" w:rsidRDefault="009A78B8" w:rsidP="009A78B8">
            <w:pPr>
              <w:ind w:firstLine="397"/>
              <w:jc w:val="both"/>
              <w:textAlignment w:val="baseline"/>
              <w:rPr>
                <w:rFonts w:ascii="Times New Roman" w:eastAsia="Calibri" w:hAnsi="Times New Roman"/>
                <w:b/>
                <w:bCs/>
                <w:szCs w:val="24"/>
              </w:rPr>
            </w:pPr>
            <w:r w:rsidRPr="009A78B8">
              <w:rPr>
                <w:rFonts w:ascii="Times New Roman" w:eastAsia="Calibri" w:hAnsi="Times New Roman"/>
                <w:b/>
                <w:bCs/>
                <w:szCs w:val="24"/>
              </w:rPr>
              <w:t>Статья 112. Оказание бесплатной юридической помощи</w:t>
            </w:r>
          </w:p>
          <w:p w14:paraId="02C41FF7" w14:textId="77777777" w:rsidR="009A78B8" w:rsidRPr="009A78B8" w:rsidRDefault="009A78B8" w:rsidP="009A78B8">
            <w:pPr>
              <w:ind w:firstLine="397"/>
              <w:jc w:val="both"/>
              <w:textAlignment w:val="baseline"/>
              <w:rPr>
                <w:rFonts w:ascii="Times New Roman" w:eastAsia="Calibri" w:hAnsi="Times New Roman"/>
                <w:szCs w:val="24"/>
              </w:rPr>
            </w:pPr>
            <w:r w:rsidRPr="009A78B8">
              <w:rPr>
                <w:rFonts w:ascii="Times New Roman" w:eastAsia="Calibri" w:hAnsi="Times New Roman"/>
                <w:szCs w:val="24"/>
              </w:rPr>
              <w:t>1. Судья при подготовке дела к судебному разбирательству или суд при рассмотрении дела обязан освободить полностью от оплаты юридической помощи и возмещения расходов, связанных с представительством, и отнести их за счет бюджетных средств при рассмотрении дел следующих лиц:</w:t>
            </w:r>
          </w:p>
          <w:p w14:paraId="390AED22" w14:textId="77777777" w:rsidR="009A78B8" w:rsidRPr="009A78B8" w:rsidRDefault="009A78B8" w:rsidP="009A78B8">
            <w:pPr>
              <w:ind w:firstLine="397"/>
              <w:jc w:val="both"/>
              <w:textAlignment w:val="baseline"/>
              <w:rPr>
                <w:rFonts w:ascii="Times New Roman" w:eastAsia="Calibri" w:hAnsi="Times New Roman"/>
                <w:szCs w:val="24"/>
              </w:rPr>
            </w:pPr>
            <w:r w:rsidRPr="009A78B8">
              <w:rPr>
                <w:rFonts w:ascii="Times New Roman" w:eastAsia="Calibri" w:hAnsi="Times New Roman"/>
                <w:szCs w:val="24"/>
              </w:rPr>
              <w:t>1) истцов по спорам о возмещении вреда, причиненного смертью кормильца;</w:t>
            </w:r>
          </w:p>
          <w:p w14:paraId="7337FB7E" w14:textId="77777777" w:rsidR="009A78B8" w:rsidRPr="009A78B8" w:rsidRDefault="009A78B8" w:rsidP="009A78B8">
            <w:pPr>
              <w:ind w:firstLine="397"/>
              <w:jc w:val="both"/>
              <w:textAlignment w:val="baseline"/>
              <w:rPr>
                <w:rFonts w:ascii="Times New Roman" w:eastAsia="Calibri" w:hAnsi="Times New Roman"/>
                <w:szCs w:val="24"/>
              </w:rPr>
            </w:pPr>
            <w:r w:rsidRPr="009A78B8">
              <w:rPr>
                <w:rFonts w:ascii="Times New Roman" w:eastAsia="Calibri" w:hAnsi="Times New Roman"/>
                <w:szCs w:val="24"/>
              </w:rPr>
              <w:t xml:space="preserve">2) истцов по спорам о возмещении вреда, причиненного повреждением здоровья, </w:t>
            </w:r>
            <w:r w:rsidRPr="009A78B8">
              <w:rPr>
                <w:rFonts w:ascii="Times New Roman" w:eastAsia="Calibri" w:hAnsi="Times New Roman"/>
                <w:b/>
                <w:bCs/>
                <w:szCs w:val="24"/>
              </w:rPr>
              <w:t>связанным с работой, либо причиненного уголовным правонарушением</w:t>
            </w:r>
            <w:r w:rsidRPr="009A78B8">
              <w:rPr>
                <w:rFonts w:ascii="Times New Roman" w:eastAsia="Calibri" w:hAnsi="Times New Roman"/>
                <w:szCs w:val="24"/>
              </w:rPr>
              <w:t>;</w:t>
            </w:r>
          </w:p>
          <w:p w14:paraId="45B80A88" w14:textId="77777777" w:rsidR="009A78B8" w:rsidRPr="009A78B8" w:rsidRDefault="009A78B8" w:rsidP="009A78B8">
            <w:pPr>
              <w:ind w:firstLine="397"/>
              <w:jc w:val="both"/>
              <w:textAlignment w:val="baseline"/>
              <w:rPr>
                <w:rFonts w:ascii="Times New Roman" w:eastAsia="Calibri" w:hAnsi="Times New Roman"/>
                <w:szCs w:val="24"/>
              </w:rPr>
            </w:pPr>
            <w:r w:rsidRPr="009A78B8">
              <w:rPr>
                <w:rFonts w:ascii="Times New Roman" w:eastAsia="Calibri" w:hAnsi="Times New Roman"/>
                <w:szCs w:val="24"/>
              </w:rPr>
              <w:t xml:space="preserve">3) истцов и ответчиков по спорам, связанным с обеспечением и защитой прав </w:t>
            </w:r>
            <w:r w:rsidRPr="009A78B8">
              <w:rPr>
                <w:rFonts w:ascii="Times New Roman" w:eastAsia="Calibri" w:hAnsi="Times New Roman"/>
                <w:szCs w:val="24"/>
              </w:rPr>
              <w:lastRenderedPageBreak/>
              <w:t>и законных интересов несовершеннолетних, оставшихся без попечения родителей;</w:t>
            </w:r>
          </w:p>
          <w:p w14:paraId="4078E3B0" w14:textId="77777777" w:rsidR="009A78B8" w:rsidRPr="009A78B8" w:rsidRDefault="009A78B8" w:rsidP="009A78B8">
            <w:pPr>
              <w:ind w:firstLine="397"/>
              <w:jc w:val="both"/>
              <w:textAlignment w:val="baseline"/>
              <w:rPr>
                <w:rFonts w:ascii="Times New Roman" w:eastAsia="Calibri" w:hAnsi="Times New Roman"/>
                <w:szCs w:val="24"/>
              </w:rPr>
            </w:pPr>
            <w:r w:rsidRPr="009A78B8">
              <w:rPr>
                <w:rFonts w:ascii="Times New Roman" w:eastAsia="Calibri" w:hAnsi="Times New Roman"/>
                <w:szCs w:val="24"/>
              </w:rPr>
              <w:t xml:space="preserve">4) </w:t>
            </w:r>
            <w:r w:rsidRPr="009A78B8">
              <w:rPr>
                <w:rFonts w:ascii="Times New Roman" w:eastAsia="Calibri" w:hAnsi="Times New Roman"/>
                <w:b/>
                <w:bCs/>
                <w:szCs w:val="24"/>
              </w:rPr>
              <w:t xml:space="preserve">истцов </w:t>
            </w:r>
            <w:r w:rsidRPr="009A78B8">
              <w:rPr>
                <w:rFonts w:ascii="Times New Roman" w:eastAsia="Calibri" w:hAnsi="Times New Roman"/>
                <w:szCs w:val="24"/>
              </w:rPr>
              <w:t>и ответчиков по спорам о взыскании алиментов на содержание детей в многодетных семьях, которые являются взыскателями в рамках исполнительного производства о взыскании алиментов;</w:t>
            </w:r>
          </w:p>
          <w:p w14:paraId="78C3C06F" w14:textId="77777777" w:rsidR="009A78B8" w:rsidRPr="009A78B8" w:rsidRDefault="009A78B8" w:rsidP="009A78B8">
            <w:pPr>
              <w:ind w:firstLine="397"/>
              <w:jc w:val="both"/>
              <w:textAlignment w:val="baseline"/>
              <w:rPr>
                <w:rFonts w:ascii="Times New Roman" w:eastAsia="Calibri" w:hAnsi="Times New Roman"/>
                <w:szCs w:val="24"/>
              </w:rPr>
            </w:pPr>
            <w:r w:rsidRPr="009A78B8">
              <w:rPr>
                <w:rFonts w:ascii="Times New Roman" w:eastAsia="Calibri" w:hAnsi="Times New Roman"/>
                <w:szCs w:val="24"/>
              </w:rPr>
              <w:t>5) истцов и ответчиков по спорам, связанным с обеспечением и защитой прав и законных интересов потерпевших от бытового насилия в соответствии с законодательством Республики Казахстан об административных правонарушениях;</w:t>
            </w:r>
          </w:p>
          <w:p w14:paraId="08BA58F0" w14:textId="77777777" w:rsidR="009A78B8" w:rsidRPr="009A78B8" w:rsidRDefault="009A78B8" w:rsidP="009A78B8">
            <w:pPr>
              <w:ind w:firstLine="397"/>
              <w:jc w:val="both"/>
              <w:textAlignment w:val="baseline"/>
              <w:rPr>
                <w:rFonts w:ascii="Times New Roman" w:eastAsia="Calibri" w:hAnsi="Times New Roman"/>
                <w:szCs w:val="24"/>
              </w:rPr>
            </w:pPr>
            <w:r w:rsidRPr="009A78B8">
              <w:rPr>
                <w:rFonts w:ascii="Times New Roman" w:eastAsia="Calibri" w:hAnsi="Times New Roman"/>
                <w:szCs w:val="24"/>
              </w:rPr>
              <w:t xml:space="preserve">6) истцов и ответчиков по спорам, не связанным с предпринимательской деятельностью, являющихся участниками Великой Отечественной войны, лицами, приравненными по </w:t>
            </w:r>
            <w:r w:rsidRPr="009A78B8">
              <w:rPr>
                <w:rFonts w:ascii="Times New Roman" w:eastAsia="Calibri" w:hAnsi="Times New Roman"/>
                <w:szCs w:val="24"/>
              </w:rPr>
              <w:lastRenderedPageBreak/>
              <w:t>льготам к участникам Великой Отечественной войны, а также ветеранами боевых действий на территории других государств, военнослужащими срочной службы, лицами с инвалидностью первой и второй групп, пенсионерами по возрасту;</w:t>
            </w:r>
          </w:p>
          <w:p w14:paraId="6FF2B757" w14:textId="77777777" w:rsidR="009A78B8" w:rsidRDefault="009A78B8" w:rsidP="009A78B8">
            <w:pPr>
              <w:ind w:firstLine="397"/>
              <w:jc w:val="both"/>
              <w:textAlignment w:val="baseline"/>
              <w:rPr>
                <w:rFonts w:ascii="Times New Roman" w:eastAsia="Calibri" w:hAnsi="Times New Roman"/>
                <w:szCs w:val="24"/>
              </w:rPr>
            </w:pPr>
            <w:r w:rsidRPr="009A78B8">
              <w:rPr>
                <w:rFonts w:ascii="Times New Roman" w:eastAsia="Calibri" w:hAnsi="Times New Roman"/>
                <w:szCs w:val="24"/>
              </w:rPr>
              <w:t>7) истцов по спорам о возмещении вреда реабилитированным в соответствии с законом.</w:t>
            </w:r>
          </w:p>
          <w:p w14:paraId="651C97A8" w14:textId="77777777" w:rsidR="009A78B8" w:rsidRPr="009A78B8" w:rsidRDefault="009A78B8" w:rsidP="009A78B8">
            <w:pPr>
              <w:ind w:firstLine="397"/>
              <w:jc w:val="both"/>
              <w:textAlignment w:val="baseline"/>
              <w:rPr>
                <w:rFonts w:ascii="Times New Roman" w:eastAsia="Calibri" w:hAnsi="Times New Roman"/>
                <w:b/>
                <w:bCs/>
                <w:szCs w:val="24"/>
              </w:rPr>
            </w:pPr>
            <w:r w:rsidRPr="009A78B8">
              <w:rPr>
                <w:rFonts w:ascii="Times New Roman" w:eastAsia="Calibri" w:hAnsi="Times New Roman"/>
                <w:b/>
                <w:bCs/>
                <w:szCs w:val="24"/>
              </w:rPr>
              <w:t>8) отсутствует;</w:t>
            </w:r>
          </w:p>
          <w:p w14:paraId="14F2E253" w14:textId="254070B3" w:rsidR="009A78B8" w:rsidRPr="009A78B8" w:rsidRDefault="009A78B8" w:rsidP="009A78B8">
            <w:pPr>
              <w:ind w:firstLine="397"/>
              <w:jc w:val="both"/>
              <w:textAlignment w:val="baseline"/>
              <w:rPr>
                <w:rFonts w:ascii="Times New Roman" w:eastAsia="Calibri" w:hAnsi="Times New Roman"/>
                <w:b/>
                <w:bCs/>
                <w:szCs w:val="24"/>
              </w:rPr>
            </w:pPr>
            <w:r w:rsidRPr="009A78B8">
              <w:rPr>
                <w:rFonts w:ascii="Times New Roman" w:eastAsia="Calibri" w:hAnsi="Times New Roman"/>
                <w:b/>
                <w:bCs/>
                <w:szCs w:val="24"/>
              </w:rPr>
              <w:t>9) отсутствует;</w:t>
            </w:r>
          </w:p>
          <w:p w14:paraId="27DFADCB" w14:textId="5DC91A0D" w:rsidR="009A78B8" w:rsidRPr="009A78B8" w:rsidRDefault="009A78B8" w:rsidP="009A78B8">
            <w:pPr>
              <w:ind w:firstLine="397"/>
              <w:jc w:val="both"/>
              <w:textAlignment w:val="baseline"/>
              <w:rPr>
                <w:rFonts w:ascii="Times New Roman" w:eastAsia="Calibri" w:hAnsi="Times New Roman"/>
                <w:b/>
                <w:bCs/>
                <w:szCs w:val="24"/>
              </w:rPr>
            </w:pPr>
            <w:r w:rsidRPr="009A78B8">
              <w:rPr>
                <w:rFonts w:ascii="Times New Roman" w:eastAsia="Calibri" w:hAnsi="Times New Roman"/>
                <w:b/>
                <w:bCs/>
                <w:szCs w:val="24"/>
              </w:rPr>
              <w:t>10) отсутствует.</w:t>
            </w:r>
          </w:p>
          <w:p w14:paraId="5F26433C" w14:textId="77777777" w:rsidR="009A78B8" w:rsidRPr="002471C4" w:rsidRDefault="009A78B8" w:rsidP="009A78B8">
            <w:pPr>
              <w:ind w:firstLine="313"/>
              <w:jc w:val="both"/>
              <w:textAlignment w:val="baseline"/>
              <w:rPr>
                <w:rFonts w:ascii="Times New Roman" w:hAnsi="Times New Roman"/>
                <w:b/>
                <w:bCs/>
                <w:spacing w:val="1"/>
                <w:sz w:val="24"/>
                <w:szCs w:val="24"/>
                <w:bdr w:val="none" w:sz="0" w:space="0" w:color="auto" w:frame="1"/>
              </w:rPr>
            </w:pPr>
          </w:p>
        </w:tc>
        <w:tc>
          <w:tcPr>
            <w:tcW w:w="2838" w:type="dxa"/>
          </w:tcPr>
          <w:p w14:paraId="59EE50F4" w14:textId="47D6088A" w:rsidR="009A78B8" w:rsidRDefault="009A78B8" w:rsidP="009A78B8">
            <w:pPr>
              <w:spacing w:after="0" w:line="240" w:lineRule="auto"/>
              <w:ind w:firstLine="397"/>
              <w:jc w:val="both"/>
              <w:textAlignment w:val="baseline"/>
              <w:rPr>
                <w:rFonts w:ascii="Times New Roman" w:hAnsi="Times New Roman"/>
                <w:bCs/>
                <w:spacing w:val="1"/>
                <w:sz w:val="24"/>
                <w:szCs w:val="24"/>
                <w:bdr w:val="none" w:sz="0" w:space="0" w:color="auto" w:frame="1"/>
              </w:rPr>
            </w:pPr>
            <w:r>
              <w:rPr>
                <w:rFonts w:ascii="Times New Roman" w:hAnsi="Times New Roman"/>
                <w:bCs/>
                <w:spacing w:val="1"/>
                <w:sz w:val="24"/>
                <w:szCs w:val="24"/>
                <w:bdr w:val="none" w:sz="0" w:space="0" w:color="auto" w:frame="1"/>
              </w:rPr>
              <w:lastRenderedPageBreak/>
              <w:t>Отсутствует</w:t>
            </w:r>
          </w:p>
        </w:tc>
        <w:tc>
          <w:tcPr>
            <w:tcW w:w="2820" w:type="dxa"/>
          </w:tcPr>
          <w:p w14:paraId="26A479A8" w14:textId="77777777" w:rsidR="009A78B8" w:rsidRPr="004E3B73" w:rsidRDefault="009A78B8" w:rsidP="009A78B8">
            <w:pPr>
              <w:spacing w:after="0" w:line="240" w:lineRule="auto"/>
              <w:ind w:firstLine="397"/>
              <w:jc w:val="both"/>
              <w:textAlignment w:val="baseline"/>
              <w:rPr>
                <w:rFonts w:ascii="Times New Roman" w:hAnsi="Times New Roman"/>
                <w:sz w:val="24"/>
                <w:szCs w:val="24"/>
              </w:rPr>
            </w:pPr>
          </w:p>
        </w:tc>
        <w:tc>
          <w:tcPr>
            <w:tcW w:w="2820" w:type="dxa"/>
          </w:tcPr>
          <w:p w14:paraId="4C316643" w14:textId="77777777" w:rsidR="009A78B8" w:rsidRPr="002471C4" w:rsidRDefault="009A78B8" w:rsidP="009A78B8">
            <w:pPr>
              <w:ind w:firstLine="397"/>
              <w:jc w:val="both"/>
              <w:textAlignment w:val="baseline"/>
              <w:rPr>
                <w:rFonts w:ascii="Times New Roman" w:hAnsi="Times New Roman"/>
                <w:b/>
                <w:bCs/>
                <w:sz w:val="24"/>
                <w:szCs w:val="24"/>
              </w:rPr>
            </w:pPr>
            <w:r w:rsidRPr="002471C4">
              <w:rPr>
                <w:rFonts w:ascii="Times New Roman" w:hAnsi="Times New Roman"/>
                <w:b/>
                <w:bCs/>
                <w:sz w:val="24"/>
                <w:szCs w:val="24"/>
              </w:rPr>
              <w:t>Статья 112. Оказание бесплатной юридической помощи</w:t>
            </w:r>
          </w:p>
          <w:p w14:paraId="1E2CE452" w14:textId="77777777" w:rsidR="009A78B8" w:rsidRPr="002471C4" w:rsidRDefault="009A78B8" w:rsidP="009A78B8">
            <w:pPr>
              <w:ind w:firstLine="397"/>
              <w:jc w:val="both"/>
              <w:textAlignment w:val="baseline"/>
              <w:rPr>
                <w:rFonts w:ascii="Times New Roman" w:hAnsi="Times New Roman"/>
                <w:sz w:val="24"/>
                <w:szCs w:val="24"/>
              </w:rPr>
            </w:pPr>
            <w:r w:rsidRPr="002471C4">
              <w:rPr>
                <w:rFonts w:ascii="Times New Roman" w:hAnsi="Times New Roman"/>
                <w:sz w:val="24"/>
                <w:szCs w:val="24"/>
              </w:rPr>
              <w:t>1. Судья при подготовке дела к судебному разбирательству или суд при рассмотрении дела обязан освободить полностью от оплаты юридической помощи и возмещения расходов, связанных с представительством, и отнести их за счет бюджетных средств при рассмотрении дел следующих лиц:</w:t>
            </w:r>
          </w:p>
          <w:p w14:paraId="3B3FD84F" w14:textId="77777777" w:rsidR="009A78B8" w:rsidRPr="002471C4" w:rsidRDefault="009A78B8" w:rsidP="009A78B8">
            <w:pPr>
              <w:ind w:firstLine="397"/>
              <w:jc w:val="both"/>
              <w:textAlignment w:val="baseline"/>
              <w:rPr>
                <w:rFonts w:ascii="Times New Roman" w:hAnsi="Times New Roman"/>
                <w:sz w:val="24"/>
                <w:szCs w:val="24"/>
              </w:rPr>
            </w:pPr>
            <w:r w:rsidRPr="002471C4">
              <w:rPr>
                <w:rFonts w:ascii="Times New Roman" w:hAnsi="Times New Roman"/>
                <w:sz w:val="24"/>
                <w:szCs w:val="24"/>
              </w:rPr>
              <w:t>1) истцов по спорам о возмещении вреда, причиненного смертью кормильца;</w:t>
            </w:r>
          </w:p>
          <w:p w14:paraId="1B5A2339" w14:textId="77777777" w:rsidR="009A78B8" w:rsidRPr="002471C4" w:rsidRDefault="009A78B8" w:rsidP="009A78B8">
            <w:pPr>
              <w:ind w:firstLine="397"/>
              <w:jc w:val="both"/>
              <w:textAlignment w:val="baseline"/>
              <w:rPr>
                <w:rFonts w:ascii="Times New Roman" w:hAnsi="Times New Roman"/>
                <w:sz w:val="24"/>
                <w:szCs w:val="24"/>
              </w:rPr>
            </w:pPr>
            <w:r w:rsidRPr="002471C4">
              <w:rPr>
                <w:rFonts w:ascii="Times New Roman" w:hAnsi="Times New Roman"/>
                <w:sz w:val="24"/>
                <w:szCs w:val="24"/>
              </w:rPr>
              <w:t xml:space="preserve">2) истцов по спорам о возмещении </w:t>
            </w:r>
            <w:r w:rsidRPr="002471C4">
              <w:rPr>
                <w:rFonts w:ascii="Times New Roman" w:hAnsi="Times New Roman"/>
                <w:b/>
                <w:bCs/>
                <w:sz w:val="24"/>
                <w:szCs w:val="24"/>
              </w:rPr>
              <w:t>любого</w:t>
            </w:r>
            <w:r w:rsidRPr="002471C4">
              <w:rPr>
                <w:rFonts w:ascii="Times New Roman" w:hAnsi="Times New Roman"/>
                <w:sz w:val="24"/>
                <w:szCs w:val="24"/>
              </w:rPr>
              <w:t xml:space="preserve"> вреда, причиненного повреждением здоровья;</w:t>
            </w:r>
          </w:p>
          <w:p w14:paraId="6C05F0FC" w14:textId="77777777" w:rsidR="009A78B8" w:rsidRPr="002471C4" w:rsidRDefault="009A78B8" w:rsidP="009A78B8">
            <w:pPr>
              <w:ind w:firstLine="397"/>
              <w:jc w:val="both"/>
              <w:textAlignment w:val="baseline"/>
              <w:rPr>
                <w:rFonts w:ascii="Times New Roman" w:hAnsi="Times New Roman"/>
                <w:sz w:val="24"/>
                <w:szCs w:val="24"/>
              </w:rPr>
            </w:pPr>
            <w:r w:rsidRPr="002471C4">
              <w:rPr>
                <w:rFonts w:ascii="Times New Roman" w:hAnsi="Times New Roman"/>
                <w:sz w:val="24"/>
                <w:szCs w:val="24"/>
              </w:rPr>
              <w:lastRenderedPageBreak/>
              <w:t>3) истцов и ответчиков по спорам, связанным с обеспечением и защитой прав и законных интересов несовершеннолетних, оставшихся без попечения родителей;</w:t>
            </w:r>
          </w:p>
          <w:p w14:paraId="3AFAE4FD" w14:textId="77777777" w:rsidR="009A78B8" w:rsidRPr="002471C4" w:rsidRDefault="009A78B8" w:rsidP="009A78B8">
            <w:pPr>
              <w:ind w:firstLine="397"/>
              <w:jc w:val="both"/>
              <w:textAlignment w:val="baseline"/>
              <w:rPr>
                <w:rFonts w:ascii="Times New Roman" w:hAnsi="Times New Roman"/>
                <w:sz w:val="24"/>
                <w:szCs w:val="24"/>
              </w:rPr>
            </w:pPr>
            <w:r w:rsidRPr="002471C4">
              <w:rPr>
                <w:rFonts w:ascii="Times New Roman" w:hAnsi="Times New Roman"/>
                <w:sz w:val="24"/>
                <w:szCs w:val="24"/>
              </w:rPr>
              <w:t xml:space="preserve">4) </w:t>
            </w:r>
            <w:r w:rsidRPr="002471C4">
              <w:rPr>
                <w:rFonts w:ascii="Times New Roman" w:hAnsi="Times New Roman"/>
                <w:b/>
                <w:bCs/>
                <w:sz w:val="24"/>
                <w:szCs w:val="24"/>
              </w:rPr>
              <w:t>истцов по спорам о взыскании алиментов</w:t>
            </w:r>
            <w:r w:rsidRPr="002471C4">
              <w:rPr>
                <w:rFonts w:ascii="Times New Roman" w:hAnsi="Times New Roman"/>
                <w:sz w:val="24"/>
                <w:szCs w:val="24"/>
              </w:rPr>
              <w:t xml:space="preserve"> и ответчиков по спорам о взыскании алиментов на содержание детей в многодетных семьях, которые являются взыскателями в рамках исполнительного производства о взыскании алиментов;</w:t>
            </w:r>
          </w:p>
          <w:p w14:paraId="462F980D" w14:textId="77777777" w:rsidR="009A78B8" w:rsidRPr="002471C4" w:rsidRDefault="009A78B8" w:rsidP="009A78B8">
            <w:pPr>
              <w:ind w:firstLine="397"/>
              <w:jc w:val="both"/>
              <w:textAlignment w:val="baseline"/>
              <w:rPr>
                <w:rFonts w:ascii="Times New Roman" w:hAnsi="Times New Roman"/>
                <w:sz w:val="24"/>
                <w:szCs w:val="24"/>
              </w:rPr>
            </w:pPr>
            <w:r w:rsidRPr="002471C4">
              <w:rPr>
                <w:rFonts w:ascii="Times New Roman" w:hAnsi="Times New Roman"/>
                <w:sz w:val="24"/>
                <w:szCs w:val="24"/>
              </w:rPr>
              <w:t xml:space="preserve">5) истцов и ответчиков по спорам, связанным с обеспечением и защитой прав и законных интересов потерпевших от бытового насилия в </w:t>
            </w:r>
            <w:r w:rsidRPr="002471C4">
              <w:rPr>
                <w:rFonts w:ascii="Times New Roman" w:hAnsi="Times New Roman"/>
                <w:sz w:val="24"/>
                <w:szCs w:val="24"/>
              </w:rPr>
              <w:lastRenderedPageBreak/>
              <w:t>соответствии с законодательством Республики Казахстан об административных правонарушениях;</w:t>
            </w:r>
          </w:p>
          <w:p w14:paraId="2AE8F1E8" w14:textId="77777777" w:rsidR="009A78B8" w:rsidRPr="002471C4" w:rsidRDefault="009A78B8" w:rsidP="009A78B8">
            <w:pPr>
              <w:ind w:firstLine="397"/>
              <w:jc w:val="both"/>
              <w:textAlignment w:val="baseline"/>
              <w:rPr>
                <w:rFonts w:ascii="Times New Roman" w:hAnsi="Times New Roman"/>
                <w:sz w:val="24"/>
                <w:szCs w:val="24"/>
              </w:rPr>
            </w:pPr>
            <w:r w:rsidRPr="002471C4">
              <w:rPr>
                <w:rFonts w:ascii="Times New Roman" w:hAnsi="Times New Roman"/>
                <w:sz w:val="24"/>
                <w:szCs w:val="24"/>
              </w:rPr>
              <w:t>6) истцов и ответчиков по спорам, не связанным с предпринимательской деятельностью, являющихся участниками Великой Отечественной войны, лицами, приравненными по льготам к участникам Великой Отечественной войны, а также ветеранами боевых действий на территории других государств, военнослужащими срочной службы, лицами с инвалидностью первой и второй групп, пенсионерами по возрасту;</w:t>
            </w:r>
          </w:p>
          <w:p w14:paraId="45951A30" w14:textId="77777777" w:rsidR="009A78B8" w:rsidRPr="002471C4" w:rsidRDefault="009A78B8" w:rsidP="009A78B8">
            <w:pPr>
              <w:ind w:firstLine="397"/>
              <w:jc w:val="both"/>
              <w:textAlignment w:val="baseline"/>
              <w:rPr>
                <w:rFonts w:ascii="Times New Roman" w:hAnsi="Times New Roman"/>
                <w:sz w:val="24"/>
                <w:szCs w:val="24"/>
              </w:rPr>
            </w:pPr>
            <w:r w:rsidRPr="002471C4">
              <w:rPr>
                <w:rFonts w:ascii="Times New Roman" w:hAnsi="Times New Roman"/>
                <w:sz w:val="24"/>
                <w:szCs w:val="24"/>
              </w:rPr>
              <w:t xml:space="preserve">7) истцов по спорам о возмещении вреда </w:t>
            </w:r>
            <w:r w:rsidRPr="002471C4">
              <w:rPr>
                <w:rFonts w:ascii="Times New Roman" w:hAnsi="Times New Roman"/>
                <w:sz w:val="24"/>
                <w:szCs w:val="24"/>
              </w:rPr>
              <w:lastRenderedPageBreak/>
              <w:t>реабилитированным в соответствии с законом.</w:t>
            </w:r>
          </w:p>
          <w:p w14:paraId="041A732A" w14:textId="77777777" w:rsidR="009A78B8" w:rsidRPr="002471C4" w:rsidRDefault="009A78B8" w:rsidP="009A78B8">
            <w:pPr>
              <w:ind w:firstLine="397"/>
              <w:jc w:val="both"/>
              <w:textAlignment w:val="baseline"/>
              <w:rPr>
                <w:rFonts w:ascii="Times New Roman" w:hAnsi="Times New Roman"/>
                <w:b/>
                <w:bCs/>
                <w:sz w:val="24"/>
                <w:szCs w:val="24"/>
              </w:rPr>
            </w:pPr>
            <w:r w:rsidRPr="002471C4">
              <w:rPr>
                <w:rFonts w:ascii="Times New Roman" w:hAnsi="Times New Roman"/>
                <w:b/>
                <w:bCs/>
                <w:sz w:val="24"/>
                <w:szCs w:val="24"/>
              </w:rPr>
              <w:t>8) истцов по спорам, затрагивающие права и интересы несовершеннолетних, предусмотренным частью первой статьи 27 настоящего Кодекса;</w:t>
            </w:r>
          </w:p>
          <w:p w14:paraId="05C0CFED" w14:textId="77777777" w:rsidR="009A78B8" w:rsidRPr="002471C4" w:rsidRDefault="009A78B8" w:rsidP="009A78B8">
            <w:pPr>
              <w:ind w:firstLine="397"/>
              <w:jc w:val="both"/>
              <w:textAlignment w:val="baseline"/>
              <w:rPr>
                <w:rFonts w:ascii="Times New Roman" w:hAnsi="Times New Roman"/>
                <w:b/>
                <w:bCs/>
                <w:sz w:val="24"/>
                <w:szCs w:val="24"/>
              </w:rPr>
            </w:pPr>
            <w:r w:rsidRPr="002471C4">
              <w:rPr>
                <w:rFonts w:ascii="Times New Roman" w:hAnsi="Times New Roman"/>
                <w:b/>
                <w:bCs/>
                <w:sz w:val="24"/>
                <w:szCs w:val="24"/>
              </w:rPr>
              <w:t>9) истцов, находящихся в трудной жизненной ситуации, в соответствии с Законом Республики Казахстан "О специальных социальных услугах";</w:t>
            </w:r>
          </w:p>
          <w:p w14:paraId="50F57D61" w14:textId="77777777" w:rsidR="009A78B8" w:rsidRPr="002471C4" w:rsidRDefault="009A78B8" w:rsidP="009A78B8">
            <w:pPr>
              <w:ind w:firstLine="397"/>
              <w:jc w:val="both"/>
              <w:textAlignment w:val="baseline"/>
              <w:rPr>
                <w:rFonts w:ascii="Times New Roman" w:hAnsi="Times New Roman"/>
                <w:b/>
                <w:bCs/>
                <w:sz w:val="24"/>
                <w:szCs w:val="24"/>
              </w:rPr>
            </w:pPr>
            <w:r w:rsidRPr="002471C4">
              <w:rPr>
                <w:rFonts w:ascii="Times New Roman" w:hAnsi="Times New Roman"/>
                <w:b/>
                <w:bCs/>
                <w:sz w:val="24"/>
                <w:szCs w:val="24"/>
              </w:rPr>
              <w:t xml:space="preserve">10) истцов по искам о возмещении ущерба, причиненного вследствие чрезвычайных ситуаций техногенного </w:t>
            </w:r>
            <w:r w:rsidRPr="002471C4">
              <w:rPr>
                <w:rFonts w:ascii="Times New Roman" w:hAnsi="Times New Roman"/>
                <w:b/>
                <w:bCs/>
                <w:sz w:val="24"/>
                <w:szCs w:val="24"/>
              </w:rPr>
              <w:lastRenderedPageBreak/>
              <w:t>и природного характера.</w:t>
            </w:r>
          </w:p>
          <w:p w14:paraId="0EDBF3C8" w14:textId="74D7DA9C" w:rsidR="009A78B8" w:rsidRPr="002471C4" w:rsidRDefault="009A78B8" w:rsidP="009A78B8">
            <w:pPr>
              <w:ind w:firstLine="313"/>
              <w:jc w:val="both"/>
              <w:textAlignment w:val="baseline"/>
              <w:rPr>
                <w:rFonts w:ascii="Times New Roman" w:hAnsi="Times New Roman"/>
                <w:b/>
                <w:bCs/>
                <w:spacing w:val="1"/>
                <w:sz w:val="24"/>
                <w:szCs w:val="24"/>
                <w:bdr w:val="none" w:sz="0" w:space="0" w:color="auto" w:frame="1"/>
              </w:rPr>
            </w:pPr>
            <w:r w:rsidRPr="002471C4">
              <w:rPr>
                <w:rFonts w:ascii="Times New Roman" w:hAnsi="Times New Roman"/>
                <w:sz w:val="24"/>
                <w:szCs w:val="24"/>
              </w:rPr>
              <w:t>…</w:t>
            </w:r>
          </w:p>
        </w:tc>
        <w:tc>
          <w:tcPr>
            <w:tcW w:w="2820" w:type="dxa"/>
          </w:tcPr>
          <w:p w14:paraId="17EA93DA" w14:textId="77777777" w:rsidR="009A78B8" w:rsidRPr="002471C4" w:rsidRDefault="009A78B8" w:rsidP="009A78B8">
            <w:pPr>
              <w:ind w:firstLine="397"/>
              <w:jc w:val="both"/>
              <w:textAlignment w:val="baseline"/>
              <w:rPr>
                <w:rFonts w:ascii="Times New Roman" w:hAnsi="Times New Roman"/>
                <w:sz w:val="24"/>
                <w:szCs w:val="24"/>
              </w:rPr>
            </w:pPr>
            <w:r w:rsidRPr="002471C4">
              <w:rPr>
                <w:rFonts w:ascii="Times New Roman" w:hAnsi="Times New Roman"/>
                <w:sz w:val="24"/>
                <w:szCs w:val="24"/>
              </w:rPr>
              <w:lastRenderedPageBreak/>
              <w:t>Пункт 1 раздела 7 Концепции развития адвокатуры предусматривает необходимость развивать другие направления оказания бесплатной юридической помощи и расширять сферу ее применения на базе адвокатуры.</w:t>
            </w:r>
          </w:p>
          <w:p w14:paraId="1D36CB5E" w14:textId="77777777" w:rsidR="009A78B8" w:rsidRPr="002471C4" w:rsidRDefault="009A78B8" w:rsidP="009A78B8">
            <w:pPr>
              <w:ind w:firstLine="397"/>
              <w:jc w:val="both"/>
              <w:textAlignment w:val="baseline"/>
              <w:rPr>
                <w:rFonts w:ascii="Times New Roman" w:hAnsi="Times New Roman"/>
                <w:sz w:val="24"/>
                <w:szCs w:val="24"/>
              </w:rPr>
            </w:pPr>
            <w:r w:rsidRPr="002471C4">
              <w:rPr>
                <w:rFonts w:ascii="Times New Roman" w:hAnsi="Times New Roman"/>
                <w:sz w:val="24"/>
                <w:szCs w:val="24"/>
              </w:rPr>
              <w:t>В соответствии с пунктом 2 раздела 7 Концепции в гражданском процессуальном кодексе необходимо установить категории дел с участием граждан, по которым участие адвоката является обязательным, в частности:</w:t>
            </w:r>
          </w:p>
          <w:p w14:paraId="5A249F54" w14:textId="77777777" w:rsidR="009A78B8" w:rsidRPr="002471C4" w:rsidRDefault="009A78B8" w:rsidP="009A78B8">
            <w:pPr>
              <w:ind w:firstLine="397"/>
              <w:jc w:val="both"/>
              <w:textAlignment w:val="baseline"/>
              <w:rPr>
                <w:rFonts w:ascii="Times New Roman" w:hAnsi="Times New Roman"/>
                <w:sz w:val="24"/>
                <w:szCs w:val="24"/>
              </w:rPr>
            </w:pPr>
            <w:r w:rsidRPr="002471C4">
              <w:rPr>
                <w:rFonts w:ascii="Times New Roman" w:hAnsi="Times New Roman"/>
                <w:sz w:val="24"/>
                <w:szCs w:val="24"/>
              </w:rPr>
              <w:t>1)</w:t>
            </w:r>
            <w:r w:rsidRPr="002471C4">
              <w:rPr>
                <w:rFonts w:ascii="Times New Roman" w:hAnsi="Times New Roman"/>
                <w:sz w:val="24"/>
                <w:szCs w:val="24"/>
              </w:rPr>
              <w:tab/>
              <w:t>дела о взыскании алиментов;</w:t>
            </w:r>
          </w:p>
          <w:p w14:paraId="4A012C9C" w14:textId="77777777" w:rsidR="009A78B8" w:rsidRPr="002471C4" w:rsidRDefault="009A78B8" w:rsidP="009A78B8">
            <w:pPr>
              <w:ind w:firstLine="397"/>
              <w:jc w:val="both"/>
              <w:textAlignment w:val="baseline"/>
              <w:rPr>
                <w:rFonts w:ascii="Times New Roman" w:hAnsi="Times New Roman"/>
                <w:sz w:val="24"/>
                <w:szCs w:val="24"/>
              </w:rPr>
            </w:pPr>
            <w:r w:rsidRPr="002471C4">
              <w:rPr>
                <w:rFonts w:ascii="Times New Roman" w:hAnsi="Times New Roman"/>
                <w:sz w:val="24"/>
                <w:szCs w:val="24"/>
              </w:rPr>
              <w:lastRenderedPageBreak/>
              <w:t>2)</w:t>
            </w:r>
            <w:r w:rsidRPr="002471C4">
              <w:rPr>
                <w:rFonts w:ascii="Times New Roman" w:hAnsi="Times New Roman"/>
                <w:sz w:val="24"/>
                <w:szCs w:val="24"/>
              </w:rPr>
              <w:tab/>
              <w:t>дела о возмещении вреда, причиненного жизни и здоровью;</w:t>
            </w:r>
          </w:p>
          <w:p w14:paraId="2A19475F" w14:textId="77777777" w:rsidR="009A78B8" w:rsidRPr="002471C4" w:rsidRDefault="009A78B8" w:rsidP="009A78B8">
            <w:pPr>
              <w:ind w:firstLine="397"/>
              <w:jc w:val="both"/>
              <w:textAlignment w:val="baseline"/>
              <w:rPr>
                <w:rFonts w:ascii="Times New Roman" w:hAnsi="Times New Roman"/>
                <w:sz w:val="24"/>
                <w:szCs w:val="24"/>
              </w:rPr>
            </w:pPr>
            <w:r w:rsidRPr="002471C4">
              <w:rPr>
                <w:rFonts w:ascii="Times New Roman" w:hAnsi="Times New Roman"/>
                <w:sz w:val="24"/>
                <w:szCs w:val="24"/>
              </w:rPr>
              <w:t>3)</w:t>
            </w:r>
            <w:r w:rsidRPr="002471C4">
              <w:rPr>
                <w:rFonts w:ascii="Times New Roman" w:hAnsi="Times New Roman"/>
                <w:sz w:val="24"/>
                <w:szCs w:val="24"/>
              </w:rPr>
              <w:tab/>
              <w:t>дела, затрагивающие права и интересы несовершеннолетних;</w:t>
            </w:r>
          </w:p>
          <w:p w14:paraId="26D3D42A" w14:textId="77777777" w:rsidR="009A78B8" w:rsidRPr="002471C4" w:rsidRDefault="009A78B8" w:rsidP="009A78B8">
            <w:pPr>
              <w:ind w:firstLine="397"/>
              <w:jc w:val="both"/>
              <w:textAlignment w:val="baseline"/>
              <w:rPr>
                <w:rFonts w:ascii="Times New Roman" w:hAnsi="Times New Roman"/>
                <w:sz w:val="24"/>
                <w:szCs w:val="24"/>
              </w:rPr>
            </w:pPr>
            <w:r w:rsidRPr="002471C4">
              <w:rPr>
                <w:rFonts w:ascii="Times New Roman" w:hAnsi="Times New Roman"/>
                <w:sz w:val="24"/>
                <w:szCs w:val="24"/>
              </w:rPr>
              <w:t>4)</w:t>
            </w:r>
            <w:r w:rsidRPr="002471C4">
              <w:rPr>
                <w:rFonts w:ascii="Times New Roman" w:hAnsi="Times New Roman"/>
                <w:sz w:val="24"/>
                <w:szCs w:val="24"/>
              </w:rPr>
              <w:tab/>
              <w:t>дела с участием социально незащищенных категорий населения (дольщики, пострадавшие в чрезвычайных ситуациях и т. п.);</w:t>
            </w:r>
          </w:p>
          <w:p w14:paraId="2723F9A7" w14:textId="277F2221" w:rsidR="009A78B8" w:rsidRPr="002471C4" w:rsidRDefault="009A78B8" w:rsidP="009A78B8">
            <w:pPr>
              <w:ind w:firstLine="313"/>
              <w:jc w:val="both"/>
              <w:textAlignment w:val="baseline"/>
              <w:rPr>
                <w:rFonts w:ascii="Times New Roman" w:hAnsi="Times New Roman"/>
                <w:sz w:val="24"/>
                <w:szCs w:val="24"/>
              </w:rPr>
            </w:pPr>
            <w:r w:rsidRPr="002471C4">
              <w:rPr>
                <w:rFonts w:ascii="Times New Roman" w:hAnsi="Times New Roman"/>
                <w:sz w:val="24"/>
                <w:szCs w:val="24"/>
              </w:rPr>
              <w:t>5)</w:t>
            </w:r>
            <w:r w:rsidRPr="002471C4">
              <w:rPr>
                <w:rFonts w:ascii="Times New Roman" w:hAnsi="Times New Roman"/>
                <w:sz w:val="24"/>
                <w:szCs w:val="24"/>
              </w:rPr>
              <w:tab/>
              <w:t>имущественные споры при цене иска, превышающей установленный предел.</w:t>
            </w:r>
          </w:p>
        </w:tc>
      </w:tr>
      <w:tr w:rsidR="006A4962" w:rsidRPr="004E3B73" w14:paraId="3B0C8C87" w14:textId="77777777" w:rsidTr="00BB5045">
        <w:trPr>
          <w:gridAfter w:val="1"/>
          <w:wAfter w:w="7" w:type="dxa"/>
        </w:trPr>
        <w:tc>
          <w:tcPr>
            <w:tcW w:w="460" w:type="dxa"/>
          </w:tcPr>
          <w:p w14:paraId="11F8B933" w14:textId="77777777" w:rsidR="006A4962" w:rsidRPr="004E3B73" w:rsidRDefault="006A4962" w:rsidP="006A4962">
            <w:pPr>
              <w:pStyle w:val="ab"/>
              <w:numPr>
                <w:ilvl w:val="0"/>
                <w:numId w:val="24"/>
              </w:numPr>
              <w:jc w:val="center"/>
              <w:rPr>
                <w:rFonts w:ascii="Times New Roman" w:hAnsi="Times New Roman"/>
                <w:sz w:val="24"/>
                <w:szCs w:val="24"/>
              </w:rPr>
            </w:pPr>
          </w:p>
        </w:tc>
        <w:tc>
          <w:tcPr>
            <w:tcW w:w="989" w:type="dxa"/>
          </w:tcPr>
          <w:p w14:paraId="0DE5A3DC" w14:textId="45A35C36" w:rsidR="006A4962" w:rsidRDefault="006A4962" w:rsidP="006A4962">
            <w:pPr>
              <w:spacing w:after="0" w:line="240" w:lineRule="auto"/>
              <w:jc w:val="both"/>
              <w:rPr>
                <w:rFonts w:ascii="Times New Roman" w:hAnsi="Times New Roman"/>
                <w:sz w:val="24"/>
                <w:szCs w:val="24"/>
              </w:rPr>
            </w:pPr>
            <w:r>
              <w:rPr>
                <w:rFonts w:ascii="Times New Roman" w:hAnsi="Times New Roman"/>
                <w:sz w:val="24"/>
                <w:szCs w:val="24"/>
              </w:rPr>
              <w:t>Часть 1 статьи 113</w:t>
            </w:r>
          </w:p>
        </w:tc>
        <w:tc>
          <w:tcPr>
            <w:tcW w:w="3166" w:type="dxa"/>
            <w:gridSpan w:val="2"/>
          </w:tcPr>
          <w:p w14:paraId="132982F8" w14:textId="77777777" w:rsidR="006A4962" w:rsidRPr="002471C4" w:rsidRDefault="006A4962" w:rsidP="006A4962">
            <w:pPr>
              <w:ind w:firstLine="397"/>
              <w:jc w:val="both"/>
              <w:textAlignment w:val="baseline"/>
              <w:rPr>
                <w:rFonts w:ascii="Times New Roman" w:hAnsi="Times New Roman"/>
                <w:b/>
                <w:bCs/>
                <w:sz w:val="24"/>
                <w:szCs w:val="24"/>
              </w:rPr>
            </w:pPr>
            <w:r w:rsidRPr="002471C4">
              <w:rPr>
                <w:rFonts w:ascii="Times New Roman" w:hAnsi="Times New Roman"/>
                <w:b/>
                <w:bCs/>
                <w:sz w:val="24"/>
                <w:szCs w:val="24"/>
              </w:rPr>
              <w:t>Статья 113. Возмещение расходов по оплате помощи представителя</w:t>
            </w:r>
          </w:p>
          <w:p w14:paraId="3A922249" w14:textId="77777777" w:rsidR="006A4962" w:rsidRPr="002471C4" w:rsidRDefault="006A4962" w:rsidP="006A4962">
            <w:pPr>
              <w:ind w:firstLine="397"/>
              <w:jc w:val="both"/>
              <w:textAlignment w:val="baseline"/>
              <w:rPr>
                <w:rFonts w:ascii="Times New Roman" w:hAnsi="Times New Roman"/>
                <w:sz w:val="24"/>
                <w:szCs w:val="24"/>
              </w:rPr>
            </w:pPr>
            <w:r w:rsidRPr="002471C4">
              <w:rPr>
                <w:rFonts w:ascii="Times New Roman" w:hAnsi="Times New Roman"/>
                <w:sz w:val="24"/>
                <w:szCs w:val="24"/>
              </w:rPr>
              <w:t xml:space="preserve">1. По ходатайству стороны, в пользу которой состоялось решение, суд присуждает с другой стороны понесенные ею расходы по оплате помощи представителя (нескольких представителей), участвовавшего в процессе и не состоящего с этой стороной в трудовых отношениях, в размере фактически понесенных стороной расходов. </w:t>
            </w:r>
            <w:r w:rsidRPr="002471C4">
              <w:rPr>
                <w:rFonts w:ascii="Times New Roman" w:hAnsi="Times New Roman"/>
                <w:b/>
                <w:bCs/>
                <w:sz w:val="24"/>
                <w:szCs w:val="24"/>
              </w:rPr>
              <w:t xml:space="preserve">По имущественным требованиям общая сумма этих расходов не должна превышать десять процентов от удовлетворенной части </w:t>
            </w:r>
            <w:r w:rsidRPr="002471C4">
              <w:rPr>
                <w:rFonts w:ascii="Times New Roman" w:hAnsi="Times New Roman"/>
                <w:b/>
                <w:bCs/>
                <w:sz w:val="24"/>
                <w:szCs w:val="24"/>
              </w:rPr>
              <w:lastRenderedPageBreak/>
              <w:t>иска. По требованиям неимущественного характера сумма расходов взыскивается в разумных пределах, но не должна превышать триста месячных расчетных показателей.</w:t>
            </w:r>
          </w:p>
          <w:p w14:paraId="3DCBE997" w14:textId="133A1B38" w:rsidR="006A4962" w:rsidRPr="009A78B8" w:rsidRDefault="006A4962" w:rsidP="006A4962">
            <w:pPr>
              <w:ind w:firstLine="397"/>
              <w:jc w:val="both"/>
              <w:textAlignment w:val="baseline"/>
              <w:rPr>
                <w:rFonts w:ascii="Times New Roman" w:eastAsia="Calibri" w:hAnsi="Times New Roman"/>
                <w:b/>
                <w:bCs/>
                <w:szCs w:val="24"/>
              </w:rPr>
            </w:pPr>
            <w:r w:rsidRPr="002471C4">
              <w:rPr>
                <w:rFonts w:ascii="Times New Roman" w:hAnsi="Times New Roman"/>
                <w:sz w:val="24"/>
                <w:szCs w:val="24"/>
              </w:rPr>
              <w:t>…</w:t>
            </w:r>
          </w:p>
        </w:tc>
        <w:tc>
          <w:tcPr>
            <w:tcW w:w="2838" w:type="dxa"/>
          </w:tcPr>
          <w:p w14:paraId="52CD284F" w14:textId="1A0FEF62" w:rsidR="006A4962" w:rsidRDefault="006A4962" w:rsidP="006A4962">
            <w:pPr>
              <w:spacing w:after="0" w:line="240" w:lineRule="auto"/>
              <w:ind w:firstLine="397"/>
              <w:jc w:val="both"/>
              <w:textAlignment w:val="baseline"/>
              <w:rPr>
                <w:rFonts w:ascii="Times New Roman" w:hAnsi="Times New Roman"/>
                <w:bCs/>
                <w:spacing w:val="1"/>
                <w:sz w:val="24"/>
                <w:szCs w:val="24"/>
                <w:bdr w:val="none" w:sz="0" w:space="0" w:color="auto" w:frame="1"/>
              </w:rPr>
            </w:pPr>
            <w:r>
              <w:rPr>
                <w:rFonts w:ascii="Times New Roman" w:hAnsi="Times New Roman"/>
                <w:bCs/>
                <w:spacing w:val="1"/>
                <w:sz w:val="24"/>
                <w:szCs w:val="24"/>
                <w:bdr w:val="none" w:sz="0" w:space="0" w:color="auto" w:frame="1"/>
              </w:rPr>
              <w:lastRenderedPageBreak/>
              <w:t>Отсутствует</w:t>
            </w:r>
          </w:p>
        </w:tc>
        <w:tc>
          <w:tcPr>
            <w:tcW w:w="2820" w:type="dxa"/>
          </w:tcPr>
          <w:p w14:paraId="23905277" w14:textId="77777777" w:rsidR="006A4962" w:rsidRPr="004E3B73" w:rsidRDefault="006A4962" w:rsidP="006A4962">
            <w:pPr>
              <w:spacing w:after="0" w:line="240" w:lineRule="auto"/>
              <w:ind w:firstLine="397"/>
              <w:jc w:val="both"/>
              <w:textAlignment w:val="baseline"/>
              <w:rPr>
                <w:rFonts w:ascii="Times New Roman" w:hAnsi="Times New Roman"/>
                <w:sz w:val="24"/>
                <w:szCs w:val="24"/>
              </w:rPr>
            </w:pPr>
          </w:p>
        </w:tc>
        <w:tc>
          <w:tcPr>
            <w:tcW w:w="2820" w:type="dxa"/>
          </w:tcPr>
          <w:p w14:paraId="071BF454" w14:textId="77777777" w:rsidR="006A4962" w:rsidRPr="002471C4" w:rsidRDefault="006A4962" w:rsidP="006A4962">
            <w:pPr>
              <w:ind w:firstLine="397"/>
              <w:jc w:val="both"/>
              <w:textAlignment w:val="baseline"/>
              <w:rPr>
                <w:rFonts w:ascii="Times New Roman" w:hAnsi="Times New Roman"/>
                <w:b/>
                <w:bCs/>
                <w:sz w:val="24"/>
                <w:szCs w:val="24"/>
              </w:rPr>
            </w:pPr>
            <w:r w:rsidRPr="002471C4">
              <w:rPr>
                <w:rFonts w:ascii="Times New Roman" w:hAnsi="Times New Roman"/>
                <w:b/>
                <w:bCs/>
                <w:sz w:val="24"/>
                <w:szCs w:val="24"/>
              </w:rPr>
              <w:t>Статья 113. Возмещение расходов по оплате помощи представителя</w:t>
            </w:r>
          </w:p>
          <w:p w14:paraId="5678F389" w14:textId="77777777" w:rsidR="006A4962" w:rsidRPr="002471C4" w:rsidRDefault="006A4962" w:rsidP="006A4962">
            <w:pPr>
              <w:ind w:firstLine="397"/>
              <w:jc w:val="both"/>
              <w:textAlignment w:val="baseline"/>
              <w:rPr>
                <w:rFonts w:ascii="Times New Roman" w:hAnsi="Times New Roman"/>
                <w:sz w:val="24"/>
                <w:szCs w:val="24"/>
              </w:rPr>
            </w:pPr>
            <w:r w:rsidRPr="002471C4">
              <w:rPr>
                <w:rFonts w:ascii="Times New Roman" w:hAnsi="Times New Roman"/>
                <w:sz w:val="24"/>
                <w:szCs w:val="24"/>
              </w:rPr>
              <w:t xml:space="preserve">1. По ходатайству стороны, в пользу которой состоялось решение, суд присуждает с другой стороны </w:t>
            </w:r>
            <w:r w:rsidRPr="002471C4">
              <w:rPr>
                <w:rFonts w:ascii="Times New Roman" w:hAnsi="Times New Roman"/>
                <w:b/>
                <w:bCs/>
                <w:sz w:val="24"/>
                <w:szCs w:val="24"/>
              </w:rPr>
              <w:t>все</w:t>
            </w:r>
            <w:r w:rsidRPr="002471C4">
              <w:rPr>
                <w:rFonts w:ascii="Times New Roman" w:hAnsi="Times New Roman"/>
                <w:sz w:val="24"/>
                <w:szCs w:val="24"/>
              </w:rPr>
              <w:t xml:space="preserve"> понесенные ею </w:t>
            </w:r>
            <w:r w:rsidRPr="002471C4">
              <w:rPr>
                <w:rFonts w:ascii="Times New Roman" w:hAnsi="Times New Roman"/>
                <w:b/>
                <w:bCs/>
                <w:sz w:val="24"/>
                <w:szCs w:val="24"/>
              </w:rPr>
              <w:t xml:space="preserve">и документально подтвержденные </w:t>
            </w:r>
            <w:r w:rsidRPr="002471C4">
              <w:rPr>
                <w:rFonts w:ascii="Times New Roman" w:hAnsi="Times New Roman"/>
                <w:sz w:val="24"/>
                <w:szCs w:val="24"/>
              </w:rPr>
              <w:t xml:space="preserve">расходы по оплате помощи представителя (нескольких представителей), участвовавшего в процессе и не состоящего с этой стороной в трудовых отношениях, в размере фактически понесенных стороной расходов. </w:t>
            </w:r>
          </w:p>
          <w:p w14:paraId="72B86B0E" w14:textId="7923B15F" w:rsidR="006A4962" w:rsidRPr="002471C4" w:rsidRDefault="006A4962" w:rsidP="006A4962">
            <w:pPr>
              <w:ind w:firstLine="397"/>
              <w:jc w:val="both"/>
              <w:textAlignment w:val="baseline"/>
              <w:rPr>
                <w:rFonts w:ascii="Times New Roman" w:hAnsi="Times New Roman"/>
                <w:b/>
                <w:bCs/>
                <w:sz w:val="24"/>
                <w:szCs w:val="24"/>
              </w:rPr>
            </w:pPr>
            <w:r w:rsidRPr="002471C4">
              <w:rPr>
                <w:rFonts w:ascii="Times New Roman" w:hAnsi="Times New Roman"/>
                <w:sz w:val="24"/>
                <w:szCs w:val="24"/>
              </w:rPr>
              <w:lastRenderedPageBreak/>
              <w:t>…</w:t>
            </w:r>
          </w:p>
        </w:tc>
        <w:tc>
          <w:tcPr>
            <w:tcW w:w="2820" w:type="dxa"/>
          </w:tcPr>
          <w:p w14:paraId="69588B36" w14:textId="77777777" w:rsidR="006A4962" w:rsidRPr="002471C4" w:rsidRDefault="006A4962" w:rsidP="006A4962">
            <w:pPr>
              <w:ind w:firstLine="397"/>
              <w:jc w:val="both"/>
              <w:textAlignment w:val="baseline"/>
              <w:rPr>
                <w:rFonts w:ascii="Times New Roman" w:hAnsi="Times New Roman"/>
                <w:sz w:val="24"/>
                <w:szCs w:val="24"/>
              </w:rPr>
            </w:pPr>
            <w:r w:rsidRPr="002471C4">
              <w:rPr>
                <w:rFonts w:ascii="Times New Roman" w:hAnsi="Times New Roman"/>
                <w:sz w:val="24"/>
                <w:szCs w:val="24"/>
              </w:rPr>
              <w:lastRenderedPageBreak/>
              <w:t xml:space="preserve">Правовая природа судебных расходов практически не отличается от правовой природы убытков. В действующем законодательстве закреплен принцип полного возмещения убытков (пункт 4 статьи 9 ГК РК). </w:t>
            </w:r>
          </w:p>
          <w:p w14:paraId="04E180A5" w14:textId="77777777" w:rsidR="006A4962" w:rsidRPr="002471C4" w:rsidRDefault="006A4962" w:rsidP="006A4962">
            <w:pPr>
              <w:ind w:firstLine="397"/>
              <w:jc w:val="both"/>
              <w:textAlignment w:val="baseline"/>
              <w:rPr>
                <w:rFonts w:ascii="Times New Roman" w:hAnsi="Times New Roman"/>
                <w:sz w:val="24"/>
                <w:szCs w:val="24"/>
              </w:rPr>
            </w:pPr>
            <w:r w:rsidRPr="002471C4">
              <w:rPr>
                <w:rFonts w:ascii="Times New Roman" w:hAnsi="Times New Roman"/>
                <w:sz w:val="24"/>
                <w:szCs w:val="24"/>
              </w:rPr>
              <w:t xml:space="preserve">Пункт 4 раздела 7 Концепции развития адвокатуры предусматривает необходимость пересмотреть законодательство в части возмещения расходов по оплате помощи представителей в судебном процессе. В гражданском процессе необходимо снять </w:t>
            </w:r>
            <w:r w:rsidRPr="002471C4">
              <w:rPr>
                <w:rFonts w:ascii="Times New Roman" w:hAnsi="Times New Roman"/>
                <w:sz w:val="24"/>
                <w:szCs w:val="24"/>
              </w:rPr>
              <w:lastRenderedPageBreak/>
              <w:t xml:space="preserve">ограничения суммы возмещаемых расходов, которые установлены в размере десяти процентов от удовлетворенной части иска по имущественным требованиям и триста месячных расчетных показателей по неимущественным искам. Нормативное постановление Верховного Суда РК в настоящее время уже скорректировано с тем, чтобы суды возмещали подтвержденные суммы расходов по оплате помощи адвоката, участвовавшего в процессе. Данные изменения положительно повлияют на загруженность судов. Снижение судами расходов на адвокатов с проигравшей судебное дело стороны на </w:t>
            </w:r>
            <w:r w:rsidRPr="002471C4">
              <w:rPr>
                <w:rFonts w:ascii="Times New Roman" w:hAnsi="Times New Roman"/>
                <w:sz w:val="24"/>
                <w:szCs w:val="24"/>
              </w:rPr>
              <w:lastRenderedPageBreak/>
              <w:t>практике ведет к многочисленным необоснованным искам и долголетним судебным разбирательствам. В международной практике эффективным и справедливым средством для разгрузки судебной системы признается не повышение государственной пошлины за подачу исков, а именно возмещение расходов по оплате помощи адвокатов со стороны, против которой вынесено судебное решение.</w:t>
            </w:r>
          </w:p>
          <w:p w14:paraId="27EFF166" w14:textId="5A10EE3D" w:rsidR="006A4962" w:rsidRPr="002471C4" w:rsidRDefault="006A4962" w:rsidP="006A4962">
            <w:pPr>
              <w:ind w:firstLine="397"/>
              <w:jc w:val="both"/>
              <w:textAlignment w:val="baseline"/>
              <w:rPr>
                <w:rFonts w:ascii="Times New Roman" w:hAnsi="Times New Roman"/>
                <w:sz w:val="24"/>
                <w:szCs w:val="24"/>
              </w:rPr>
            </w:pPr>
            <w:r w:rsidRPr="002471C4">
              <w:rPr>
                <w:rFonts w:ascii="Times New Roman" w:hAnsi="Times New Roman"/>
                <w:sz w:val="24"/>
                <w:szCs w:val="24"/>
              </w:rPr>
              <w:t xml:space="preserve">К примеру, пункт (2) параграфа 91 Гражданского процессуального уложения Германии предусматривает принцип полного </w:t>
            </w:r>
            <w:r w:rsidRPr="002471C4">
              <w:rPr>
                <w:rFonts w:ascii="Times New Roman" w:hAnsi="Times New Roman"/>
                <w:sz w:val="24"/>
                <w:szCs w:val="24"/>
              </w:rPr>
              <w:lastRenderedPageBreak/>
              <w:t xml:space="preserve">взыскания законного вознаграждения и издержек адвоката стороне, в пользу которой состоялось решение. </w:t>
            </w:r>
          </w:p>
        </w:tc>
      </w:tr>
      <w:tr w:rsidR="006A4962" w:rsidRPr="004E3B73" w14:paraId="7579D916" w14:textId="77777777" w:rsidTr="00BB5045">
        <w:trPr>
          <w:gridAfter w:val="1"/>
          <w:wAfter w:w="7" w:type="dxa"/>
        </w:trPr>
        <w:tc>
          <w:tcPr>
            <w:tcW w:w="460" w:type="dxa"/>
          </w:tcPr>
          <w:p w14:paraId="3D8053A2" w14:textId="77777777" w:rsidR="006A4962" w:rsidRPr="004E3B73" w:rsidRDefault="006A4962" w:rsidP="006A4962">
            <w:pPr>
              <w:pStyle w:val="ab"/>
              <w:numPr>
                <w:ilvl w:val="0"/>
                <w:numId w:val="24"/>
              </w:numPr>
              <w:jc w:val="center"/>
              <w:rPr>
                <w:rFonts w:ascii="Times New Roman" w:hAnsi="Times New Roman"/>
                <w:sz w:val="24"/>
                <w:szCs w:val="24"/>
              </w:rPr>
            </w:pPr>
          </w:p>
        </w:tc>
        <w:tc>
          <w:tcPr>
            <w:tcW w:w="989" w:type="dxa"/>
          </w:tcPr>
          <w:p w14:paraId="7F1542E4" w14:textId="46F5E7BF" w:rsidR="006A4962" w:rsidRDefault="006A4962" w:rsidP="006A4962">
            <w:pPr>
              <w:spacing w:after="0" w:line="240" w:lineRule="auto"/>
              <w:jc w:val="both"/>
              <w:rPr>
                <w:rFonts w:ascii="Times New Roman" w:hAnsi="Times New Roman"/>
                <w:sz w:val="24"/>
                <w:szCs w:val="24"/>
              </w:rPr>
            </w:pPr>
            <w:r>
              <w:rPr>
                <w:rFonts w:ascii="Times New Roman" w:hAnsi="Times New Roman"/>
                <w:sz w:val="24"/>
                <w:szCs w:val="24"/>
              </w:rPr>
              <w:t>Часть 3 статьи 186</w:t>
            </w:r>
          </w:p>
        </w:tc>
        <w:tc>
          <w:tcPr>
            <w:tcW w:w="3166" w:type="dxa"/>
            <w:gridSpan w:val="2"/>
          </w:tcPr>
          <w:p w14:paraId="536B03E5" w14:textId="77777777" w:rsidR="006A4962" w:rsidRPr="002471C4" w:rsidRDefault="006A4962" w:rsidP="006A4962">
            <w:pPr>
              <w:ind w:firstLine="313"/>
              <w:jc w:val="both"/>
              <w:textAlignment w:val="baseline"/>
              <w:rPr>
                <w:rFonts w:ascii="Times New Roman" w:hAnsi="Times New Roman"/>
                <w:b/>
                <w:sz w:val="24"/>
                <w:szCs w:val="24"/>
              </w:rPr>
            </w:pPr>
            <w:r w:rsidRPr="002471C4">
              <w:rPr>
                <w:rFonts w:ascii="Times New Roman" w:hAnsi="Times New Roman"/>
                <w:b/>
                <w:sz w:val="24"/>
                <w:szCs w:val="24"/>
              </w:rPr>
              <w:t>Статья 186. Непосредственность и устность судебного разбирательства</w:t>
            </w:r>
          </w:p>
          <w:p w14:paraId="4B813BF6" w14:textId="77777777" w:rsidR="006A4962" w:rsidRPr="002471C4" w:rsidRDefault="006A4962" w:rsidP="006A4962">
            <w:pPr>
              <w:ind w:firstLine="313"/>
              <w:jc w:val="both"/>
              <w:textAlignment w:val="baseline"/>
              <w:rPr>
                <w:rFonts w:ascii="Times New Roman" w:hAnsi="Times New Roman"/>
                <w:bCs/>
                <w:sz w:val="24"/>
                <w:szCs w:val="24"/>
              </w:rPr>
            </w:pPr>
            <w:r w:rsidRPr="002471C4">
              <w:rPr>
                <w:rFonts w:ascii="Times New Roman" w:hAnsi="Times New Roman"/>
                <w:bCs/>
                <w:sz w:val="24"/>
                <w:szCs w:val="24"/>
              </w:rPr>
              <w:t>...</w:t>
            </w:r>
          </w:p>
          <w:p w14:paraId="6DB42B3F" w14:textId="37E6290E" w:rsidR="006A4962" w:rsidRPr="002471C4" w:rsidRDefault="006A4962" w:rsidP="006A4962">
            <w:pPr>
              <w:ind w:firstLine="397"/>
              <w:jc w:val="both"/>
              <w:textAlignment w:val="baseline"/>
              <w:rPr>
                <w:rFonts w:ascii="Times New Roman" w:hAnsi="Times New Roman"/>
                <w:b/>
                <w:bCs/>
                <w:sz w:val="24"/>
                <w:szCs w:val="24"/>
              </w:rPr>
            </w:pPr>
            <w:r w:rsidRPr="002471C4">
              <w:rPr>
                <w:rFonts w:ascii="Times New Roman" w:hAnsi="Times New Roman"/>
                <w:bCs/>
                <w:sz w:val="24"/>
                <w:szCs w:val="24"/>
              </w:rPr>
              <w:t>3. Заслушивание объяснений сторон, других лиц, участвующих в деле, показаний свидетелей, заключений экспертов, заключений государственных органов и органов местного самоуправления может осуществляться судом посредством видеоконференцсвязи.</w:t>
            </w:r>
          </w:p>
        </w:tc>
        <w:tc>
          <w:tcPr>
            <w:tcW w:w="2838" w:type="dxa"/>
          </w:tcPr>
          <w:p w14:paraId="33EC0AFF" w14:textId="44872A79" w:rsidR="006A4962" w:rsidRDefault="006A4962" w:rsidP="006A4962">
            <w:pPr>
              <w:spacing w:after="0" w:line="240" w:lineRule="auto"/>
              <w:ind w:firstLine="397"/>
              <w:jc w:val="both"/>
              <w:textAlignment w:val="baseline"/>
              <w:rPr>
                <w:rFonts w:ascii="Times New Roman" w:hAnsi="Times New Roman"/>
                <w:bCs/>
                <w:spacing w:val="1"/>
                <w:sz w:val="24"/>
                <w:szCs w:val="24"/>
                <w:bdr w:val="none" w:sz="0" w:space="0" w:color="auto" w:frame="1"/>
              </w:rPr>
            </w:pPr>
            <w:r>
              <w:rPr>
                <w:rFonts w:ascii="Times New Roman" w:hAnsi="Times New Roman"/>
                <w:bCs/>
                <w:spacing w:val="1"/>
                <w:sz w:val="24"/>
                <w:szCs w:val="24"/>
                <w:bdr w:val="none" w:sz="0" w:space="0" w:color="auto" w:frame="1"/>
              </w:rPr>
              <w:t>Отсутствует</w:t>
            </w:r>
          </w:p>
        </w:tc>
        <w:tc>
          <w:tcPr>
            <w:tcW w:w="2820" w:type="dxa"/>
          </w:tcPr>
          <w:p w14:paraId="016E9CE7" w14:textId="77777777" w:rsidR="006A4962" w:rsidRPr="004E3B73" w:rsidRDefault="006A4962" w:rsidP="006A4962">
            <w:pPr>
              <w:spacing w:after="0" w:line="240" w:lineRule="auto"/>
              <w:ind w:firstLine="397"/>
              <w:jc w:val="both"/>
              <w:textAlignment w:val="baseline"/>
              <w:rPr>
                <w:rFonts w:ascii="Times New Roman" w:hAnsi="Times New Roman"/>
                <w:sz w:val="24"/>
                <w:szCs w:val="24"/>
              </w:rPr>
            </w:pPr>
          </w:p>
        </w:tc>
        <w:tc>
          <w:tcPr>
            <w:tcW w:w="2820" w:type="dxa"/>
          </w:tcPr>
          <w:p w14:paraId="231990D4" w14:textId="77777777" w:rsidR="006A4962" w:rsidRPr="002471C4" w:rsidRDefault="006A4962" w:rsidP="006A4962">
            <w:pPr>
              <w:ind w:firstLine="313"/>
              <w:jc w:val="both"/>
              <w:textAlignment w:val="baseline"/>
              <w:rPr>
                <w:rFonts w:ascii="Times New Roman" w:hAnsi="Times New Roman"/>
                <w:b/>
                <w:sz w:val="24"/>
                <w:szCs w:val="24"/>
              </w:rPr>
            </w:pPr>
            <w:r w:rsidRPr="002471C4">
              <w:rPr>
                <w:rFonts w:ascii="Times New Roman" w:hAnsi="Times New Roman"/>
                <w:b/>
                <w:sz w:val="24"/>
                <w:szCs w:val="24"/>
              </w:rPr>
              <w:t>Статья 186. Непосредственность и устность судебного разбирательства</w:t>
            </w:r>
          </w:p>
          <w:p w14:paraId="26D5C93E" w14:textId="77777777" w:rsidR="006A4962" w:rsidRPr="002471C4" w:rsidRDefault="006A4962" w:rsidP="006A4962">
            <w:pPr>
              <w:ind w:firstLine="313"/>
              <w:jc w:val="both"/>
              <w:textAlignment w:val="baseline"/>
              <w:rPr>
                <w:rFonts w:ascii="Times New Roman" w:hAnsi="Times New Roman"/>
                <w:bCs/>
                <w:sz w:val="24"/>
                <w:szCs w:val="24"/>
              </w:rPr>
            </w:pPr>
            <w:r w:rsidRPr="002471C4">
              <w:rPr>
                <w:rFonts w:ascii="Times New Roman" w:hAnsi="Times New Roman"/>
                <w:bCs/>
                <w:sz w:val="24"/>
                <w:szCs w:val="24"/>
              </w:rPr>
              <w:t>...</w:t>
            </w:r>
          </w:p>
          <w:p w14:paraId="72961A26" w14:textId="77777777" w:rsidR="006A4962" w:rsidRPr="002471C4" w:rsidRDefault="006A4962" w:rsidP="006A4962">
            <w:pPr>
              <w:ind w:firstLine="313"/>
              <w:jc w:val="both"/>
              <w:textAlignment w:val="baseline"/>
              <w:rPr>
                <w:rFonts w:ascii="Times New Roman" w:hAnsi="Times New Roman"/>
                <w:bCs/>
                <w:sz w:val="24"/>
                <w:szCs w:val="24"/>
              </w:rPr>
            </w:pPr>
            <w:r w:rsidRPr="002471C4">
              <w:rPr>
                <w:rFonts w:ascii="Times New Roman" w:hAnsi="Times New Roman"/>
                <w:bCs/>
                <w:sz w:val="24"/>
                <w:szCs w:val="24"/>
              </w:rPr>
              <w:t>3. Заслушивание объяснений сторон, других лиц, участвующих в деле, показаний свидетелей, заключений экспертов, заключений государственных органов и органов местного самоуправления может осуществляться судом посредством видеоконференцсвязи.</w:t>
            </w:r>
          </w:p>
          <w:p w14:paraId="037620B7" w14:textId="77777777" w:rsidR="006A4962" w:rsidRPr="002471C4" w:rsidRDefault="006A4962" w:rsidP="006A4962">
            <w:pPr>
              <w:ind w:firstLine="313"/>
              <w:jc w:val="both"/>
              <w:textAlignment w:val="baseline"/>
              <w:rPr>
                <w:rFonts w:ascii="Times New Roman" w:hAnsi="Times New Roman"/>
                <w:b/>
                <w:sz w:val="24"/>
                <w:szCs w:val="24"/>
              </w:rPr>
            </w:pPr>
            <w:r w:rsidRPr="002471C4">
              <w:rPr>
                <w:rFonts w:ascii="Times New Roman" w:hAnsi="Times New Roman"/>
                <w:b/>
                <w:sz w:val="24"/>
                <w:szCs w:val="24"/>
              </w:rPr>
              <w:lastRenderedPageBreak/>
              <w:t>По ходатайству стороны суд должен обеспечить проведение судебного заседания с присутствием данной стороны в зале судебных заседаний.</w:t>
            </w:r>
          </w:p>
          <w:p w14:paraId="0B85E93E" w14:textId="65D1B829" w:rsidR="006A4962" w:rsidRPr="002471C4" w:rsidRDefault="006A4962" w:rsidP="006A4962">
            <w:pPr>
              <w:ind w:firstLine="397"/>
              <w:jc w:val="both"/>
              <w:textAlignment w:val="baseline"/>
              <w:rPr>
                <w:rFonts w:ascii="Times New Roman" w:hAnsi="Times New Roman"/>
                <w:b/>
                <w:bCs/>
                <w:sz w:val="24"/>
                <w:szCs w:val="24"/>
              </w:rPr>
            </w:pPr>
            <w:r w:rsidRPr="002471C4">
              <w:rPr>
                <w:rFonts w:ascii="Times New Roman" w:hAnsi="Times New Roman"/>
                <w:b/>
                <w:sz w:val="24"/>
                <w:szCs w:val="24"/>
              </w:rPr>
              <w:t xml:space="preserve">По ходатайству стороны суд должен обеспечить допрос свидетеля в зале судебных заседаний. </w:t>
            </w:r>
          </w:p>
        </w:tc>
        <w:tc>
          <w:tcPr>
            <w:tcW w:w="2820" w:type="dxa"/>
          </w:tcPr>
          <w:p w14:paraId="3992F920" w14:textId="77777777" w:rsidR="006A4962" w:rsidRPr="002471C4" w:rsidRDefault="006A4962" w:rsidP="006A4962">
            <w:pPr>
              <w:ind w:firstLine="313"/>
              <w:jc w:val="both"/>
              <w:textAlignment w:val="baseline"/>
              <w:rPr>
                <w:rFonts w:ascii="Times New Roman" w:hAnsi="Times New Roman"/>
                <w:sz w:val="24"/>
                <w:szCs w:val="24"/>
              </w:rPr>
            </w:pPr>
            <w:r w:rsidRPr="002471C4">
              <w:rPr>
                <w:rFonts w:ascii="Times New Roman" w:hAnsi="Times New Roman"/>
                <w:sz w:val="24"/>
                <w:szCs w:val="24"/>
              </w:rPr>
              <w:lastRenderedPageBreak/>
              <w:t>В соответствии с подпунктом 4) пункта 3 статьи 77 Конституции Республики Казахстан в суде каждый имеет право быть выслушанным.</w:t>
            </w:r>
          </w:p>
          <w:p w14:paraId="2B51A028" w14:textId="566C209B" w:rsidR="006A4962" w:rsidRPr="002471C4" w:rsidRDefault="006A4962" w:rsidP="006A4962">
            <w:pPr>
              <w:ind w:firstLine="397"/>
              <w:jc w:val="both"/>
              <w:textAlignment w:val="baseline"/>
              <w:rPr>
                <w:rFonts w:ascii="Times New Roman" w:hAnsi="Times New Roman"/>
                <w:sz w:val="24"/>
                <w:szCs w:val="24"/>
              </w:rPr>
            </w:pPr>
            <w:r w:rsidRPr="002471C4">
              <w:rPr>
                <w:rFonts w:ascii="Times New Roman" w:hAnsi="Times New Roman"/>
                <w:sz w:val="24"/>
                <w:szCs w:val="24"/>
              </w:rPr>
              <w:t xml:space="preserve">В целях реализации данного конституционного права пунктом 2.9 пункта 2 раздела 6 Концепции развития адвокатуры предлагается, что в случае несогласия адвоката с проведением судебных заседаний посредством видеоконференцсвязи (при отсутствии режима чрезвычайного </w:t>
            </w:r>
            <w:r w:rsidRPr="002471C4">
              <w:rPr>
                <w:rFonts w:ascii="Times New Roman" w:hAnsi="Times New Roman"/>
                <w:sz w:val="24"/>
                <w:szCs w:val="24"/>
              </w:rPr>
              <w:lastRenderedPageBreak/>
              <w:t>положения) суд должен обеспечить проведение судебного процесса в зале судебных заседаний.</w:t>
            </w:r>
          </w:p>
        </w:tc>
      </w:tr>
      <w:tr w:rsidR="006A4962" w:rsidRPr="004E3B73" w14:paraId="1E3741E1" w14:textId="77777777" w:rsidTr="00BB5045">
        <w:trPr>
          <w:gridAfter w:val="1"/>
          <w:wAfter w:w="7" w:type="dxa"/>
        </w:trPr>
        <w:tc>
          <w:tcPr>
            <w:tcW w:w="460" w:type="dxa"/>
          </w:tcPr>
          <w:p w14:paraId="25C19BA1" w14:textId="77777777" w:rsidR="006A4962" w:rsidRPr="004E3B73" w:rsidRDefault="006A4962" w:rsidP="006A4962">
            <w:pPr>
              <w:pStyle w:val="ab"/>
              <w:numPr>
                <w:ilvl w:val="0"/>
                <w:numId w:val="24"/>
              </w:numPr>
              <w:jc w:val="center"/>
              <w:rPr>
                <w:rFonts w:ascii="Times New Roman" w:hAnsi="Times New Roman"/>
                <w:sz w:val="24"/>
                <w:szCs w:val="24"/>
              </w:rPr>
            </w:pPr>
          </w:p>
        </w:tc>
        <w:tc>
          <w:tcPr>
            <w:tcW w:w="989" w:type="dxa"/>
          </w:tcPr>
          <w:p w14:paraId="0F7C3241" w14:textId="787C02BE" w:rsidR="006A4962" w:rsidRDefault="006A4962" w:rsidP="006A4962">
            <w:pPr>
              <w:spacing w:after="0" w:line="240" w:lineRule="auto"/>
              <w:jc w:val="both"/>
              <w:rPr>
                <w:rFonts w:ascii="Times New Roman" w:hAnsi="Times New Roman"/>
                <w:sz w:val="24"/>
                <w:szCs w:val="24"/>
              </w:rPr>
            </w:pPr>
            <w:r>
              <w:rPr>
                <w:rFonts w:ascii="Times New Roman" w:hAnsi="Times New Roman"/>
                <w:sz w:val="24"/>
                <w:szCs w:val="24"/>
              </w:rPr>
              <w:t>Части 2, 3 статьи 246</w:t>
            </w:r>
          </w:p>
        </w:tc>
        <w:tc>
          <w:tcPr>
            <w:tcW w:w="3166" w:type="dxa"/>
            <w:gridSpan w:val="2"/>
          </w:tcPr>
          <w:p w14:paraId="1BB6EADD" w14:textId="77777777" w:rsidR="006A4962" w:rsidRPr="002471C4" w:rsidRDefault="006A4962" w:rsidP="006A4962">
            <w:pPr>
              <w:ind w:firstLine="709"/>
              <w:jc w:val="both"/>
              <w:textAlignment w:val="baseline"/>
              <w:rPr>
                <w:rFonts w:ascii="Times New Roman" w:hAnsi="Times New Roman"/>
                <w:b/>
                <w:sz w:val="24"/>
                <w:szCs w:val="24"/>
              </w:rPr>
            </w:pPr>
            <w:r w:rsidRPr="002471C4">
              <w:rPr>
                <w:rFonts w:ascii="Times New Roman" w:hAnsi="Times New Roman"/>
                <w:b/>
                <w:sz w:val="24"/>
                <w:szCs w:val="24"/>
              </w:rPr>
              <w:t>Статья 246. Отсрочка и рассрочка исполнения решения суда, изменение способа и порядка его исполнения, утверждение мирового соглашения или соглашения об урегулировании спора (конфликта) в порядке медиации</w:t>
            </w:r>
          </w:p>
          <w:p w14:paraId="535CCE37" w14:textId="77777777" w:rsidR="006A4962" w:rsidRPr="002471C4" w:rsidRDefault="006A4962" w:rsidP="006A4962">
            <w:pPr>
              <w:ind w:firstLine="709"/>
              <w:jc w:val="both"/>
              <w:textAlignment w:val="baseline"/>
              <w:rPr>
                <w:rFonts w:ascii="Times New Roman" w:hAnsi="Times New Roman"/>
                <w:bCs/>
                <w:sz w:val="24"/>
                <w:szCs w:val="24"/>
              </w:rPr>
            </w:pPr>
            <w:r w:rsidRPr="002471C4">
              <w:rPr>
                <w:rFonts w:ascii="Times New Roman" w:hAnsi="Times New Roman"/>
                <w:bCs/>
                <w:sz w:val="24"/>
                <w:szCs w:val="24"/>
              </w:rPr>
              <w:t>...</w:t>
            </w:r>
          </w:p>
          <w:p w14:paraId="2A5FFB15" w14:textId="77777777" w:rsidR="006A4962" w:rsidRPr="002471C4" w:rsidRDefault="006A4962" w:rsidP="006A4962">
            <w:pPr>
              <w:ind w:firstLine="709"/>
              <w:jc w:val="both"/>
              <w:textAlignment w:val="baseline"/>
              <w:rPr>
                <w:rFonts w:ascii="Times New Roman" w:hAnsi="Times New Roman"/>
                <w:bCs/>
                <w:sz w:val="24"/>
                <w:szCs w:val="24"/>
              </w:rPr>
            </w:pPr>
            <w:r w:rsidRPr="002471C4">
              <w:rPr>
                <w:rFonts w:ascii="Times New Roman" w:hAnsi="Times New Roman"/>
                <w:bCs/>
                <w:sz w:val="24"/>
                <w:szCs w:val="24"/>
              </w:rPr>
              <w:t xml:space="preserve">2. По заявлению сторон исполнительного </w:t>
            </w:r>
            <w:r w:rsidRPr="002471C4">
              <w:rPr>
                <w:rFonts w:ascii="Times New Roman" w:hAnsi="Times New Roman"/>
                <w:bCs/>
                <w:sz w:val="24"/>
                <w:szCs w:val="24"/>
              </w:rPr>
              <w:lastRenderedPageBreak/>
              <w:t>производства суд вправе утвердить заключенное между ними мировое соглашение или соглашение об урегулировании спора (конфликта) в порядке медиации.</w:t>
            </w:r>
          </w:p>
          <w:p w14:paraId="3F302C12" w14:textId="77777777" w:rsidR="006A4962" w:rsidRPr="002471C4" w:rsidRDefault="006A4962" w:rsidP="006A4962">
            <w:pPr>
              <w:ind w:firstLine="709"/>
              <w:jc w:val="both"/>
              <w:textAlignment w:val="baseline"/>
              <w:rPr>
                <w:rFonts w:ascii="Times New Roman" w:hAnsi="Times New Roman"/>
                <w:bCs/>
                <w:sz w:val="24"/>
                <w:szCs w:val="24"/>
              </w:rPr>
            </w:pPr>
            <w:r w:rsidRPr="002471C4">
              <w:rPr>
                <w:rFonts w:ascii="Times New Roman" w:hAnsi="Times New Roman"/>
                <w:bCs/>
                <w:sz w:val="24"/>
                <w:szCs w:val="24"/>
              </w:rPr>
              <w:t xml:space="preserve">3. Ходатайство судебного исполнителя или заявление сторон в исполнительном производстве, а также заключенное между ними мировое соглашение </w:t>
            </w:r>
            <w:r w:rsidRPr="002471C4">
              <w:rPr>
                <w:rFonts w:ascii="Times New Roman" w:hAnsi="Times New Roman"/>
                <w:b/>
                <w:sz w:val="24"/>
                <w:szCs w:val="24"/>
              </w:rPr>
              <w:t>или</w:t>
            </w:r>
            <w:r w:rsidRPr="002471C4">
              <w:rPr>
                <w:rFonts w:ascii="Times New Roman" w:hAnsi="Times New Roman"/>
                <w:bCs/>
                <w:sz w:val="24"/>
                <w:szCs w:val="24"/>
              </w:rPr>
              <w:t xml:space="preserve"> соглашение об урегулировании спора (конфликта) в порядке медиации рассматриваются в судебном заседании. Лица, участвующие в деле, извещаются о времени и месте заседания, однако их неявка не является препятствием для разрешения ходатайства или заявления.</w:t>
            </w:r>
          </w:p>
          <w:p w14:paraId="36178768" w14:textId="77777777" w:rsidR="006A4962" w:rsidRPr="002471C4" w:rsidRDefault="006A4962" w:rsidP="006A4962">
            <w:pPr>
              <w:ind w:firstLine="709"/>
              <w:jc w:val="both"/>
              <w:textAlignment w:val="baseline"/>
              <w:rPr>
                <w:rFonts w:ascii="Times New Roman" w:hAnsi="Times New Roman"/>
                <w:bCs/>
                <w:sz w:val="24"/>
                <w:szCs w:val="24"/>
              </w:rPr>
            </w:pPr>
            <w:r w:rsidRPr="002471C4">
              <w:rPr>
                <w:rFonts w:ascii="Times New Roman" w:hAnsi="Times New Roman"/>
                <w:bCs/>
                <w:sz w:val="24"/>
                <w:szCs w:val="24"/>
              </w:rPr>
              <w:t xml:space="preserve">Суд рассматривает заявление, ходатайство об </w:t>
            </w:r>
            <w:r w:rsidRPr="002471C4">
              <w:rPr>
                <w:rFonts w:ascii="Times New Roman" w:hAnsi="Times New Roman"/>
                <w:bCs/>
                <w:sz w:val="24"/>
                <w:szCs w:val="24"/>
              </w:rPr>
              <w:lastRenderedPageBreak/>
              <w:t xml:space="preserve">отсрочке и рассрочке исполнения решения суда, изменении способа и порядка его исполнения, утверждении мирового соглашения </w:t>
            </w:r>
            <w:r w:rsidRPr="002471C4">
              <w:rPr>
                <w:rFonts w:ascii="Times New Roman" w:hAnsi="Times New Roman"/>
                <w:b/>
                <w:sz w:val="24"/>
                <w:szCs w:val="24"/>
              </w:rPr>
              <w:t>или</w:t>
            </w:r>
            <w:r w:rsidRPr="002471C4">
              <w:rPr>
                <w:rFonts w:ascii="Times New Roman" w:hAnsi="Times New Roman"/>
                <w:bCs/>
                <w:sz w:val="24"/>
                <w:szCs w:val="24"/>
              </w:rPr>
              <w:t xml:space="preserve"> соглашения об урегулировании спора (конфликта) в порядке медиации в течение десяти рабочих дней со дня поступления заявления в суд.</w:t>
            </w:r>
          </w:p>
          <w:p w14:paraId="2AA09505" w14:textId="3FB26497" w:rsidR="006A4962" w:rsidRPr="002471C4" w:rsidRDefault="006A4962" w:rsidP="006A4962">
            <w:pPr>
              <w:ind w:firstLine="313"/>
              <w:jc w:val="both"/>
              <w:textAlignment w:val="baseline"/>
              <w:rPr>
                <w:rFonts w:ascii="Times New Roman" w:hAnsi="Times New Roman"/>
                <w:b/>
                <w:sz w:val="24"/>
                <w:szCs w:val="24"/>
              </w:rPr>
            </w:pPr>
            <w:r w:rsidRPr="002471C4">
              <w:rPr>
                <w:rFonts w:ascii="Times New Roman" w:hAnsi="Times New Roman"/>
                <w:bCs/>
                <w:sz w:val="24"/>
                <w:szCs w:val="24"/>
              </w:rPr>
              <w:t>...</w:t>
            </w:r>
          </w:p>
        </w:tc>
        <w:tc>
          <w:tcPr>
            <w:tcW w:w="2838" w:type="dxa"/>
          </w:tcPr>
          <w:p w14:paraId="6D81BD80" w14:textId="77777777" w:rsidR="006A4962" w:rsidRDefault="006A4962" w:rsidP="006A4962">
            <w:pPr>
              <w:spacing w:after="0" w:line="240" w:lineRule="auto"/>
              <w:ind w:firstLine="397"/>
              <w:jc w:val="both"/>
              <w:textAlignment w:val="baseline"/>
              <w:rPr>
                <w:rFonts w:ascii="Times New Roman" w:hAnsi="Times New Roman"/>
                <w:bCs/>
                <w:spacing w:val="1"/>
                <w:sz w:val="24"/>
                <w:szCs w:val="24"/>
                <w:bdr w:val="none" w:sz="0" w:space="0" w:color="auto" w:frame="1"/>
              </w:rPr>
            </w:pPr>
          </w:p>
        </w:tc>
        <w:tc>
          <w:tcPr>
            <w:tcW w:w="2820" w:type="dxa"/>
          </w:tcPr>
          <w:p w14:paraId="254FCBCA" w14:textId="77777777" w:rsidR="006A4962" w:rsidRPr="004E3B73" w:rsidRDefault="006A4962" w:rsidP="006A4962">
            <w:pPr>
              <w:spacing w:after="0" w:line="240" w:lineRule="auto"/>
              <w:ind w:firstLine="397"/>
              <w:jc w:val="both"/>
              <w:textAlignment w:val="baseline"/>
              <w:rPr>
                <w:rFonts w:ascii="Times New Roman" w:hAnsi="Times New Roman"/>
                <w:sz w:val="24"/>
                <w:szCs w:val="24"/>
              </w:rPr>
            </w:pPr>
          </w:p>
        </w:tc>
        <w:tc>
          <w:tcPr>
            <w:tcW w:w="2820" w:type="dxa"/>
          </w:tcPr>
          <w:p w14:paraId="0ACE88D6" w14:textId="77777777" w:rsidR="006A4962" w:rsidRPr="002471C4" w:rsidRDefault="006A4962" w:rsidP="006A4962">
            <w:pPr>
              <w:ind w:firstLine="709"/>
              <w:jc w:val="both"/>
              <w:textAlignment w:val="baseline"/>
              <w:rPr>
                <w:rFonts w:ascii="Times New Roman" w:hAnsi="Times New Roman"/>
                <w:b/>
                <w:sz w:val="24"/>
                <w:szCs w:val="24"/>
              </w:rPr>
            </w:pPr>
            <w:r w:rsidRPr="002471C4">
              <w:rPr>
                <w:rFonts w:ascii="Times New Roman" w:hAnsi="Times New Roman"/>
                <w:b/>
                <w:sz w:val="24"/>
                <w:szCs w:val="24"/>
              </w:rPr>
              <w:t xml:space="preserve">Статья 246. Отсрочка и рассрочка исполнения решения суда, изменение способа и порядка его исполнения, утверждение мирового соглашения, соглашения об урегулировании спора (конфликта) в порядке медиации, соглашения об урегулировании спора в порядке </w:t>
            </w:r>
            <w:proofErr w:type="spellStart"/>
            <w:r w:rsidRPr="002471C4">
              <w:rPr>
                <w:rFonts w:ascii="Times New Roman" w:hAnsi="Times New Roman"/>
                <w:b/>
                <w:sz w:val="24"/>
                <w:szCs w:val="24"/>
              </w:rPr>
              <w:lastRenderedPageBreak/>
              <w:t>партисипативной</w:t>
            </w:r>
            <w:proofErr w:type="spellEnd"/>
            <w:r w:rsidRPr="002471C4">
              <w:rPr>
                <w:rFonts w:ascii="Times New Roman" w:hAnsi="Times New Roman"/>
                <w:b/>
                <w:sz w:val="24"/>
                <w:szCs w:val="24"/>
              </w:rPr>
              <w:t xml:space="preserve"> процедуры</w:t>
            </w:r>
          </w:p>
          <w:p w14:paraId="30642E58" w14:textId="77777777" w:rsidR="006A4962" w:rsidRPr="002471C4" w:rsidRDefault="006A4962" w:rsidP="006A4962">
            <w:pPr>
              <w:ind w:firstLine="709"/>
              <w:jc w:val="both"/>
              <w:textAlignment w:val="baseline"/>
              <w:rPr>
                <w:rFonts w:ascii="Times New Roman" w:hAnsi="Times New Roman"/>
                <w:bCs/>
                <w:sz w:val="24"/>
                <w:szCs w:val="24"/>
              </w:rPr>
            </w:pPr>
            <w:r w:rsidRPr="002471C4">
              <w:rPr>
                <w:rFonts w:ascii="Times New Roman" w:hAnsi="Times New Roman"/>
                <w:bCs/>
                <w:sz w:val="24"/>
                <w:szCs w:val="24"/>
              </w:rPr>
              <w:t>…</w:t>
            </w:r>
          </w:p>
          <w:p w14:paraId="0E52AD14" w14:textId="77777777" w:rsidR="006A4962" w:rsidRPr="002471C4" w:rsidRDefault="006A4962" w:rsidP="006A4962">
            <w:pPr>
              <w:ind w:firstLine="709"/>
              <w:jc w:val="both"/>
              <w:textAlignment w:val="baseline"/>
              <w:rPr>
                <w:rFonts w:ascii="Times New Roman" w:hAnsi="Times New Roman"/>
                <w:bCs/>
                <w:sz w:val="24"/>
                <w:szCs w:val="24"/>
              </w:rPr>
            </w:pPr>
            <w:r w:rsidRPr="002471C4">
              <w:rPr>
                <w:rFonts w:ascii="Times New Roman" w:hAnsi="Times New Roman"/>
                <w:bCs/>
                <w:sz w:val="24"/>
                <w:szCs w:val="24"/>
              </w:rPr>
              <w:t xml:space="preserve">2. По заявлению сторон исполнительного производства суд вправе утвердить заключенное между ними мировое соглашение или соглашение об урегулировании спора (конфликта) в порядке медиации, </w:t>
            </w:r>
            <w:r w:rsidRPr="002471C4">
              <w:rPr>
                <w:rFonts w:ascii="Times New Roman" w:hAnsi="Times New Roman"/>
                <w:b/>
                <w:sz w:val="24"/>
                <w:szCs w:val="24"/>
              </w:rPr>
              <w:t xml:space="preserve">соглашение об урегулировании спора в порядке </w:t>
            </w:r>
            <w:proofErr w:type="spellStart"/>
            <w:r w:rsidRPr="002471C4">
              <w:rPr>
                <w:rFonts w:ascii="Times New Roman" w:hAnsi="Times New Roman"/>
                <w:b/>
                <w:sz w:val="24"/>
                <w:szCs w:val="24"/>
              </w:rPr>
              <w:t>партисипативной</w:t>
            </w:r>
            <w:proofErr w:type="spellEnd"/>
            <w:r w:rsidRPr="002471C4">
              <w:rPr>
                <w:rFonts w:ascii="Times New Roman" w:hAnsi="Times New Roman"/>
                <w:b/>
                <w:sz w:val="24"/>
                <w:szCs w:val="24"/>
              </w:rPr>
              <w:t xml:space="preserve"> процедуры</w:t>
            </w:r>
            <w:r w:rsidRPr="002471C4">
              <w:rPr>
                <w:rFonts w:ascii="Times New Roman" w:hAnsi="Times New Roman"/>
                <w:bCs/>
                <w:sz w:val="24"/>
                <w:szCs w:val="24"/>
              </w:rPr>
              <w:t>.</w:t>
            </w:r>
          </w:p>
          <w:p w14:paraId="14C69A35" w14:textId="77777777" w:rsidR="006A4962" w:rsidRPr="002471C4" w:rsidRDefault="006A4962" w:rsidP="006A4962">
            <w:pPr>
              <w:ind w:firstLine="709"/>
              <w:jc w:val="both"/>
              <w:textAlignment w:val="baseline"/>
              <w:rPr>
                <w:rFonts w:ascii="Times New Roman" w:hAnsi="Times New Roman"/>
                <w:bCs/>
                <w:sz w:val="24"/>
                <w:szCs w:val="24"/>
              </w:rPr>
            </w:pPr>
            <w:r w:rsidRPr="002471C4">
              <w:rPr>
                <w:rFonts w:ascii="Times New Roman" w:hAnsi="Times New Roman"/>
                <w:bCs/>
                <w:sz w:val="24"/>
                <w:szCs w:val="24"/>
              </w:rPr>
              <w:t xml:space="preserve">3. Ходатайство судебного исполнителя или заявление сторон в исполнительном производстве, а также заключенное между ними мировое соглашение, соглашение об урегулировании спора (конфликта) в </w:t>
            </w:r>
            <w:r w:rsidRPr="002471C4">
              <w:rPr>
                <w:rFonts w:ascii="Times New Roman" w:hAnsi="Times New Roman"/>
                <w:bCs/>
                <w:sz w:val="24"/>
                <w:szCs w:val="24"/>
              </w:rPr>
              <w:lastRenderedPageBreak/>
              <w:t xml:space="preserve">порядке медиации </w:t>
            </w:r>
            <w:r w:rsidRPr="002471C4">
              <w:rPr>
                <w:rFonts w:ascii="Times New Roman" w:hAnsi="Times New Roman"/>
                <w:b/>
                <w:sz w:val="24"/>
                <w:szCs w:val="24"/>
              </w:rPr>
              <w:t>или</w:t>
            </w:r>
            <w:r w:rsidRPr="002471C4">
              <w:rPr>
                <w:rFonts w:ascii="Times New Roman" w:hAnsi="Times New Roman"/>
                <w:bCs/>
                <w:sz w:val="24"/>
                <w:szCs w:val="24"/>
              </w:rPr>
              <w:t xml:space="preserve"> </w:t>
            </w:r>
            <w:r w:rsidRPr="002471C4">
              <w:rPr>
                <w:rFonts w:ascii="Times New Roman" w:hAnsi="Times New Roman"/>
                <w:b/>
                <w:sz w:val="24"/>
                <w:szCs w:val="24"/>
              </w:rPr>
              <w:t xml:space="preserve">соглашение об урегулировании спора в порядке </w:t>
            </w:r>
            <w:proofErr w:type="spellStart"/>
            <w:r w:rsidRPr="002471C4">
              <w:rPr>
                <w:rFonts w:ascii="Times New Roman" w:hAnsi="Times New Roman"/>
                <w:b/>
                <w:sz w:val="24"/>
                <w:szCs w:val="24"/>
              </w:rPr>
              <w:t>партисипативной</w:t>
            </w:r>
            <w:proofErr w:type="spellEnd"/>
            <w:r w:rsidRPr="002471C4">
              <w:rPr>
                <w:rFonts w:ascii="Times New Roman" w:hAnsi="Times New Roman"/>
                <w:b/>
                <w:sz w:val="24"/>
                <w:szCs w:val="24"/>
              </w:rPr>
              <w:t xml:space="preserve"> процедуры</w:t>
            </w:r>
            <w:r w:rsidRPr="002471C4">
              <w:rPr>
                <w:rFonts w:ascii="Times New Roman" w:hAnsi="Times New Roman"/>
                <w:bCs/>
                <w:sz w:val="24"/>
                <w:szCs w:val="24"/>
              </w:rPr>
              <w:t xml:space="preserve"> рассматриваются в судебном заседании. Лица, участвующие в деле, извещаются о времени и месте заседания, однако их неявка не является препятствием для разрешения ходатайства или заявления.</w:t>
            </w:r>
          </w:p>
          <w:p w14:paraId="221690BD" w14:textId="77777777" w:rsidR="006A4962" w:rsidRPr="002471C4" w:rsidRDefault="006A4962" w:rsidP="006A4962">
            <w:pPr>
              <w:ind w:firstLine="709"/>
              <w:jc w:val="both"/>
              <w:textAlignment w:val="baseline"/>
              <w:rPr>
                <w:rFonts w:ascii="Times New Roman" w:hAnsi="Times New Roman"/>
                <w:bCs/>
                <w:sz w:val="24"/>
                <w:szCs w:val="24"/>
              </w:rPr>
            </w:pPr>
            <w:r w:rsidRPr="002471C4">
              <w:rPr>
                <w:rFonts w:ascii="Times New Roman" w:hAnsi="Times New Roman"/>
                <w:bCs/>
                <w:sz w:val="24"/>
                <w:szCs w:val="24"/>
              </w:rPr>
              <w:t xml:space="preserve">Суд рассматривает заявление, ходатайство об отсрочке и рассрочке исполнения решения суда, изменении способа и порядка его исполнения, утверждении мирового соглашения, соглашения об урегулировании спора (конфликта) в </w:t>
            </w:r>
            <w:r w:rsidRPr="002471C4">
              <w:rPr>
                <w:rFonts w:ascii="Times New Roman" w:hAnsi="Times New Roman"/>
                <w:bCs/>
                <w:sz w:val="24"/>
                <w:szCs w:val="24"/>
              </w:rPr>
              <w:lastRenderedPageBreak/>
              <w:t xml:space="preserve">порядке медиации </w:t>
            </w:r>
            <w:r w:rsidRPr="002471C4">
              <w:rPr>
                <w:rFonts w:ascii="Times New Roman" w:hAnsi="Times New Roman"/>
                <w:b/>
                <w:sz w:val="24"/>
                <w:szCs w:val="24"/>
              </w:rPr>
              <w:t>или</w:t>
            </w:r>
            <w:r w:rsidRPr="002471C4">
              <w:rPr>
                <w:rFonts w:ascii="Times New Roman" w:hAnsi="Times New Roman"/>
                <w:bCs/>
                <w:sz w:val="24"/>
                <w:szCs w:val="24"/>
              </w:rPr>
              <w:t xml:space="preserve"> </w:t>
            </w:r>
            <w:r w:rsidRPr="002471C4">
              <w:rPr>
                <w:rFonts w:ascii="Times New Roman" w:hAnsi="Times New Roman"/>
                <w:b/>
                <w:sz w:val="24"/>
                <w:szCs w:val="24"/>
              </w:rPr>
              <w:t xml:space="preserve">соглашения об урегулировании спора в порядке </w:t>
            </w:r>
            <w:proofErr w:type="spellStart"/>
            <w:r w:rsidRPr="002471C4">
              <w:rPr>
                <w:rFonts w:ascii="Times New Roman" w:hAnsi="Times New Roman"/>
                <w:b/>
                <w:sz w:val="24"/>
                <w:szCs w:val="24"/>
              </w:rPr>
              <w:t>партисипативной</w:t>
            </w:r>
            <w:proofErr w:type="spellEnd"/>
            <w:r w:rsidRPr="002471C4">
              <w:rPr>
                <w:rFonts w:ascii="Times New Roman" w:hAnsi="Times New Roman"/>
                <w:b/>
                <w:sz w:val="24"/>
                <w:szCs w:val="24"/>
              </w:rPr>
              <w:t xml:space="preserve"> процедуры</w:t>
            </w:r>
            <w:r w:rsidRPr="002471C4">
              <w:rPr>
                <w:rFonts w:ascii="Times New Roman" w:hAnsi="Times New Roman"/>
                <w:bCs/>
                <w:sz w:val="24"/>
                <w:szCs w:val="24"/>
              </w:rPr>
              <w:t xml:space="preserve"> в течение десяти рабочих дней со дня поступления заявления в суд.</w:t>
            </w:r>
          </w:p>
          <w:p w14:paraId="0149DAA1" w14:textId="56BB5FF3" w:rsidR="006A4962" w:rsidRPr="002471C4" w:rsidRDefault="006A4962" w:rsidP="006A4962">
            <w:pPr>
              <w:ind w:firstLine="313"/>
              <w:jc w:val="both"/>
              <w:textAlignment w:val="baseline"/>
              <w:rPr>
                <w:rFonts w:ascii="Times New Roman" w:hAnsi="Times New Roman"/>
                <w:b/>
                <w:sz w:val="24"/>
                <w:szCs w:val="24"/>
              </w:rPr>
            </w:pPr>
            <w:r w:rsidRPr="002471C4">
              <w:rPr>
                <w:rFonts w:ascii="Times New Roman" w:hAnsi="Times New Roman"/>
                <w:bCs/>
                <w:sz w:val="24"/>
                <w:szCs w:val="24"/>
              </w:rPr>
              <w:t>...</w:t>
            </w:r>
          </w:p>
        </w:tc>
        <w:tc>
          <w:tcPr>
            <w:tcW w:w="2820" w:type="dxa"/>
          </w:tcPr>
          <w:p w14:paraId="09550897" w14:textId="6D5CDD71" w:rsidR="006A4962" w:rsidRPr="002471C4" w:rsidRDefault="006A4962" w:rsidP="006A4962">
            <w:pPr>
              <w:ind w:firstLine="313"/>
              <w:jc w:val="both"/>
              <w:textAlignment w:val="baseline"/>
              <w:rPr>
                <w:rFonts w:ascii="Times New Roman" w:hAnsi="Times New Roman"/>
                <w:sz w:val="24"/>
                <w:szCs w:val="24"/>
              </w:rPr>
            </w:pPr>
            <w:r w:rsidRPr="002471C4">
              <w:rPr>
                <w:rFonts w:ascii="Times New Roman" w:hAnsi="Times New Roman"/>
                <w:sz w:val="24"/>
                <w:szCs w:val="24"/>
              </w:rPr>
              <w:lastRenderedPageBreak/>
              <w:t xml:space="preserve">В целях повышения статуса адвоката и расширения возможностей для разрешения спора после вынесения судебного решения, а также в ходе исполнительного производства необходимо внести дополнения в статью 246 ГПК РК, включив в нее возможность урегулирования спора путем заключения </w:t>
            </w:r>
            <w:r w:rsidRPr="002471C4">
              <w:rPr>
                <w:rFonts w:ascii="Times New Roman" w:hAnsi="Times New Roman"/>
                <w:sz w:val="24"/>
                <w:szCs w:val="24"/>
              </w:rPr>
              <w:lastRenderedPageBreak/>
              <w:t xml:space="preserve">соглашения в порядке </w:t>
            </w:r>
            <w:proofErr w:type="spellStart"/>
            <w:r w:rsidRPr="002471C4">
              <w:rPr>
                <w:rFonts w:ascii="Times New Roman" w:hAnsi="Times New Roman"/>
                <w:sz w:val="24"/>
                <w:szCs w:val="24"/>
              </w:rPr>
              <w:t>партисипативной</w:t>
            </w:r>
            <w:proofErr w:type="spellEnd"/>
            <w:r w:rsidRPr="002471C4">
              <w:rPr>
                <w:rFonts w:ascii="Times New Roman" w:hAnsi="Times New Roman"/>
                <w:sz w:val="24"/>
                <w:szCs w:val="24"/>
              </w:rPr>
              <w:t xml:space="preserve"> процедуры.</w:t>
            </w:r>
          </w:p>
        </w:tc>
      </w:tr>
      <w:tr w:rsidR="006A4962" w:rsidRPr="004E3B73" w14:paraId="2088EACD" w14:textId="77777777" w:rsidTr="00C3625B">
        <w:tc>
          <w:tcPr>
            <w:tcW w:w="15920" w:type="dxa"/>
            <w:gridSpan w:val="9"/>
          </w:tcPr>
          <w:p w14:paraId="4385AEDE" w14:textId="7E580F08" w:rsidR="006A4962" w:rsidRPr="004E3B73" w:rsidRDefault="006A4962" w:rsidP="006A4962">
            <w:pPr>
              <w:spacing w:after="0" w:line="240" w:lineRule="auto"/>
              <w:jc w:val="center"/>
              <w:textAlignment w:val="baseline"/>
              <w:rPr>
                <w:rFonts w:ascii="Times New Roman" w:hAnsi="Times New Roman"/>
                <w:b/>
                <w:bCs/>
                <w:spacing w:val="1"/>
                <w:sz w:val="24"/>
                <w:szCs w:val="24"/>
                <w:bdr w:val="none" w:sz="0" w:space="0" w:color="auto" w:frame="1"/>
              </w:rPr>
            </w:pPr>
          </w:p>
          <w:p w14:paraId="7A9256A9" w14:textId="77777777" w:rsidR="006A4962" w:rsidRPr="004E3B73" w:rsidRDefault="006A4962" w:rsidP="006A4962">
            <w:pPr>
              <w:spacing w:after="0" w:line="240" w:lineRule="auto"/>
              <w:jc w:val="center"/>
              <w:textAlignment w:val="baseline"/>
              <w:rPr>
                <w:rFonts w:ascii="Times New Roman" w:hAnsi="Times New Roman"/>
                <w:b/>
                <w:bCs/>
                <w:spacing w:val="1"/>
                <w:sz w:val="24"/>
                <w:szCs w:val="24"/>
                <w:bdr w:val="none" w:sz="0" w:space="0" w:color="auto" w:frame="1"/>
              </w:rPr>
            </w:pPr>
            <w:bookmarkStart w:id="3" w:name="_Hlk121010239"/>
            <w:r w:rsidRPr="004E3B73">
              <w:rPr>
                <w:rFonts w:ascii="Times New Roman" w:hAnsi="Times New Roman"/>
                <w:b/>
                <w:bCs/>
                <w:spacing w:val="1"/>
                <w:sz w:val="24"/>
                <w:szCs w:val="24"/>
                <w:bdr w:val="none" w:sz="0" w:space="0" w:color="auto" w:frame="1"/>
              </w:rPr>
              <w:t xml:space="preserve">Кодекс Республики Казахстан «О налогах и других обязательных платежах в бюджет» (Налоговый кодекс) </w:t>
            </w:r>
          </w:p>
          <w:p w14:paraId="5B137BB7" w14:textId="77777777" w:rsidR="006A4962" w:rsidRPr="004E3B73" w:rsidRDefault="006A4962" w:rsidP="006A4962">
            <w:pPr>
              <w:spacing w:after="0" w:line="240" w:lineRule="auto"/>
              <w:jc w:val="center"/>
              <w:textAlignment w:val="baseline"/>
              <w:rPr>
                <w:rFonts w:ascii="Times New Roman" w:hAnsi="Times New Roman"/>
                <w:b/>
                <w:bCs/>
                <w:spacing w:val="1"/>
                <w:sz w:val="24"/>
                <w:szCs w:val="24"/>
                <w:bdr w:val="none" w:sz="0" w:space="0" w:color="auto" w:frame="1"/>
              </w:rPr>
            </w:pPr>
            <w:r w:rsidRPr="004E3B73">
              <w:rPr>
                <w:rFonts w:ascii="Times New Roman" w:hAnsi="Times New Roman"/>
                <w:b/>
                <w:bCs/>
                <w:spacing w:val="1"/>
                <w:sz w:val="24"/>
                <w:szCs w:val="24"/>
                <w:bdr w:val="none" w:sz="0" w:space="0" w:color="auto" w:frame="1"/>
              </w:rPr>
              <w:t>от 25 декабря 2017 года №120-VI ЗРК</w:t>
            </w:r>
          </w:p>
          <w:bookmarkEnd w:id="3"/>
          <w:p w14:paraId="157E1218" w14:textId="77777777" w:rsidR="006A4962" w:rsidRPr="004E3B73" w:rsidRDefault="006A4962" w:rsidP="006A4962">
            <w:pPr>
              <w:spacing w:after="0" w:line="240" w:lineRule="auto"/>
              <w:jc w:val="center"/>
              <w:textAlignment w:val="baseline"/>
              <w:rPr>
                <w:rFonts w:ascii="Times New Roman" w:hAnsi="Times New Roman"/>
                <w:sz w:val="24"/>
                <w:szCs w:val="24"/>
              </w:rPr>
            </w:pPr>
          </w:p>
        </w:tc>
      </w:tr>
      <w:tr w:rsidR="006A4962" w:rsidRPr="004E3B73" w14:paraId="0F9C4ED8" w14:textId="7CDCAA2F" w:rsidTr="00BE4E95">
        <w:trPr>
          <w:gridAfter w:val="1"/>
          <w:wAfter w:w="7" w:type="dxa"/>
        </w:trPr>
        <w:tc>
          <w:tcPr>
            <w:tcW w:w="460" w:type="dxa"/>
          </w:tcPr>
          <w:p w14:paraId="3FA48A46" w14:textId="77777777" w:rsidR="006A4962" w:rsidRPr="004E3B73" w:rsidRDefault="006A4962" w:rsidP="006A4962">
            <w:pPr>
              <w:pStyle w:val="ab"/>
              <w:numPr>
                <w:ilvl w:val="0"/>
                <w:numId w:val="24"/>
              </w:numPr>
              <w:jc w:val="center"/>
              <w:rPr>
                <w:rFonts w:ascii="Times New Roman" w:hAnsi="Times New Roman"/>
                <w:sz w:val="24"/>
                <w:szCs w:val="24"/>
              </w:rPr>
            </w:pPr>
          </w:p>
        </w:tc>
        <w:tc>
          <w:tcPr>
            <w:tcW w:w="989" w:type="dxa"/>
          </w:tcPr>
          <w:p w14:paraId="26596411" w14:textId="77777777" w:rsidR="006A4962" w:rsidRPr="004E3B73" w:rsidRDefault="006A4962" w:rsidP="006A4962">
            <w:pPr>
              <w:spacing w:after="0" w:line="240" w:lineRule="auto"/>
              <w:jc w:val="both"/>
              <w:rPr>
                <w:rFonts w:ascii="Times New Roman" w:hAnsi="Times New Roman"/>
                <w:sz w:val="24"/>
                <w:szCs w:val="24"/>
              </w:rPr>
            </w:pPr>
            <w:r w:rsidRPr="004E3B73">
              <w:rPr>
                <w:rFonts w:ascii="Times New Roman" w:hAnsi="Times New Roman"/>
                <w:sz w:val="24"/>
                <w:szCs w:val="24"/>
              </w:rPr>
              <w:t>Статья 30</w:t>
            </w:r>
          </w:p>
          <w:p w14:paraId="4E60A256" w14:textId="77777777" w:rsidR="006A4962" w:rsidRPr="004E3B73" w:rsidRDefault="006A4962" w:rsidP="006A4962">
            <w:pPr>
              <w:spacing w:after="0" w:line="240" w:lineRule="auto"/>
              <w:jc w:val="both"/>
              <w:rPr>
                <w:rFonts w:ascii="Times New Roman" w:hAnsi="Times New Roman"/>
                <w:sz w:val="24"/>
                <w:szCs w:val="24"/>
              </w:rPr>
            </w:pPr>
            <w:r w:rsidRPr="004E3B73">
              <w:rPr>
                <w:rFonts w:ascii="Times New Roman" w:hAnsi="Times New Roman"/>
                <w:sz w:val="24"/>
                <w:szCs w:val="24"/>
              </w:rPr>
              <w:t>Новый пункт</w:t>
            </w:r>
          </w:p>
        </w:tc>
        <w:tc>
          <w:tcPr>
            <w:tcW w:w="3166" w:type="dxa"/>
            <w:gridSpan w:val="2"/>
          </w:tcPr>
          <w:p w14:paraId="6C40A5FD" w14:textId="77777777" w:rsidR="006A4962" w:rsidRPr="004E3B73" w:rsidRDefault="006A4962" w:rsidP="006A4962">
            <w:pPr>
              <w:spacing w:after="0" w:line="240" w:lineRule="auto"/>
              <w:ind w:firstLine="397"/>
              <w:jc w:val="both"/>
              <w:textAlignment w:val="baseline"/>
              <w:rPr>
                <w:rFonts w:ascii="Times New Roman" w:hAnsi="Times New Roman"/>
                <w:bCs/>
                <w:spacing w:val="1"/>
                <w:sz w:val="24"/>
                <w:szCs w:val="24"/>
                <w:bdr w:val="none" w:sz="0" w:space="0" w:color="auto" w:frame="1"/>
              </w:rPr>
            </w:pPr>
            <w:r w:rsidRPr="004E3B73">
              <w:rPr>
                <w:rFonts w:ascii="Times New Roman" w:hAnsi="Times New Roman"/>
                <w:bCs/>
                <w:spacing w:val="1"/>
                <w:sz w:val="24"/>
                <w:szCs w:val="24"/>
                <w:bdr w:val="none" w:sz="0" w:space="0" w:color="auto" w:frame="1"/>
              </w:rPr>
              <w:t>Статья 30. Налоговая тайна</w:t>
            </w:r>
          </w:p>
          <w:p w14:paraId="072CD892" w14:textId="77777777" w:rsidR="006A4962" w:rsidRPr="004E3B73" w:rsidRDefault="006A4962" w:rsidP="006A4962">
            <w:pPr>
              <w:spacing w:after="0" w:line="240" w:lineRule="auto"/>
              <w:ind w:firstLine="397"/>
              <w:jc w:val="center"/>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5E7CFDAD" w14:textId="77777777" w:rsidR="006A4962" w:rsidRPr="004E3B73" w:rsidRDefault="006A4962" w:rsidP="006A4962">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3. Налоговые органы представляют сведения о налогоплательщике (налоговом агенте), составляющие налоговую тайну, без получения письменного разрешения налогоплательщика (налогового агента) в следующих случаях:</w:t>
            </w:r>
          </w:p>
          <w:p w14:paraId="7C1CCF3A" w14:textId="77777777" w:rsidR="006A4962" w:rsidRPr="004E3B73" w:rsidRDefault="006A4962" w:rsidP="006A4962">
            <w:pPr>
              <w:spacing w:after="0" w:line="240" w:lineRule="auto"/>
              <w:ind w:firstLine="397"/>
              <w:jc w:val="center"/>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7846EE29" w14:textId="77777777" w:rsidR="006A4962" w:rsidRPr="004E3B73" w:rsidRDefault="006A4962" w:rsidP="006A4962">
            <w:pPr>
              <w:spacing w:after="0" w:line="240" w:lineRule="auto"/>
              <w:ind w:firstLine="397"/>
              <w:jc w:val="both"/>
              <w:textAlignment w:val="baseline"/>
              <w:rPr>
                <w:rFonts w:ascii="Times New Roman" w:hAnsi="Times New Roman"/>
                <w:b/>
                <w:bCs/>
                <w:spacing w:val="1"/>
                <w:sz w:val="24"/>
                <w:szCs w:val="24"/>
                <w:bdr w:val="none" w:sz="0" w:space="0" w:color="auto" w:frame="1"/>
              </w:rPr>
            </w:pPr>
            <w:r w:rsidRPr="004E3B73">
              <w:rPr>
                <w:rFonts w:ascii="Times New Roman" w:hAnsi="Times New Roman"/>
                <w:b/>
                <w:bCs/>
                <w:spacing w:val="1"/>
                <w:sz w:val="24"/>
                <w:szCs w:val="24"/>
                <w:bdr w:val="none" w:sz="0" w:space="0" w:color="auto" w:frame="1"/>
              </w:rPr>
              <w:t>4) отсутствует.</w:t>
            </w:r>
          </w:p>
        </w:tc>
        <w:tc>
          <w:tcPr>
            <w:tcW w:w="2838" w:type="dxa"/>
          </w:tcPr>
          <w:p w14:paraId="542B921B" w14:textId="77777777" w:rsidR="006A4962" w:rsidRPr="004E3B73" w:rsidRDefault="006A4962" w:rsidP="006A4962">
            <w:pPr>
              <w:spacing w:after="0" w:line="240" w:lineRule="auto"/>
              <w:ind w:firstLine="397"/>
              <w:jc w:val="both"/>
              <w:textAlignment w:val="baseline"/>
              <w:rPr>
                <w:rFonts w:ascii="Times New Roman" w:hAnsi="Times New Roman"/>
                <w:bCs/>
                <w:spacing w:val="1"/>
                <w:sz w:val="24"/>
                <w:szCs w:val="24"/>
                <w:bdr w:val="none" w:sz="0" w:space="0" w:color="auto" w:frame="1"/>
              </w:rPr>
            </w:pPr>
            <w:r w:rsidRPr="004E3B73">
              <w:rPr>
                <w:rFonts w:ascii="Times New Roman" w:hAnsi="Times New Roman"/>
                <w:bCs/>
                <w:spacing w:val="1"/>
                <w:sz w:val="24"/>
                <w:szCs w:val="24"/>
                <w:bdr w:val="none" w:sz="0" w:space="0" w:color="auto" w:frame="1"/>
              </w:rPr>
              <w:t>Статья 30. Налоговая тайна</w:t>
            </w:r>
          </w:p>
          <w:p w14:paraId="2690EF5A" w14:textId="77777777" w:rsidR="006A4962" w:rsidRPr="004E3B73" w:rsidRDefault="006A4962" w:rsidP="006A4962">
            <w:pPr>
              <w:spacing w:after="0" w:line="240" w:lineRule="auto"/>
              <w:ind w:firstLine="397"/>
              <w:jc w:val="center"/>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213B057F" w14:textId="77777777" w:rsidR="006A4962" w:rsidRPr="004E3B73" w:rsidRDefault="006A4962" w:rsidP="006A4962">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3. Налоговые органы представляют сведения о налогоплательщике (налоговом агенте), составляющие налоговую тайну, без получения письменного разрешения налогоплательщика (налогового агента) в следующих случаях:</w:t>
            </w:r>
          </w:p>
          <w:p w14:paraId="704E9CA5" w14:textId="77777777" w:rsidR="006A4962" w:rsidRPr="004E3B73" w:rsidRDefault="006A4962" w:rsidP="006A4962">
            <w:pPr>
              <w:spacing w:after="0" w:line="240" w:lineRule="auto"/>
              <w:ind w:firstLine="397"/>
              <w:jc w:val="center"/>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12DC5909" w14:textId="77777777" w:rsidR="006A4962" w:rsidRPr="004E3B73" w:rsidRDefault="006A4962" w:rsidP="006A4962">
            <w:pPr>
              <w:spacing w:after="0" w:line="240" w:lineRule="auto"/>
              <w:ind w:firstLine="397"/>
              <w:jc w:val="both"/>
              <w:textAlignment w:val="baseline"/>
              <w:rPr>
                <w:rFonts w:ascii="Times New Roman" w:hAnsi="Times New Roman"/>
                <w:b/>
                <w:bCs/>
                <w:spacing w:val="1"/>
                <w:sz w:val="24"/>
                <w:szCs w:val="24"/>
                <w:bdr w:val="none" w:sz="0" w:space="0" w:color="auto" w:frame="1"/>
              </w:rPr>
            </w:pPr>
            <w:bookmarkStart w:id="4" w:name="_Hlk121010351"/>
            <w:r w:rsidRPr="004E3B73">
              <w:rPr>
                <w:rFonts w:ascii="Times New Roman" w:hAnsi="Times New Roman"/>
                <w:b/>
                <w:bCs/>
                <w:spacing w:val="1"/>
                <w:sz w:val="24"/>
                <w:szCs w:val="24"/>
                <w:bdr w:val="none" w:sz="0" w:space="0" w:color="auto" w:frame="1"/>
              </w:rPr>
              <w:lastRenderedPageBreak/>
              <w:t>4) по письменному запросу адвоката либо юридического консультанта, связанному с оказанием им юридической помощи.</w:t>
            </w:r>
            <w:bookmarkEnd w:id="4"/>
          </w:p>
        </w:tc>
        <w:tc>
          <w:tcPr>
            <w:tcW w:w="2820" w:type="dxa"/>
          </w:tcPr>
          <w:p w14:paraId="68C2AE0E" w14:textId="77777777" w:rsidR="006A4962" w:rsidRPr="004E3B73" w:rsidRDefault="006A4962" w:rsidP="006A4962">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lastRenderedPageBreak/>
              <w:t>В целях расширения сферы применения адвокатского запроса и обеспечения гарантий беспрепятственного осуществления адвокатской деятельности (пункт 2 раздела 6 Концепции развития адвокатуры).</w:t>
            </w:r>
          </w:p>
        </w:tc>
        <w:tc>
          <w:tcPr>
            <w:tcW w:w="2820" w:type="dxa"/>
          </w:tcPr>
          <w:p w14:paraId="6102817A" w14:textId="77777777" w:rsidR="006A4962" w:rsidRPr="004E3B73" w:rsidRDefault="006A4962" w:rsidP="006A4962">
            <w:pPr>
              <w:spacing w:after="0" w:line="240" w:lineRule="auto"/>
              <w:ind w:firstLine="397"/>
              <w:jc w:val="both"/>
              <w:textAlignment w:val="baseline"/>
              <w:rPr>
                <w:rFonts w:ascii="Times New Roman" w:hAnsi="Times New Roman"/>
                <w:bCs/>
                <w:spacing w:val="1"/>
                <w:sz w:val="24"/>
                <w:szCs w:val="24"/>
                <w:bdr w:val="none" w:sz="0" w:space="0" w:color="auto" w:frame="1"/>
              </w:rPr>
            </w:pPr>
            <w:r w:rsidRPr="004E3B73">
              <w:rPr>
                <w:rFonts w:ascii="Times New Roman" w:hAnsi="Times New Roman"/>
                <w:bCs/>
                <w:spacing w:val="1"/>
                <w:sz w:val="24"/>
                <w:szCs w:val="24"/>
                <w:bdr w:val="none" w:sz="0" w:space="0" w:color="auto" w:frame="1"/>
              </w:rPr>
              <w:t>Статья 30. Налоговая тайна</w:t>
            </w:r>
          </w:p>
          <w:p w14:paraId="382E2021" w14:textId="77777777" w:rsidR="006A4962" w:rsidRPr="004E3B73" w:rsidRDefault="006A4962" w:rsidP="006A4962">
            <w:pPr>
              <w:spacing w:after="0" w:line="240" w:lineRule="auto"/>
              <w:ind w:firstLine="397"/>
              <w:jc w:val="center"/>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5C9360A9" w14:textId="77777777" w:rsidR="006A4962" w:rsidRPr="004E3B73" w:rsidRDefault="006A4962" w:rsidP="006A4962">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3. Налоговые органы представляют сведения о налогоплательщике (налоговом агенте), составляющие налоговую тайну, без получения письменного разрешения налогоплательщика (налогового агента) в следующих случаях:</w:t>
            </w:r>
          </w:p>
          <w:p w14:paraId="1CF028F6" w14:textId="77777777" w:rsidR="006A4962" w:rsidRPr="004E3B73" w:rsidRDefault="006A4962" w:rsidP="006A4962">
            <w:pPr>
              <w:spacing w:after="0" w:line="240" w:lineRule="auto"/>
              <w:ind w:firstLine="397"/>
              <w:jc w:val="center"/>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2AA8895C" w14:textId="5FAFE375" w:rsidR="006A4962" w:rsidRPr="004E3B73" w:rsidRDefault="006A4962" w:rsidP="006A4962">
            <w:pPr>
              <w:spacing w:after="0" w:line="240" w:lineRule="auto"/>
              <w:ind w:firstLine="397"/>
              <w:jc w:val="both"/>
              <w:textAlignment w:val="baseline"/>
              <w:rPr>
                <w:rFonts w:ascii="Times New Roman" w:hAnsi="Times New Roman"/>
                <w:sz w:val="24"/>
                <w:szCs w:val="24"/>
              </w:rPr>
            </w:pPr>
            <w:r w:rsidRPr="004E3B73">
              <w:rPr>
                <w:rFonts w:ascii="Times New Roman" w:hAnsi="Times New Roman"/>
                <w:b/>
                <w:bCs/>
                <w:spacing w:val="1"/>
                <w:sz w:val="24"/>
                <w:szCs w:val="24"/>
                <w:bdr w:val="none" w:sz="0" w:space="0" w:color="auto" w:frame="1"/>
              </w:rPr>
              <w:lastRenderedPageBreak/>
              <w:t>4) по письменному запросу адвоката, связанному с оказанием им юридической помощи.</w:t>
            </w:r>
          </w:p>
        </w:tc>
        <w:tc>
          <w:tcPr>
            <w:tcW w:w="2820" w:type="dxa"/>
          </w:tcPr>
          <w:p w14:paraId="60263DCA" w14:textId="77777777" w:rsidR="006A4962" w:rsidRPr="004E3B73" w:rsidRDefault="006A4962" w:rsidP="006A4962">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lastRenderedPageBreak/>
              <w:t>В целях расширения сферы применения адвокатского запроса и обеспечения гарантий беспрепятственного осуществления адвокатской деятельности необходимо наделение адвокатов возможностью запрашивать указанные сведения (пункт 2 раздела 6 Концепции развития адвокатуры).</w:t>
            </w:r>
          </w:p>
          <w:p w14:paraId="361D5689" w14:textId="77777777" w:rsidR="006A4962" w:rsidRPr="004E3B73" w:rsidRDefault="006A4962" w:rsidP="006A4962">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lastRenderedPageBreak/>
              <w:t xml:space="preserve">В то же время не поддерживается предоставление аналогичной возможности юридическому консультанту. </w:t>
            </w:r>
          </w:p>
          <w:p w14:paraId="1E8D8BAE" w14:textId="77777777" w:rsidR="006A4962" w:rsidRPr="004E3B73" w:rsidRDefault="006A4962" w:rsidP="006A4962">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t xml:space="preserve">Возможность доступа к охраняемой законом тайне должна сопровождаться надлежащим уровнем контроля и ответственности. </w:t>
            </w:r>
          </w:p>
          <w:p w14:paraId="373457BF" w14:textId="77777777" w:rsidR="006A4962" w:rsidRPr="004E3B73" w:rsidRDefault="006A4962" w:rsidP="006A4962">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t xml:space="preserve">Для адвокатов в отличие от юридических консультантов установлен значительно более широкий набор требований для доступа к профессии, включающий прохождение стажировки, получение лицензии и вступление в коллегию адвокатов. </w:t>
            </w:r>
          </w:p>
          <w:p w14:paraId="6E170370" w14:textId="77777777" w:rsidR="006A4962" w:rsidRPr="004E3B73" w:rsidRDefault="006A4962" w:rsidP="006A4962">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t xml:space="preserve">Неправомерный доступ к охраняемой законом тайне или ее разглашение могут повлечь для адвоката </w:t>
            </w:r>
            <w:r w:rsidRPr="004E3B73">
              <w:rPr>
                <w:rFonts w:ascii="Times New Roman" w:hAnsi="Times New Roman"/>
                <w:sz w:val="24"/>
                <w:szCs w:val="24"/>
              </w:rPr>
              <w:lastRenderedPageBreak/>
              <w:t xml:space="preserve">лишение лицензии либо исключение из коллегии. </w:t>
            </w:r>
          </w:p>
          <w:p w14:paraId="3879D72B" w14:textId="03EBE3B7" w:rsidR="006A4962" w:rsidRPr="004E3B73" w:rsidRDefault="006A4962" w:rsidP="006A4962">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t>Вести речь о предоставлении юридическим консультантам аналогичных гарантий доступа к охраняемой законом тайне можно только после окончательного сближения статусов адвоката и юридического консультанта в вопросах доступа к профессии, утраты профессионального статуса и ответственности за ненадлежащее использование своих гарантий.</w:t>
            </w:r>
          </w:p>
        </w:tc>
      </w:tr>
      <w:tr w:rsidR="00906323" w:rsidRPr="004E3B73" w14:paraId="0535A367" w14:textId="77777777" w:rsidTr="00BE4E95">
        <w:trPr>
          <w:gridAfter w:val="1"/>
          <w:wAfter w:w="7" w:type="dxa"/>
        </w:trPr>
        <w:tc>
          <w:tcPr>
            <w:tcW w:w="460" w:type="dxa"/>
          </w:tcPr>
          <w:p w14:paraId="62A467C2"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582D7882" w14:textId="6C4092DA" w:rsidR="00906323" w:rsidRPr="004E3B73" w:rsidRDefault="00906323" w:rsidP="00906323">
            <w:pPr>
              <w:spacing w:after="0" w:line="240" w:lineRule="auto"/>
              <w:jc w:val="both"/>
              <w:rPr>
                <w:rFonts w:ascii="Times New Roman" w:hAnsi="Times New Roman"/>
                <w:sz w:val="24"/>
                <w:szCs w:val="24"/>
              </w:rPr>
            </w:pPr>
            <w:r>
              <w:rPr>
                <w:rFonts w:ascii="Times New Roman" w:hAnsi="Times New Roman"/>
                <w:sz w:val="24"/>
                <w:szCs w:val="24"/>
              </w:rPr>
              <w:t>Пункты 3, 4 статьи 364</w:t>
            </w:r>
          </w:p>
        </w:tc>
        <w:tc>
          <w:tcPr>
            <w:tcW w:w="3166" w:type="dxa"/>
            <w:gridSpan w:val="2"/>
          </w:tcPr>
          <w:p w14:paraId="178B2AEC" w14:textId="77777777" w:rsidR="00906323" w:rsidRPr="002471C4" w:rsidRDefault="00906323" w:rsidP="00906323">
            <w:pPr>
              <w:ind w:firstLine="397"/>
              <w:jc w:val="both"/>
              <w:textAlignment w:val="baseline"/>
              <w:rPr>
                <w:rFonts w:ascii="Times New Roman" w:hAnsi="Times New Roman"/>
                <w:b/>
                <w:bCs/>
                <w:spacing w:val="1"/>
                <w:sz w:val="24"/>
                <w:szCs w:val="24"/>
                <w:bdr w:val="none" w:sz="0" w:space="0" w:color="auto" w:frame="1"/>
              </w:rPr>
            </w:pPr>
            <w:r w:rsidRPr="002471C4">
              <w:rPr>
                <w:rFonts w:ascii="Times New Roman" w:hAnsi="Times New Roman"/>
                <w:b/>
                <w:bCs/>
                <w:spacing w:val="1"/>
                <w:sz w:val="24"/>
                <w:szCs w:val="24"/>
                <w:bdr w:val="none" w:sz="0" w:space="0" w:color="auto" w:frame="1"/>
              </w:rPr>
              <w:t>Статья 364. Налогооблагаемый доход адвоката (действие статьи приостановлено до 1 января 2025 года)</w:t>
            </w:r>
          </w:p>
          <w:p w14:paraId="50FA5C20" w14:textId="77777777" w:rsidR="00906323" w:rsidRPr="002471C4" w:rsidRDefault="00906323" w:rsidP="00906323">
            <w:pPr>
              <w:ind w:firstLine="397"/>
              <w:jc w:val="both"/>
              <w:textAlignment w:val="baseline"/>
              <w:rPr>
                <w:rFonts w:ascii="Times New Roman" w:hAnsi="Times New Roman"/>
                <w:spacing w:val="1"/>
                <w:sz w:val="24"/>
                <w:szCs w:val="24"/>
                <w:bdr w:val="none" w:sz="0" w:space="0" w:color="auto" w:frame="1"/>
              </w:rPr>
            </w:pPr>
            <w:r w:rsidRPr="002471C4">
              <w:rPr>
                <w:rFonts w:ascii="Times New Roman" w:hAnsi="Times New Roman"/>
                <w:spacing w:val="1"/>
                <w:sz w:val="24"/>
                <w:szCs w:val="24"/>
                <w:bdr w:val="none" w:sz="0" w:space="0" w:color="auto" w:frame="1"/>
              </w:rPr>
              <w:t xml:space="preserve"> …</w:t>
            </w:r>
          </w:p>
          <w:p w14:paraId="2FAD20E7" w14:textId="77777777" w:rsidR="00906323" w:rsidRPr="002471C4" w:rsidRDefault="00906323" w:rsidP="00906323">
            <w:pPr>
              <w:ind w:firstLine="397"/>
              <w:jc w:val="both"/>
              <w:textAlignment w:val="baseline"/>
              <w:rPr>
                <w:rFonts w:ascii="Times New Roman" w:hAnsi="Times New Roman"/>
                <w:spacing w:val="1"/>
                <w:sz w:val="24"/>
                <w:szCs w:val="24"/>
                <w:bdr w:val="none" w:sz="0" w:space="0" w:color="auto" w:frame="1"/>
              </w:rPr>
            </w:pPr>
            <w:r w:rsidRPr="002471C4">
              <w:rPr>
                <w:rFonts w:ascii="Times New Roman" w:hAnsi="Times New Roman"/>
                <w:spacing w:val="1"/>
                <w:sz w:val="24"/>
                <w:szCs w:val="24"/>
                <w:bdr w:val="none" w:sz="0" w:space="0" w:color="auto" w:frame="1"/>
              </w:rPr>
              <w:lastRenderedPageBreak/>
              <w:t xml:space="preserve"> 3. Адвокат вправе применить профессиональные вычеты по расходам, предусмотренным пунктом 4 настоящей статьи, одновременно соответствующим следующим условиям:</w:t>
            </w:r>
          </w:p>
          <w:p w14:paraId="1FD3F943" w14:textId="77777777" w:rsidR="00906323" w:rsidRPr="002471C4" w:rsidRDefault="00906323" w:rsidP="00906323">
            <w:pPr>
              <w:ind w:firstLine="397"/>
              <w:jc w:val="both"/>
              <w:textAlignment w:val="baseline"/>
              <w:rPr>
                <w:rFonts w:ascii="Times New Roman" w:hAnsi="Times New Roman"/>
                <w:spacing w:val="1"/>
                <w:sz w:val="24"/>
                <w:szCs w:val="24"/>
                <w:bdr w:val="none" w:sz="0" w:space="0" w:color="auto" w:frame="1"/>
              </w:rPr>
            </w:pPr>
            <w:r w:rsidRPr="002471C4">
              <w:rPr>
                <w:rFonts w:ascii="Times New Roman" w:hAnsi="Times New Roman"/>
                <w:spacing w:val="1"/>
                <w:sz w:val="24"/>
                <w:szCs w:val="24"/>
                <w:bdr w:val="none" w:sz="0" w:space="0" w:color="auto" w:frame="1"/>
              </w:rPr>
              <w:t xml:space="preserve"> 1) произведены в связи с получением дохода от осуществления адвокатской деятельности;</w:t>
            </w:r>
          </w:p>
          <w:p w14:paraId="220E53C9" w14:textId="77777777" w:rsidR="00906323" w:rsidRPr="002471C4" w:rsidRDefault="00906323" w:rsidP="00906323">
            <w:pPr>
              <w:ind w:firstLine="397"/>
              <w:jc w:val="both"/>
              <w:textAlignment w:val="baseline"/>
              <w:rPr>
                <w:rFonts w:ascii="Times New Roman" w:hAnsi="Times New Roman"/>
                <w:spacing w:val="1"/>
                <w:sz w:val="24"/>
                <w:szCs w:val="24"/>
                <w:bdr w:val="none" w:sz="0" w:space="0" w:color="auto" w:frame="1"/>
              </w:rPr>
            </w:pPr>
            <w:r w:rsidRPr="002471C4">
              <w:rPr>
                <w:rFonts w:ascii="Times New Roman" w:hAnsi="Times New Roman"/>
                <w:spacing w:val="1"/>
                <w:sz w:val="24"/>
                <w:szCs w:val="24"/>
                <w:bdr w:val="none" w:sz="0" w:space="0" w:color="auto" w:frame="1"/>
              </w:rPr>
              <w:t xml:space="preserve"> 2) подтверждены документально;</w:t>
            </w:r>
          </w:p>
          <w:p w14:paraId="1AB114B2" w14:textId="77777777" w:rsidR="00906323" w:rsidRPr="002471C4" w:rsidRDefault="00906323" w:rsidP="00906323">
            <w:pPr>
              <w:ind w:firstLine="397"/>
              <w:jc w:val="both"/>
              <w:textAlignment w:val="baseline"/>
              <w:rPr>
                <w:rFonts w:ascii="Times New Roman" w:hAnsi="Times New Roman"/>
                <w:spacing w:val="1"/>
                <w:sz w:val="24"/>
                <w:szCs w:val="24"/>
                <w:bdr w:val="none" w:sz="0" w:space="0" w:color="auto" w:frame="1"/>
              </w:rPr>
            </w:pPr>
            <w:r w:rsidRPr="002471C4">
              <w:rPr>
                <w:rFonts w:ascii="Times New Roman" w:hAnsi="Times New Roman"/>
                <w:spacing w:val="1"/>
                <w:sz w:val="24"/>
                <w:szCs w:val="24"/>
                <w:bdr w:val="none" w:sz="0" w:space="0" w:color="auto" w:frame="1"/>
              </w:rPr>
              <w:t xml:space="preserve"> 3) отражены в налоговых регистрах адвоката.</w:t>
            </w:r>
          </w:p>
          <w:p w14:paraId="1673BFDE" w14:textId="77777777" w:rsidR="00906323" w:rsidRPr="002471C4" w:rsidRDefault="00906323" w:rsidP="00906323">
            <w:pPr>
              <w:ind w:firstLine="397"/>
              <w:jc w:val="both"/>
              <w:textAlignment w:val="baseline"/>
              <w:rPr>
                <w:rFonts w:ascii="Times New Roman" w:hAnsi="Times New Roman"/>
                <w:spacing w:val="1"/>
                <w:sz w:val="24"/>
                <w:szCs w:val="24"/>
                <w:bdr w:val="none" w:sz="0" w:space="0" w:color="auto" w:frame="1"/>
              </w:rPr>
            </w:pPr>
            <w:r w:rsidRPr="002471C4">
              <w:rPr>
                <w:rFonts w:ascii="Times New Roman" w:hAnsi="Times New Roman"/>
                <w:spacing w:val="1"/>
                <w:sz w:val="24"/>
                <w:szCs w:val="24"/>
                <w:bdr w:val="none" w:sz="0" w:space="0" w:color="auto" w:frame="1"/>
              </w:rPr>
              <w:t xml:space="preserve"> 4. К профессиональным вычетам адвоката относятся:</w:t>
            </w:r>
          </w:p>
          <w:p w14:paraId="71945AE6" w14:textId="77777777" w:rsidR="00906323" w:rsidRPr="002471C4" w:rsidRDefault="00906323" w:rsidP="00906323">
            <w:pPr>
              <w:ind w:firstLine="397"/>
              <w:jc w:val="both"/>
              <w:textAlignment w:val="baseline"/>
              <w:rPr>
                <w:rFonts w:ascii="Times New Roman" w:hAnsi="Times New Roman"/>
                <w:spacing w:val="1"/>
                <w:sz w:val="24"/>
                <w:szCs w:val="24"/>
                <w:bdr w:val="none" w:sz="0" w:space="0" w:color="auto" w:frame="1"/>
              </w:rPr>
            </w:pPr>
            <w:r w:rsidRPr="002471C4">
              <w:rPr>
                <w:rFonts w:ascii="Times New Roman" w:hAnsi="Times New Roman"/>
                <w:spacing w:val="1"/>
                <w:sz w:val="24"/>
                <w:szCs w:val="24"/>
                <w:bdr w:val="none" w:sz="0" w:space="0" w:color="auto" w:frame="1"/>
              </w:rPr>
              <w:t xml:space="preserve"> 1) расходы на приобретение канцелярских принадлежностей;</w:t>
            </w:r>
          </w:p>
          <w:p w14:paraId="63700CAF" w14:textId="77777777" w:rsidR="00906323" w:rsidRPr="002471C4" w:rsidRDefault="00906323" w:rsidP="00906323">
            <w:pPr>
              <w:ind w:firstLine="397"/>
              <w:jc w:val="both"/>
              <w:textAlignment w:val="baseline"/>
              <w:rPr>
                <w:rFonts w:ascii="Times New Roman" w:hAnsi="Times New Roman"/>
                <w:spacing w:val="1"/>
                <w:sz w:val="24"/>
                <w:szCs w:val="24"/>
                <w:bdr w:val="none" w:sz="0" w:space="0" w:color="auto" w:frame="1"/>
              </w:rPr>
            </w:pPr>
            <w:r w:rsidRPr="002471C4">
              <w:rPr>
                <w:rFonts w:ascii="Times New Roman" w:hAnsi="Times New Roman"/>
                <w:spacing w:val="1"/>
                <w:sz w:val="24"/>
                <w:szCs w:val="24"/>
                <w:bdr w:val="none" w:sz="0" w:space="0" w:color="auto" w:frame="1"/>
              </w:rPr>
              <w:lastRenderedPageBreak/>
              <w:t xml:space="preserve"> 2) расходы по имущественному найму (аренде) помещения для осуществления адвокатской деятельности;</w:t>
            </w:r>
          </w:p>
          <w:p w14:paraId="5CA37B66" w14:textId="77777777" w:rsidR="00906323" w:rsidRPr="002471C4" w:rsidRDefault="00906323" w:rsidP="00906323">
            <w:pPr>
              <w:ind w:firstLine="397"/>
              <w:jc w:val="both"/>
              <w:textAlignment w:val="baseline"/>
              <w:rPr>
                <w:rFonts w:ascii="Times New Roman" w:hAnsi="Times New Roman"/>
                <w:spacing w:val="1"/>
                <w:sz w:val="24"/>
                <w:szCs w:val="24"/>
                <w:bdr w:val="none" w:sz="0" w:space="0" w:color="auto" w:frame="1"/>
              </w:rPr>
            </w:pPr>
            <w:r w:rsidRPr="002471C4">
              <w:rPr>
                <w:rFonts w:ascii="Times New Roman" w:hAnsi="Times New Roman"/>
                <w:spacing w:val="1"/>
                <w:sz w:val="24"/>
                <w:szCs w:val="24"/>
                <w:bdr w:val="none" w:sz="0" w:space="0" w:color="auto" w:frame="1"/>
              </w:rPr>
              <w:t xml:space="preserve"> 3) амортизационные отчисления, исчисленные в размере 25 процентов от стоимости активов на конец налогового периода;</w:t>
            </w:r>
          </w:p>
          <w:p w14:paraId="06C1F27E" w14:textId="77777777" w:rsidR="00906323" w:rsidRPr="002471C4" w:rsidRDefault="00906323" w:rsidP="00906323">
            <w:pPr>
              <w:ind w:firstLine="397"/>
              <w:jc w:val="both"/>
              <w:textAlignment w:val="baseline"/>
              <w:rPr>
                <w:rFonts w:ascii="Times New Roman" w:hAnsi="Times New Roman"/>
                <w:spacing w:val="1"/>
                <w:sz w:val="24"/>
                <w:szCs w:val="24"/>
                <w:bdr w:val="none" w:sz="0" w:space="0" w:color="auto" w:frame="1"/>
              </w:rPr>
            </w:pPr>
            <w:r w:rsidRPr="002471C4">
              <w:rPr>
                <w:rFonts w:ascii="Times New Roman" w:hAnsi="Times New Roman"/>
                <w:spacing w:val="1"/>
                <w:sz w:val="24"/>
                <w:szCs w:val="24"/>
                <w:bdr w:val="none" w:sz="0" w:space="0" w:color="auto" w:frame="1"/>
              </w:rPr>
              <w:t xml:space="preserve"> 4) расходы по оплате услуг банка второго уровня, организаций, осуществляющих отдельные виды банковских операций, услуг связи, коммунальных услуг;</w:t>
            </w:r>
          </w:p>
          <w:p w14:paraId="5980779B" w14:textId="77777777" w:rsidR="00906323" w:rsidRPr="002471C4" w:rsidRDefault="00906323" w:rsidP="00906323">
            <w:pPr>
              <w:ind w:firstLine="397"/>
              <w:jc w:val="both"/>
              <w:textAlignment w:val="baseline"/>
              <w:rPr>
                <w:rFonts w:ascii="Times New Roman" w:hAnsi="Times New Roman"/>
                <w:spacing w:val="1"/>
                <w:sz w:val="24"/>
                <w:szCs w:val="24"/>
                <w:bdr w:val="none" w:sz="0" w:space="0" w:color="auto" w:frame="1"/>
              </w:rPr>
            </w:pPr>
            <w:r w:rsidRPr="002471C4">
              <w:rPr>
                <w:rFonts w:ascii="Times New Roman" w:hAnsi="Times New Roman"/>
                <w:spacing w:val="1"/>
                <w:sz w:val="24"/>
                <w:szCs w:val="24"/>
                <w:bdr w:val="none" w:sz="0" w:space="0" w:color="auto" w:frame="1"/>
              </w:rPr>
              <w:t xml:space="preserve"> 5) расходы налогоплательщика по доходу работника, подлежащему налогообложению у источника выплаты;</w:t>
            </w:r>
          </w:p>
          <w:p w14:paraId="3079591D" w14:textId="77777777" w:rsidR="00906323" w:rsidRPr="002471C4" w:rsidRDefault="00906323" w:rsidP="00906323">
            <w:pPr>
              <w:ind w:firstLine="397"/>
              <w:jc w:val="both"/>
              <w:textAlignment w:val="baseline"/>
              <w:rPr>
                <w:rFonts w:ascii="Times New Roman" w:hAnsi="Times New Roman"/>
                <w:spacing w:val="1"/>
                <w:sz w:val="24"/>
                <w:szCs w:val="24"/>
                <w:bdr w:val="none" w:sz="0" w:space="0" w:color="auto" w:frame="1"/>
              </w:rPr>
            </w:pPr>
            <w:r w:rsidRPr="002471C4">
              <w:rPr>
                <w:rFonts w:ascii="Times New Roman" w:hAnsi="Times New Roman"/>
                <w:spacing w:val="1"/>
                <w:sz w:val="24"/>
                <w:szCs w:val="24"/>
                <w:bdr w:val="none" w:sz="0" w:space="0" w:color="auto" w:frame="1"/>
              </w:rPr>
              <w:t xml:space="preserve"> 6) расходы, предусмотренные пунктом </w:t>
            </w:r>
            <w:r w:rsidRPr="002471C4">
              <w:rPr>
                <w:rFonts w:ascii="Times New Roman" w:hAnsi="Times New Roman"/>
                <w:spacing w:val="1"/>
                <w:sz w:val="24"/>
                <w:szCs w:val="24"/>
                <w:bdr w:val="none" w:sz="0" w:space="0" w:color="auto" w:frame="1"/>
              </w:rPr>
              <w:lastRenderedPageBreak/>
              <w:t>11 статьи 243 и статьей 263 настоящего Кодекса;</w:t>
            </w:r>
          </w:p>
          <w:p w14:paraId="3A5C8547" w14:textId="77777777" w:rsidR="00906323" w:rsidRPr="002471C4" w:rsidRDefault="00906323" w:rsidP="00906323">
            <w:pPr>
              <w:ind w:firstLine="397"/>
              <w:jc w:val="both"/>
              <w:textAlignment w:val="baseline"/>
              <w:rPr>
                <w:rFonts w:ascii="Times New Roman" w:hAnsi="Times New Roman"/>
                <w:spacing w:val="1"/>
                <w:sz w:val="24"/>
                <w:szCs w:val="24"/>
                <w:bdr w:val="none" w:sz="0" w:space="0" w:color="auto" w:frame="1"/>
              </w:rPr>
            </w:pPr>
            <w:r w:rsidRPr="002471C4">
              <w:rPr>
                <w:rFonts w:ascii="Times New Roman" w:hAnsi="Times New Roman"/>
                <w:spacing w:val="1"/>
                <w:sz w:val="24"/>
                <w:szCs w:val="24"/>
                <w:bdr w:val="none" w:sz="0" w:space="0" w:color="auto" w:frame="1"/>
              </w:rPr>
              <w:t xml:space="preserve"> 7) компенсации при служебных командировках согласно пункту 5 статьи 361 настоящего Кодекса;</w:t>
            </w:r>
          </w:p>
          <w:p w14:paraId="0A71C32C" w14:textId="77777777" w:rsidR="00906323" w:rsidRPr="002471C4" w:rsidRDefault="00906323" w:rsidP="00906323">
            <w:pPr>
              <w:ind w:firstLine="397"/>
              <w:jc w:val="both"/>
              <w:textAlignment w:val="baseline"/>
              <w:rPr>
                <w:rFonts w:ascii="Times New Roman" w:hAnsi="Times New Roman"/>
                <w:spacing w:val="1"/>
                <w:sz w:val="24"/>
                <w:szCs w:val="24"/>
                <w:bdr w:val="none" w:sz="0" w:space="0" w:color="auto" w:frame="1"/>
              </w:rPr>
            </w:pPr>
            <w:r w:rsidRPr="002471C4">
              <w:rPr>
                <w:rFonts w:ascii="Times New Roman" w:hAnsi="Times New Roman"/>
                <w:spacing w:val="1"/>
                <w:sz w:val="24"/>
                <w:szCs w:val="24"/>
                <w:bdr w:val="none" w:sz="0" w:space="0" w:color="auto" w:frame="1"/>
              </w:rPr>
              <w:t xml:space="preserve"> 8) членские взносы, </w:t>
            </w:r>
            <w:r w:rsidRPr="002471C4">
              <w:rPr>
                <w:rFonts w:ascii="Times New Roman" w:hAnsi="Times New Roman"/>
                <w:b/>
                <w:bCs/>
                <w:spacing w:val="1"/>
                <w:sz w:val="24"/>
                <w:szCs w:val="24"/>
                <w:bdr w:val="none" w:sz="0" w:space="0" w:color="auto" w:frame="1"/>
              </w:rPr>
              <w:t>вносимые в коллегию адвокатов, в пределах 1-кратного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r w:rsidRPr="002471C4">
              <w:rPr>
                <w:rFonts w:ascii="Times New Roman" w:hAnsi="Times New Roman"/>
                <w:spacing w:val="1"/>
                <w:sz w:val="24"/>
                <w:szCs w:val="24"/>
                <w:bdr w:val="none" w:sz="0" w:space="0" w:color="auto" w:frame="1"/>
              </w:rPr>
              <w:t>;</w:t>
            </w:r>
          </w:p>
          <w:p w14:paraId="6374F6CE" w14:textId="4959224F" w:rsidR="00906323" w:rsidRPr="004E3B73" w:rsidRDefault="00906323" w:rsidP="00906323">
            <w:pPr>
              <w:spacing w:after="0" w:line="240" w:lineRule="auto"/>
              <w:ind w:firstLine="397"/>
              <w:jc w:val="both"/>
              <w:textAlignment w:val="baseline"/>
              <w:rPr>
                <w:rFonts w:ascii="Times New Roman" w:hAnsi="Times New Roman"/>
                <w:bCs/>
                <w:spacing w:val="1"/>
                <w:sz w:val="24"/>
                <w:szCs w:val="24"/>
                <w:bdr w:val="none" w:sz="0" w:space="0" w:color="auto" w:frame="1"/>
              </w:rPr>
            </w:pPr>
            <w:r w:rsidRPr="002471C4">
              <w:rPr>
                <w:rFonts w:ascii="Times New Roman" w:hAnsi="Times New Roman"/>
                <w:spacing w:val="1"/>
                <w:sz w:val="24"/>
                <w:szCs w:val="24"/>
                <w:bdr w:val="none" w:sz="0" w:space="0" w:color="auto" w:frame="1"/>
              </w:rPr>
              <w:t xml:space="preserve"> 9) возмещенные в соответствии с законодательством Республики Казахстан расходы, связанные с защитой и представительством, не предусмотренные подпунктами 1) – 8) настоящего пункта.</w:t>
            </w:r>
          </w:p>
        </w:tc>
        <w:tc>
          <w:tcPr>
            <w:tcW w:w="2838" w:type="dxa"/>
          </w:tcPr>
          <w:p w14:paraId="192D260A" w14:textId="77777777" w:rsidR="00906323" w:rsidRPr="004E3B73" w:rsidRDefault="00906323" w:rsidP="00906323">
            <w:pPr>
              <w:spacing w:after="0" w:line="240" w:lineRule="auto"/>
              <w:ind w:firstLine="397"/>
              <w:jc w:val="both"/>
              <w:textAlignment w:val="baseline"/>
              <w:rPr>
                <w:rFonts w:ascii="Times New Roman" w:hAnsi="Times New Roman"/>
                <w:bCs/>
                <w:spacing w:val="1"/>
                <w:sz w:val="24"/>
                <w:szCs w:val="24"/>
                <w:bdr w:val="none" w:sz="0" w:space="0" w:color="auto" w:frame="1"/>
              </w:rPr>
            </w:pPr>
          </w:p>
        </w:tc>
        <w:tc>
          <w:tcPr>
            <w:tcW w:w="2820" w:type="dxa"/>
          </w:tcPr>
          <w:p w14:paraId="74190201" w14:textId="77777777" w:rsidR="00906323" w:rsidRPr="004E3B73" w:rsidRDefault="00906323" w:rsidP="00906323">
            <w:pPr>
              <w:spacing w:after="0" w:line="240" w:lineRule="auto"/>
              <w:ind w:firstLine="397"/>
              <w:jc w:val="both"/>
              <w:textAlignment w:val="baseline"/>
              <w:rPr>
                <w:rFonts w:ascii="Times New Roman" w:hAnsi="Times New Roman"/>
                <w:sz w:val="24"/>
                <w:szCs w:val="24"/>
              </w:rPr>
            </w:pPr>
          </w:p>
        </w:tc>
        <w:tc>
          <w:tcPr>
            <w:tcW w:w="2820" w:type="dxa"/>
          </w:tcPr>
          <w:p w14:paraId="0E14032F" w14:textId="77777777" w:rsidR="00906323" w:rsidRPr="002471C4" w:rsidRDefault="00906323" w:rsidP="00906323">
            <w:pPr>
              <w:ind w:firstLine="397"/>
              <w:jc w:val="both"/>
              <w:textAlignment w:val="baseline"/>
              <w:rPr>
                <w:rFonts w:ascii="Times New Roman" w:hAnsi="Times New Roman"/>
                <w:b/>
                <w:bCs/>
                <w:spacing w:val="1"/>
                <w:sz w:val="24"/>
                <w:szCs w:val="24"/>
                <w:bdr w:val="none" w:sz="0" w:space="0" w:color="auto" w:frame="1"/>
              </w:rPr>
            </w:pPr>
            <w:r w:rsidRPr="002471C4">
              <w:rPr>
                <w:rFonts w:ascii="Times New Roman" w:hAnsi="Times New Roman"/>
                <w:b/>
                <w:bCs/>
                <w:spacing w:val="1"/>
                <w:sz w:val="24"/>
                <w:szCs w:val="24"/>
                <w:bdr w:val="none" w:sz="0" w:space="0" w:color="auto" w:frame="1"/>
              </w:rPr>
              <w:t>Статья 364. Налогооблагаемый доход адвоката</w:t>
            </w:r>
          </w:p>
          <w:p w14:paraId="30CAE0B7" w14:textId="77777777" w:rsidR="00906323" w:rsidRPr="002471C4" w:rsidRDefault="00906323" w:rsidP="00906323">
            <w:pPr>
              <w:ind w:firstLine="397"/>
              <w:jc w:val="both"/>
              <w:textAlignment w:val="baseline"/>
              <w:rPr>
                <w:rFonts w:ascii="Times New Roman" w:hAnsi="Times New Roman"/>
                <w:spacing w:val="1"/>
                <w:sz w:val="24"/>
                <w:szCs w:val="24"/>
                <w:bdr w:val="none" w:sz="0" w:space="0" w:color="auto" w:frame="1"/>
              </w:rPr>
            </w:pPr>
            <w:r w:rsidRPr="002471C4">
              <w:rPr>
                <w:rFonts w:ascii="Times New Roman" w:hAnsi="Times New Roman"/>
                <w:spacing w:val="1"/>
                <w:sz w:val="24"/>
                <w:szCs w:val="24"/>
                <w:bdr w:val="none" w:sz="0" w:space="0" w:color="auto" w:frame="1"/>
              </w:rPr>
              <w:t xml:space="preserve"> …</w:t>
            </w:r>
          </w:p>
          <w:p w14:paraId="721BA09F" w14:textId="77777777" w:rsidR="00906323" w:rsidRPr="002471C4" w:rsidRDefault="00906323" w:rsidP="00906323">
            <w:pPr>
              <w:ind w:firstLine="397"/>
              <w:jc w:val="both"/>
              <w:textAlignment w:val="baseline"/>
              <w:rPr>
                <w:rFonts w:ascii="Times New Roman" w:hAnsi="Times New Roman"/>
                <w:spacing w:val="1"/>
                <w:sz w:val="24"/>
                <w:szCs w:val="24"/>
                <w:bdr w:val="none" w:sz="0" w:space="0" w:color="auto" w:frame="1"/>
              </w:rPr>
            </w:pPr>
            <w:r w:rsidRPr="002471C4">
              <w:rPr>
                <w:rFonts w:ascii="Times New Roman" w:hAnsi="Times New Roman"/>
                <w:spacing w:val="1"/>
                <w:sz w:val="24"/>
                <w:szCs w:val="24"/>
                <w:bdr w:val="none" w:sz="0" w:space="0" w:color="auto" w:frame="1"/>
              </w:rPr>
              <w:t xml:space="preserve"> 3. Адвокат вправе применить </w:t>
            </w:r>
            <w:r w:rsidRPr="002471C4">
              <w:rPr>
                <w:rFonts w:ascii="Times New Roman" w:hAnsi="Times New Roman"/>
                <w:spacing w:val="1"/>
                <w:sz w:val="24"/>
                <w:szCs w:val="24"/>
                <w:bdr w:val="none" w:sz="0" w:space="0" w:color="auto" w:frame="1"/>
              </w:rPr>
              <w:lastRenderedPageBreak/>
              <w:t>профессиональные вычеты по расходам, предусмотренным пунктом 4 настоящей статьи, одновременно соответствующим следующим условиям:</w:t>
            </w:r>
          </w:p>
          <w:p w14:paraId="28EDF34B" w14:textId="77777777" w:rsidR="00906323" w:rsidRPr="002471C4" w:rsidRDefault="00906323" w:rsidP="00906323">
            <w:pPr>
              <w:ind w:firstLine="397"/>
              <w:jc w:val="both"/>
              <w:textAlignment w:val="baseline"/>
              <w:rPr>
                <w:rFonts w:ascii="Times New Roman" w:hAnsi="Times New Roman"/>
                <w:spacing w:val="1"/>
                <w:sz w:val="24"/>
                <w:szCs w:val="24"/>
                <w:bdr w:val="none" w:sz="0" w:space="0" w:color="auto" w:frame="1"/>
              </w:rPr>
            </w:pPr>
            <w:r w:rsidRPr="002471C4">
              <w:rPr>
                <w:rFonts w:ascii="Times New Roman" w:hAnsi="Times New Roman"/>
                <w:spacing w:val="1"/>
                <w:sz w:val="24"/>
                <w:szCs w:val="24"/>
                <w:bdr w:val="none" w:sz="0" w:space="0" w:color="auto" w:frame="1"/>
              </w:rPr>
              <w:t xml:space="preserve"> 1) произведены в связи с получением дохода от осуществления адвокатской деятельности;</w:t>
            </w:r>
          </w:p>
          <w:p w14:paraId="4B9B3DB7" w14:textId="77777777" w:rsidR="00906323" w:rsidRPr="002471C4" w:rsidRDefault="00906323" w:rsidP="00906323">
            <w:pPr>
              <w:ind w:firstLine="397"/>
              <w:jc w:val="both"/>
              <w:textAlignment w:val="baseline"/>
              <w:rPr>
                <w:rFonts w:ascii="Times New Roman" w:hAnsi="Times New Roman"/>
                <w:spacing w:val="1"/>
                <w:sz w:val="24"/>
                <w:szCs w:val="24"/>
                <w:bdr w:val="none" w:sz="0" w:space="0" w:color="auto" w:frame="1"/>
              </w:rPr>
            </w:pPr>
            <w:r w:rsidRPr="002471C4">
              <w:rPr>
                <w:rFonts w:ascii="Times New Roman" w:hAnsi="Times New Roman"/>
                <w:spacing w:val="1"/>
                <w:sz w:val="24"/>
                <w:szCs w:val="24"/>
                <w:bdr w:val="none" w:sz="0" w:space="0" w:color="auto" w:frame="1"/>
              </w:rPr>
              <w:t xml:space="preserve"> 2) подтверждены документально;</w:t>
            </w:r>
          </w:p>
          <w:p w14:paraId="1D9B7B89" w14:textId="77777777" w:rsidR="00906323" w:rsidRPr="002471C4" w:rsidRDefault="00906323" w:rsidP="00906323">
            <w:pPr>
              <w:ind w:firstLine="397"/>
              <w:jc w:val="both"/>
              <w:textAlignment w:val="baseline"/>
              <w:rPr>
                <w:rFonts w:ascii="Times New Roman" w:hAnsi="Times New Roman"/>
                <w:spacing w:val="1"/>
                <w:sz w:val="24"/>
                <w:szCs w:val="24"/>
                <w:bdr w:val="none" w:sz="0" w:space="0" w:color="auto" w:frame="1"/>
              </w:rPr>
            </w:pPr>
            <w:r w:rsidRPr="002471C4">
              <w:rPr>
                <w:rFonts w:ascii="Times New Roman" w:hAnsi="Times New Roman"/>
                <w:spacing w:val="1"/>
                <w:sz w:val="24"/>
                <w:szCs w:val="24"/>
                <w:bdr w:val="none" w:sz="0" w:space="0" w:color="auto" w:frame="1"/>
              </w:rPr>
              <w:t xml:space="preserve"> 3) отражены в налоговых регистрах адвоката.</w:t>
            </w:r>
          </w:p>
          <w:p w14:paraId="70DEF961" w14:textId="77777777" w:rsidR="00906323" w:rsidRPr="002471C4" w:rsidRDefault="00906323" w:rsidP="00906323">
            <w:pPr>
              <w:ind w:firstLine="397"/>
              <w:jc w:val="both"/>
              <w:textAlignment w:val="baseline"/>
              <w:rPr>
                <w:rFonts w:ascii="Times New Roman" w:hAnsi="Times New Roman"/>
                <w:spacing w:val="1"/>
                <w:sz w:val="24"/>
                <w:szCs w:val="24"/>
                <w:bdr w:val="none" w:sz="0" w:space="0" w:color="auto" w:frame="1"/>
              </w:rPr>
            </w:pPr>
            <w:r w:rsidRPr="002471C4">
              <w:rPr>
                <w:rFonts w:ascii="Times New Roman" w:hAnsi="Times New Roman"/>
                <w:spacing w:val="1"/>
                <w:sz w:val="24"/>
                <w:szCs w:val="24"/>
                <w:bdr w:val="none" w:sz="0" w:space="0" w:color="auto" w:frame="1"/>
              </w:rPr>
              <w:t xml:space="preserve"> 4. К профессиональным вычетам адвоката относятся:</w:t>
            </w:r>
          </w:p>
          <w:p w14:paraId="3511EA70" w14:textId="77777777" w:rsidR="00906323" w:rsidRPr="002471C4" w:rsidRDefault="00906323" w:rsidP="00906323">
            <w:pPr>
              <w:ind w:firstLine="397"/>
              <w:jc w:val="both"/>
              <w:textAlignment w:val="baseline"/>
              <w:rPr>
                <w:rFonts w:ascii="Times New Roman" w:hAnsi="Times New Roman"/>
                <w:spacing w:val="1"/>
                <w:sz w:val="24"/>
                <w:szCs w:val="24"/>
                <w:bdr w:val="none" w:sz="0" w:space="0" w:color="auto" w:frame="1"/>
              </w:rPr>
            </w:pPr>
            <w:r w:rsidRPr="002471C4">
              <w:rPr>
                <w:rFonts w:ascii="Times New Roman" w:hAnsi="Times New Roman"/>
                <w:spacing w:val="1"/>
                <w:sz w:val="24"/>
                <w:szCs w:val="24"/>
                <w:bdr w:val="none" w:sz="0" w:space="0" w:color="auto" w:frame="1"/>
              </w:rPr>
              <w:t xml:space="preserve"> 1) расходы на приобретение </w:t>
            </w:r>
            <w:r w:rsidRPr="002471C4">
              <w:rPr>
                <w:rFonts w:ascii="Times New Roman" w:hAnsi="Times New Roman"/>
                <w:spacing w:val="1"/>
                <w:sz w:val="24"/>
                <w:szCs w:val="24"/>
                <w:bdr w:val="none" w:sz="0" w:space="0" w:color="auto" w:frame="1"/>
              </w:rPr>
              <w:lastRenderedPageBreak/>
              <w:t>канцелярских принадлежностей;</w:t>
            </w:r>
          </w:p>
          <w:p w14:paraId="0B5B8942" w14:textId="77777777" w:rsidR="00906323" w:rsidRPr="002471C4" w:rsidRDefault="00906323" w:rsidP="00906323">
            <w:pPr>
              <w:ind w:firstLine="397"/>
              <w:jc w:val="both"/>
              <w:textAlignment w:val="baseline"/>
              <w:rPr>
                <w:rFonts w:ascii="Times New Roman" w:hAnsi="Times New Roman"/>
                <w:spacing w:val="1"/>
                <w:sz w:val="24"/>
                <w:szCs w:val="24"/>
                <w:bdr w:val="none" w:sz="0" w:space="0" w:color="auto" w:frame="1"/>
              </w:rPr>
            </w:pPr>
            <w:r w:rsidRPr="002471C4">
              <w:rPr>
                <w:rFonts w:ascii="Times New Roman" w:hAnsi="Times New Roman"/>
                <w:spacing w:val="1"/>
                <w:sz w:val="24"/>
                <w:szCs w:val="24"/>
                <w:bdr w:val="none" w:sz="0" w:space="0" w:color="auto" w:frame="1"/>
              </w:rPr>
              <w:t xml:space="preserve"> 2) расходы по имущественному найму (аренде) помещения для осуществления адвокатской деятельности;</w:t>
            </w:r>
          </w:p>
          <w:p w14:paraId="51AD4FCA" w14:textId="77777777" w:rsidR="00906323" w:rsidRPr="002471C4" w:rsidRDefault="00906323" w:rsidP="00906323">
            <w:pPr>
              <w:ind w:firstLine="397"/>
              <w:jc w:val="both"/>
              <w:textAlignment w:val="baseline"/>
              <w:rPr>
                <w:rFonts w:ascii="Times New Roman" w:hAnsi="Times New Roman"/>
                <w:spacing w:val="1"/>
                <w:sz w:val="24"/>
                <w:szCs w:val="24"/>
                <w:bdr w:val="none" w:sz="0" w:space="0" w:color="auto" w:frame="1"/>
              </w:rPr>
            </w:pPr>
            <w:r w:rsidRPr="002471C4">
              <w:rPr>
                <w:rFonts w:ascii="Times New Roman" w:hAnsi="Times New Roman"/>
                <w:spacing w:val="1"/>
                <w:sz w:val="24"/>
                <w:szCs w:val="24"/>
                <w:bdr w:val="none" w:sz="0" w:space="0" w:color="auto" w:frame="1"/>
              </w:rPr>
              <w:t xml:space="preserve"> 3) амортизационные отчисления, исчисленные в размере 25 процентов от стоимости активов на конец налогового периода;</w:t>
            </w:r>
          </w:p>
          <w:p w14:paraId="00DAD5AC" w14:textId="77777777" w:rsidR="00906323" w:rsidRPr="002471C4" w:rsidRDefault="00906323" w:rsidP="00906323">
            <w:pPr>
              <w:ind w:firstLine="397"/>
              <w:jc w:val="both"/>
              <w:textAlignment w:val="baseline"/>
              <w:rPr>
                <w:rFonts w:ascii="Times New Roman" w:hAnsi="Times New Roman"/>
                <w:spacing w:val="1"/>
                <w:sz w:val="24"/>
                <w:szCs w:val="24"/>
                <w:bdr w:val="none" w:sz="0" w:space="0" w:color="auto" w:frame="1"/>
              </w:rPr>
            </w:pPr>
            <w:r w:rsidRPr="002471C4">
              <w:rPr>
                <w:rFonts w:ascii="Times New Roman" w:hAnsi="Times New Roman"/>
                <w:spacing w:val="1"/>
                <w:sz w:val="24"/>
                <w:szCs w:val="24"/>
                <w:bdr w:val="none" w:sz="0" w:space="0" w:color="auto" w:frame="1"/>
              </w:rPr>
              <w:t xml:space="preserve"> 4) расходы по оплате услуг банка второго уровня, организаций, осуществляющих отдельные виды банковских операций, услуг связи, коммунальных услуг;</w:t>
            </w:r>
          </w:p>
          <w:p w14:paraId="6643E06E" w14:textId="77777777" w:rsidR="00906323" w:rsidRPr="002471C4" w:rsidRDefault="00906323" w:rsidP="00906323">
            <w:pPr>
              <w:ind w:firstLine="397"/>
              <w:jc w:val="both"/>
              <w:textAlignment w:val="baseline"/>
              <w:rPr>
                <w:rFonts w:ascii="Times New Roman" w:hAnsi="Times New Roman"/>
                <w:spacing w:val="1"/>
                <w:sz w:val="24"/>
                <w:szCs w:val="24"/>
                <w:bdr w:val="none" w:sz="0" w:space="0" w:color="auto" w:frame="1"/>
              </w:rPr>
            </w:pPr>
            <w:r w:rsidRPr="002471C4">
              <w:rPr>
                <w:rFonts w:ascii="Times New Roman" w:hAnsi="Times New Roman"/>
                <w:spacing w:val="1"/>
                <w:sz w:val="24"/>
                <w:szCs w:val="24"/>
                <w:bdr w:val="none" w:sz="0" w:space="0" w:color="auto" w:frame="1"/>
              </w:rPr>
              <w:t xml:space="preserve"> 5) расходы налогоплательщика по </w:t>
            </w:r>
            <w:r w:rsidRPr="002471C4">
              <w:rPr>
                <w:rFonts w:ascii="Times New Roman" w:hAnsi="Times New Roman"/>
                <w:spacing w:val="1"/>
                <w:sz w:val="24"/>
                <w:szCs w:val="24"/>
                <w:bdr w:val="none" w:sz="0" w:space="0" w:color="auto" w:frame="1"/>
              </w:rPr>
              <w:lastRenderedPageBreak/>
              <w:t>доходу работника, подлежащему налогообложению у источника выплаты;</w:t>
            </w:r>
          </w:p>
          <w:p w14:paraId="5505B799" w14:textId="77777777" w:rsidR="00906323" w:rsidRPr="002471C4" w:rsidRDefault="00906323" w:rsidP="00906323">
            <w:pPr>
              <w:ind w:firstLine="397"/>
              <w:jc w:val="both"/>
              <w:textAlignment w:val="baseline"/>
              <w:rPr>
                <w:rFonts w:ascii="Times New Roman" w:hAnsi="Times New Roman"/>
                <w:spacing w:val="1"/>
                <w:sz w:val="24"/>
                <w:szCs w:val="24"/>
                <w:bdr w:val="none" w:sz="0" w:space="0" w:color="auto" w:frame="1"/>
              </w:rPr>
            </w:pPr>
            <w:r w:rsidRPr="002471C4">
              <w:rPr>
                <w:rFonts w:ascii="Times New Roman" w:hAnsi="Times New Roman"/>
                <w:spacing w:val="1"/>
                <w:sz w:val="24"/>
                <w:szCs w:val="24"/>
                <w:bdr w:val="none" w:sz="0" w:space="0" w:color="auto" w:frame="1"/>
              </w:rPr>
              <w:t xml:space="preserve"> 6) расходы, предусмотренные пунктом 11 статьи 243 и статьей 263 настоящего Кодекса;</w:t>
            </w:r>
          </w:p>
          <w:p w14:paraId="57615381" w14:textId="77777777" w:rsidR="00906323" w:rsidRPr="002471C4" w:rsidRDefault="00906323" w:rsidP="00906323">
            <w:pPr>
              <w:ind w:firstLine="397"/>
              <w:jc w:val="both"/>
              <w:textAlignment w:val="baseline"/>
              <w:rPr>
                <w:rFonts w:ascii="Times New Roman" w:hAnsi="Times New Roman"/>
                <w:spacing w:val="1"/>
                <w:sz w:val="24"/>
                <w:szCs w:val="24"/>
                <w:bdr w:val="none" w:sz="0" w:space="0" w:color="auto" w:frame="1"/>
              </w:rPr>
            </w:pPr>
            <w:r w:rsidRPr="002471C4">
              <w:rPr>
                <w:rFonts w:ascii="Times New Roman" w:hAnsi="Times New Roman"/>
                <w:spacing w:val="1"/>
                <w:sz w:val="24"/>
                <w:szCs w:val="24"/>
                <w:bdr w:val="none" w:sz="0" w:space="0" w:color="auto" w:frame="1"/>
              </w:rPr>
              <w:t xml:space="preserve"> 7) компенсации при служебных командировках согласно пункту 5 статьи 361 настоящего Кодекса;</w:t>
            </w:r>
          </w:p>
          <w:p w14:paraId="4BCD5D6B" w14:textId="77777777" w:rsidR="00906323" w:rsidRPr="002471C4" w:rsidRDefault="00906323" w:rsidP="00906323">
            <w:pPr>
              <w:ind w:firstLine="397"/>
              <w:jc w:val="both"/>
              <w:textAlignment w:val="baseline"/>
              <w:rPr>
                <w:rFonts w:ascii="Times New Roman" w:hAnsi="Times New Roman"/>
                <w:spacing w:val="1"/>
                <w:sz w:val="24"/>
                <w:szCs w:val="24"/>
                <w:bdr w:val="none" w:sz="0" w:space="0" w:color="auto" w:frame="1"/>
              </w:rPr>
            </w:pPr>
            <w:r w:rsidRPr="002471C4">
              <w:rPr>
                <w:rFonts w:ascii="Times New Roman" w:hAnsi="Times New Roman"/>
                <w:spacing w:val="1"/>
                <w:sz w:val="24"/>
                <w:szCs w:val="24"/>
                <w:bdr w:val="none" w:sz="0" w:space="0" w:color="auto" w:frame="1"/>
              </w:rPr>
              <w:t xml:space="preserve"> 8) </w:t>
            </w:r>
            <w:r w:rsidRPr="002471C4">
              <w:rPr>
                <w:rFonts w:ascii="Times New Roman" w:hAnsi="Times New Roman"/>
                <w:b/>
                <w:bCs/>
                <w:spacing w:val="1"/>
                <w:sz w:val="24"/>
                <w:szCs w:val="24"/>
                <w:bdr w:val="none" w:sz="0" w:space="0" w:color="auto" w:frame="1"/>
              </w:rPr>
              <w:t>членские взносы, в размере фактически уплаченных расходов</w:t>
            </w:r>
            <w:r w:rsidRPr="002471C4">
              <w:rPr>
                <w:rFonts w:ascii="Times New Roman" w:hAnsi="Times New Roman"/>
                <w:spacing w:val="1"/>
                <w:sz w:val="24"/>
                <w:szCs w:val="24"/>
                <w:bdr w:val="none" w:sz="0" w:space="0" w:color="auto" w:frame="1"/>
              </w:rPr>
              <w:t>;</w:t>
            </w:r>
          </w:p>
          <w:p w14:paraId="2085BEBF" w14:textId="77777777" w:rsidR="00906323" w:rsidRPr="002471C4" w:rsidRDefault="00906323" w:rsidP="00906323">
            <w:pPr>
              <w:ind w:firstLine="474"/>
              <w:jc w:val="both"/>
              <w:textAlignment w:val="baseline"/>
              <w:rPr>
                <w:rFonts w:ascii="Times New Roman" w:hAnsi="Times New Roman"/>
                <w:spacing w:val="1"/>
                <w:sz w:val="24"/>
                <w:szCs w:val="24"/>
                <w:bdr w:val="none" w:sz="0" w:space="0" w:color="auto" w:frame="1"/>
              </w:rPr>
            </w:pPr>
            <w:r w:rsidRPr="002471C4">
              <w:rPr>
                <w:rFonts w:ascii="Times New Roman" w:hAnsi="Times New Roman"/>
                <w:spacing w:val="1"/>
                <w:sz w:val="24"/>
                <w:szCs w:val="24"/>
                <w:bdr w:val="none" w:sz="0" w:space="0" w:color="auto" w:frame="1"/>
              </w:rPr>
              <w:t xml:space="preserve"> 9) возмещенные в соответствии с законодательством Республики Казахстан расходы, связанные с защитой и представительством, не предусмотренные </w:t>
            </w:r>
            <w:r w:rsidRPr="002471C4">
              <w:rPr>
                <w:rFonts w:ascii="Times New Roman" w:hAnsi="Times New Roman"/>
                <w:spacing w:val="1"/>
                <w:sz w:val="24"/>
                <w:szCs w:val="24"/>
                <w:bdr w:val="none" w:sz="0" w:space="0" w:color="auto" w:frame="1"/>
              </w:rPr>
              <w:lastRenderedPageBreak/>
              <w:t>подпунктами 1) – 8) настоящего пункта;</w:t>
            </w:r>
          </w:p>
          <w:p w14:paraId="45F355F1" w14:textId="77777777" w:rsidR="00906323" w:rsidRPr="002471C4" w:rsidRDefault="00906323" w:rsidP="00906323">
            <w:pPr>
              <w:ind w:firstLine="757"/>
              <w:jc w:val="both"/>
              <w:textAlignment w:val="baseline"/>
              <w:rPr>
                <w:rFonts w:ascii="Times New Roman" w:eastAsia="Calibri" w:hAnsi="Times New Roman"/>
                <w:b/>
                <w:bCs/>
                <w:sz w:val="24"/>
                <w:szCs w:val="24"/>
              </w:rPr>
            </w:pPr>
            <w:r w:rsidRPr="002471C4">
              <w:rPr>
                <w:rFonts w:ascii="Times New Roman" w:eastAsia="Calibri" w:hAnsi="Times New Roman"/>
                <w:b/>
                <w:bCs/>
                <w:sz w:val="24"/>
                <w:szCs w:val="24"/>
              </w:rPr>
              <w:t xml:space="preserve">10) расходы по страхованию профессиональной ответственности адвоката; </w:t>
            </w:r>
          </w:p>
          <w:p w14:paraId="7E6EDF4A" w14:textId="2334CD01" w:rsidR="00906323" w:rsidRPr="004E3B73" w:rsidRDefault="00906323" w:rsidP="00906323">
            <w:pPr>
              <w:spacing w:after="0" w:line="240" w:lineRule="auto"/>
              <w:ind w:firstLine="397"/>
              <w:jc w:val="both"/>
              <w:textAlignment w:val="baseline"/>
              <w:rPr>
                <w:rFonts w:ascii="Times New Roman" w:hAnsi="Times New Roman"/>
                <w:bCs/>
                <w:spacing w:val="1"/>
                <w:sz w:val="24"/>
                <w:szCs w:val="24"/>
                <w:bdr w:val="none" w:sz="0" w:space="0" w:color="auto" w:frame="1"/>
              </w:rPr>
            </w:pPr>
            <w:r w:rsidRPr="002471C4">
              <w:rPr>
                <w:rFonts w:ascii="Times New Roman" w:eastAsia="Calibri" w:hAnsi="Times New Roman"/>
                <w:b/>
                <w:bCs/>
                <w:sz w:val="24"/>
                <w:szCs w:val="24"/>
              </w:rPr>
              <w:t>11) расходы повышению квалификации адвоката.</w:t>
            </w:r>
          </w:p>
        </w:tc>
        <w:tc>
          <w:tcPr>
            <w:tcW w:w="2820" w:type="dxa"/>
          </w:tcPr>
          <w:p w14:paraId="3BA959A8" w14:textId="77777777" w:rsidR="00906323" w:rsidRPr="002471C4" w:rsidRDefault="00906323" w:rsidP="00906323">
            <w:pPr>
              <w:ind w:firstLine="567"/>
              <w:contextualSpacing/>
              <w:jc w:val="both"/>
              <w:rPr>
                <w:rFonts w:ascii="Times New Roman" w:hAnsi="Times New Roman"/>
                <w:sz w:val="24"/>
                <w:szCs w:val="24"/>
              </w:rPr>
            </w:pPr>
            <w:r w:rsidRPr="002471C4">
              <w:rPr>
                <w:rFonts w:ascii="Times New Roman" w:hAnsi="Times New Roman"/>
                <w:sz w:val="24"/>
                <w:szCs w:val="24"/>
              </w:rPr>
              <w:lastRenderedPageBreak/>
              <w:t xml:space="preserve">Пунктом 14 Дорожной карты по реализации предложений по решению проблем адвокатуры, утвержденной </w:t>
            </w:r>
            <w:r w:rsidRPr="002471C4">
              <w:rPr>
                <w:rFonts w:ascii="Times New Roman" w:hAnsi="Times New Roman"/>
                <w:sz w:val="24"/>
                <w:szCs w:val="24"/>
              </w:rPr>
              <w:lastRenderedPageBreak/>
              <w:t>Министром юстиции 31 марта 2022 года предусмотрена необходимость проработать вопрос сокращения срока введения в действие изменений в статью 364 Налогового кодекса касательно уменьшения налогооблагаемого дохода адвоката на сумму профессиональных вычетов.</w:t>
            </w:r>
          </w:p>
          <w:p w14:paraId="6AE16802" w14:textId="77777777" w:rsidR="00906323" w:rsidRPr="002471C4" w:rsidRDefault="00906323" w:rsidP="00906323">
            <w:pPr>
              <w:ind w:firstLine="567"/>
              <w:contextualSpacing/>
              <w:jc w:val="both"/>
              <w:rPr>
                <w:rFonts w:ascii="Times New Roman" w:hAnsi="Times New Roman"/>
                <w:sz w:val="24"/>
                <w:szCs w:val="24"/>
              </w:rPr>
            </w:pPr>
            <w:r w:rsidRPr="002471C4">
              <w:rPr>
                <w:rFonts w:ascii="Times New Roman" w:hAnsi="Times New Roman"/>
                <w:sz w:val="24"/>
                <w:szCs w:val="24"/>
              </w:rPr>
              <w:t xml:space="preserve">В пункте 2 раздела 11 Концепции развития адвокатуры отмечено, что адвокаты, применяющие общеустановленный налоговый режим, должны получить право вычитать из налогооблагаемого дохода все расходы, связанные с осуществлением </w:t>
            </w:r>
            <w:r w:rsidRPr="002471C4">
              <w:rPr>
                <w:rFonts w:ascii="Times New Roman" w:hAnsi="Times New Roman"/>
                <w:sz w:val="24"/>
                <w:szCs w:val="24"/>
              </w:rPr>
              <w:lastRenderedPageBreak/>
              <w:t>адвокатской деятельности, включая:</w:t>
            </w:r>
          </w:p>
          <w:p w14:paraId="645FF6BB" w14:textId="77777777" w:rsidR="00906323" w:rsidRPr="002471C4" w:rsidRDefault="00906323" w:rsidP="00906323">
            <w:pPr>
              <w:numPr>
                <w:ilvl w:val="0"/>
                <w:numId w:val="22"/>
              </w:numPr>
              <w:spacing w:after="0"/>
              <w:contextualSpacing/>
              <w:jc w:val="both"/>
              <w:rPr>
                <w:rFonts w:ascii="Times New Roman" w:eastAsia="Calibri" w:hAnsi="Times New Roman"/>
                <w:sz w:val="24"/>
                <w:szCs w:val="24"/>
              </w:rPr>
            </w:pPr>
            <w:r w:rsidRPr="002471C4">
              <w:rPr>
                <w:rFonts w:ascii="Times New Roman" w:eastAsia="Calibri" w:hAnsi="Times New Roman"/>
                <w:sz w:val="24"/>
                <w:szCs w:val="24"/>
              </w:rPr>
              <w:t xml:space="preserve">расходы по страхованию профессиональной ответственности адвоката; </w:t>
            </w:r>
          </w:p>
          <w:p w14:paraId="50895440" w14:textId="77777777" w:rsidR="00906323" w:rsidRPr="002471C4" w:rsidRDefault="00906323" w:rsidP="00906323">
            <w:pPr>
              <w:numPr>
                <w:ilvl w:val="0"/>
                <w:numId w:val="22"/>
              </w:numPr>
              <w:spacing w:after="0"/>
              <w:contextualSpacing/>
              <w:jc w:val="both"/>
              <w:rPr>
                <w:rFonts w:ascii="Times New Roman" w:hAnsi="Times New Roman"/>
                <w:sz w:val="24"/>
                <w:szCs w:val="24"/>
              </w:rPr>
            </w:pPr>
            <w:r w:rsidRPr="002471C4">
              <w:rPr>
                <w:rFonts w:ascii="Times New Roman" w:eastAsia="Calibri" w:hAnsi="Times New Roman"/>
                <w:sz w:val="24"/>
                <w:szCs w:val="24"/>
              </w:rPr>
              <w:t>расходы по оплате повышения квалификации адвоката;</w:t>
            </w:r>
          </w:p>
          <w:p w14:paraId="3F71FFCE" w14:textId="77777777" w:rsidR="00906323" w:rsidRPr="002471C4" w:rsidRDefault="00906323" w:rsidP="00906323">
            <w:pPr>
              <w:numPr>
                <w:ilvl w:val="0"/>
                <w:numId w:val="22"/>
              </w:numPr>
              <w:spacing w:after="0"/>
              <w:contextualSpacing/>
              <w:jc w:val="both"/>
              <w:rPr>
                <w:rFonts w:ascii="Times New Roman" w:hAnsi="Times New Roman"/>
                <w:sz w:val="24"/>
                <w:szCs w:val="24"/>
              </w:rPr>
            </w:pPr>
            <w:r w:rsidRPr="002471C4">
              <w:rPr>
                <w:rFonts w:ascii="Times New Roman" w:eastAsia="Calibri" w:hAnsi="Times New Roman"/>
                <w:sz w:val="24"/>
                <w:szCs w:val="24"/>
              </w:rPr>
              <w:t>членские взносы в полном объеме фактических расходов.</w:t>
            </w:r>
          </w:p>
          <w:p w14:paraId="136F5289" w14:textId="77777777" w:rsidR="00906323" w:rsidRPr="002471C4" w:rsidRDefault="00906323" w:rsidP="00906323">
            <w:pPr>
              <w:ind w:firstLine="480"/>
              <w:contextualSpacing/>
              <w:jc w:val="both"/>
              <w:rPr>
                <w:rFonts w:ascii="Times New Roman" w:eastAsia="Calibri" w:hAnsi="Times New Roman"/>
                <w:sz w:val="24"/>
                <w:szCs w:val="24"/>
              </w:rPr>
            </w:pPr>
            <w:r w:rsidRPr="002471C4">
              <w:rPr>
                <w:rFonts w:ascii="Times New Roman" w:eastAsia="Calibri" w:hAnsi="Times New Roman"/>
                <w:sz w:val="24"/>
                <w:szCs w:val="24"/>
              </w:rPr>
              <w:t xml:space="preserve">Для реализации указанных предложений необходимо ввести в действие указанную статью с учетом предлагаемых изменений и дополнений. </w:t>
            </w:r>
          </w:p>
          <w:p w14:paraId="7E790EB1" w14:textId="77777777" w:rsidR="00906323" w:rsidRPr="004E3B73" w:rsidRDefault="00906323" w:rsidP="00906323">
            <w:pPr>
              <w:spacing w:after="0" w:line="240" w:lineRule="auto"/>
              <w:ind w:firstLine="397"/>
              <w:jc w:val="both"/>
              <w:textAlignment w:val="baseline"/>
              <w:rPr>
                <w:rFonts w:ascii="Times New Roman" w:hAnsi="Times New Roman"/>
                <w:sz w:val="24"/>
                <w:szCs w:val="24"/>
              </w:rPr>
            </w:pPr>
          </w:p>
        </w:tc>
      </w:tr>
      <w:tr w:rsidR="00906323" w:rsidRPr="004E3B73" w14:paraId="1955A3C6" w14:textId="77777777" w:rsidTr="001F233E">
        <w:tc>
          <w:tcPr>
            <w:tcW w:w="15920" w:type="dxa"/>
            <w:gridSpan w:val="9"/>
          </w:tcPr>
          <w:p w14:paraId="7A895C54" w14:textId="1EAA5947" w:rsidR="00906323" w:rsidRPr="004E3B73" w:rsidRDefault="00906323" w:rsidP="00906323">
            <w:pPr>
              <w:shd w:val="clear" w:color="auto" w:fill="FFFFFF"/>
              <w:spacing w:after="0" w:line="240" w:lineRule="auto"/>
              <w:ind w:firstLine="686"/>
              <w:jc w:val="center"/>
              <w:textAlignment w:val="baseline"/>
              <w:rPr>
                <w:rFonts w:ascii="Times New Roman" w:hAnsi="Times New Roman"/>
                <w:b/>
                <w:bCs/>
                <w:sz w:val="24"/>
                <w:szCs w:val="24"/>
              </w:rPr>
            </w:pPr>
            <w:bookmarkStart w:id="5" w:name="_Hlk121010463"/>
          </w:p>
          <w:p w14:paraId="02A7F4A3" w14:textId="77777777" w:rsidR="00906323" w:rsidRPr="004E3B73" w:rsidRDefault="00906323" w:rsidP="00906323">
            <w:pPr>
              <w:shd w:val="clear" w:color="auto" w:fill="FFFFFF"/>
              <w:spacing w:after="0" w:line="240" w:lineRule="auto"/>
              <w:ind w:firstLine="686"/>
              <w:jc w:val="center"/>
              <w:textAlignment w:val="baseline"/>
              <w:rPr>
                <w:rFonts w:ascii="Times New Roman" w:hAnsi="Times New Roman"/>
                <w:b/>
                <w:bCs/>
                <w:sz w:val="24"/>
                <w:szCs w:val="24"/>
              </w:rPr>
            </w:pPr>
            <w:r w:rsidRPr="004E3B73">
              <w:rPr>
                <w:rFonts w:ascii="Times New Roman" w:hAnsi="Times New Roman"/>
                <w:b/>
                <w:bCs/>
                <w:sz w:val="24"/>
                <w:szCs w:val="24"/>
              </w:rPr>
              <w:t>Кодекс Республики Казахстан «О здоровье народа и системе здравоохранения» от 7 июля 2020 года №360-VI ЗРК</w:t>
            </w:r>
          </w:p>
          <w:bookmarkEnd w:id="5"/>
          <w:p w14:paraId="0060B6E8" w14:textId="77777777" w:rsidR="00906323" w:rsidRPr="004E3B73" w:rsidRDefault="00906323" w:rsidP="00906323">
            <w:pPr>
              <w:shd w:val="clear" w:color="auto" w:fill="FFFFFF"/>
              <w:spacing w:after="0" w:line="240" w:lineRule="auto"/>
              <w:ind w:firstLine="686"/>
              <w:jc w:val="center"/>
              <w:textAlignment w:val="baseline"/>
              <w:rPr>
                <w:rFonts w:ascii="Times New Roman" w:hAnsi="Times New Roman"/>
                <w:b/>
                <w:sz w:val="24"/>
                <w:szCs w:val="24"/>
              </w:rPr>
            </w:pPr>
          </w:p>
        </w:tc>
      </w:tr>
      <w:tr w:rsidR="00906323" w:rsidRPr="004E3B73" w14:paraId="2BEB03F6" w14:textId="40127AA5" w:rsidTr="00BE4E95">
        <w:trPr>
          <w:gridAfter w:val="1"/>
          <w:wAfter w:w="7" w:type="dxa"/>
        </w:trPr>
        <w:tc>
          <w:tcPr>
            <w:tcW w:w="460" w:type="dxa"/>
          </w:tcPr>
          <w:p w14:paraId="0578A3F7"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0036F76D" w14:textId="77777777" w:rsidR="00906323" w:rsidRPr="004E3B73" w:rsidRDefault="00906323" w:rsidP="00906323">
            <w:pPr>
              <w:spacing w:after="0" w:line="240" w:lineRule="auto"/>
              <w:jc w:val="both"/>
              <w:rPr>
                <w:rFonts w:ascii="Times New Roman" w:hAnsi="Times New Roman"/>
                <w:sz w:val="24"/>
                <w:szCs w:val="24"/>
              </w:rPr>
            </w:pPr>
            <w:r w:rsidRPr="004E3B73">
              <w:rPr>
                <w:rFonts w:ascii="Times New Roman" w:hAnsi="Times New Roman"/>
                <w:sz w:val="24"/>
                <w:szCs w:val="24"/>
              </w:rPr>
              <w:t xml:space="preserve">Статья 273 </w:t>
            </w:r>
          </w:p>
          <w:p w14:paraId="57BEC904" w14:textId="77777777" w:rsidR="00906323" w:rsidRPr="004E3B73" w:rsidRDefault="00906323" w:rsidP="00906323">
            <w:pPr>
              <w:spacing w:after="0" w:line="240" w:lineRule="auto"/>
              <w:jc w:val="both"/>
              <w:rPr>
                <w:rFonts w:ascii="Times New Roman" w:hAnsi="Times New Roman"/>
                <w:sz w:val="24"/>
                <w:szCs w:val="24"/>
              </w:rPr>
            </w:pPr>
            <w:r w:rsidRPr="004E3B73">
              <w:rPr>
                <w:rFonts w:ascii="Times New Roman" w:hAnsi="Times New Roman"/>
                <w:sz w:val="24"/>
                <w:szCs w:val="24"/>
              </w:rPr>
              <w:t>Пункт 4</w:t>
            </w:r>
          </w:p>
          <w:p w14:paraId="4D32960A" w14:textId="77777777" w:rsidR="00906323" w:rsidRPr="004E3B73" w:rsidRDefault="00906323" w:rsidP="00906323">
            <w:pPr>
              <w:spacing w:after="0" w:line="240" w:lineRule="auto"/>
              <w:jc w:val="both"/>
              <w:rPr>
                <w:rFonts w:ascii="Times New Roman" w:hAnsi="Times New Roman"/>
                <w:sz w:val="24"/>
                <w:szCs w:val="24"/>
              </w:rPr>
            </w:pPr>
            <w:r w:rsidRPr="004E3B73">
              <w:rPr>
                <w:rFonts w:ascii="Times New Roman" w:hAnsi="Times New Roman"/>
                <w:sz w:val="24"/>
                <w:szCs w:val="24"/>
              </w:rPr>
              <w:t>Подпункт 3)</w:t>
            </w:r>
          </w:p>
        </w:tc>
        <w:tc>
          <w:tcPr>
            <w:tcW w:w="3166" w:type="dxa"/>
            <w:gridSpan w:val="2"/>
          </w:tcPr>
          <w:p w14:paraId="28B2E1F7" w14:textId="77777777" w:rsidR="00906323" w:rsidRPr="004E3B73" w:rsidRDefault="00906323" w:rsidP="00906323">
            <w:pPr>
              <w:spacing w:after="0" w:line="240" w:lineRule="auto"/>
              <w:ind w:firstLine="434"/>
              <w:jc w:val="both"/>
              <w:rPr>
                <w:rFonts w:ascii="Times New Roman" w:hAnsi="Times New Roman"/>
                <w:bCs/>
                <w:sz w:val="24"/>
                <w:szCs w:val="24"/>
                <w:lang w:eastAsia="ru-RU"/>
              </w:rPr>
            </w:pPr>
            <w:r w:rsidRPr="004E3B73">
              <w:rPr>
                <w:rFonts w:ascii="Times New Roman" w:hAnsi="Times New Roman"/>
                <w:bCs/>
                <w:sz w:val="24"/>
                <w:szCs w:val="24"/>
                <w:lang w:eastAsia="ru-RU"/>
              </w:rPr>
              <w:t>Статья 273. Тайна медицинского работника</w:t>
            </w:r>
          </w:p>
          <w:p w14:paraId="71937C85" w14:textId="77777777" w:rsidR="00906323" w:rsidRPr="004E3B73" w:rsidRDefault="00906323" w:rsidP="00906323">
            <w:pPr>
              <w:spacing w:after="0" w:line="240" w:lineRule="auto"/>
              <w:ind w:firstLine="709"/>
              <w:jc w:val="center"/>
              <w:rPr>
                <w:rFonts w:ascii="Times New Roman" w:hAnsi="Times New Roman"/>
                <w:bCs/>
                <w:sz w:val="24"/>
                <w:szCs w:val="24"/>
                <w:lang w:eastAsia="ru-RU"/>
              </w:rPr>
            </w:pPr>
            <w:r w:rsidRPr="004E3B73">
              <w:rPr>
                <w:rFonts w:ascii="Times New Roman" w:hAnsi="Times New Roman"/>
                <w:bCs/>
                <w:sz w:val="24"/>
                <w:szCs w:val="24"/>
                <w:lang w:eastAsia="ru-RU"/>
              </w:rPr>
              <w:t>…</w:t>
            </w:r>
          </w:p>
          <w:p w14:paraId="421CF892" w14:textId="77777777" w:rsidR="00906323" w:rsidRPr="004E3B73" w:rsidRDefault="00906323" w:rsidP="00906323">
            <w:pPr>
              <w:spacing w:after="0" w:line="240" w:lineRule="auto"/>
              <w:ind w:firstLine="709"/>
              <w:jc w:val="both"/>
              <w:rPr>
                <w:rFonts w:ascii="Times New Roman" w:hAnsi="Times New Roman"/>
                <w:bCs/>
                <w:sz w:val="24"/>
                <w:szCs w:val="24"/>
                <w:lang w:eastAsia="ru-RU"/>
              </w:rPr>
            </w:pPr>
            <w:r w:rsidRPr="004E3B73">
              <w:rPr>
                <w:rFonts w:ascii="Times New Roman" w:hAnsi="Times New Roman"/>
                <w:bCs/>
                <w:sz w:val="24"/>
                <w:szCs w:val="24"/>
                <w:lang w:eastAsia="ru-RU"/>
              </w:rPr>
              <w:t>4. Предоставление сведений, составляющих тайну медицинского работника, без согласия лица допускается в следующих случаях:</w:t>
            </w:r>
          </w:p>
          <w:p w14:paraId="6C78D56C" w14:textId="77777777" w:rsidR="00906323" w:rsidRPr="004E3B73" w:rsidRDefault="00906323" w:rsidP="00906323">
            <w:pPr>
              <w:spacing w:after="0" w:line="240" w:lineRule="auto"/>
              <w:ind w:firstLine="709"/>
              <w:jc w:val="both"/>
              <w:rPr>
                <w:rFonts w:ascii="Times New Roman" w:hAnsi="Times New Roman"/>
                <w:b/>
                <w:bCs/>
                <w:sz w:val="24"/>
                <w:szCs w:val="24"/>
                <w:lang w:eastAsia="ru-RU"/>
              </w:rPr>
            </w:pPr>
            <w:r w:rsidRPr="004E3B73">
              <w:rPr>
                <w:rFonts w:ascii="Times New Roman" w:hAnsi="Times New Roman"/>
                <w:bCs/>
                <w:sz w:val="24"/>
                <w:szCs w:val="24"/>
                <w:lang w:eastAsia="ru-RU"/>
              </w:rPr>
              <w:t xml:space="preserve">3) по запросу органов дознания и предварительного следствия, прокурора, </w:t>
            </w:r>
            <w:r w:rsidRPr="004E3B73">
              <w:rPr>
                <w:rFonts w:ascii="Times New Roman" w:hAnsi="Times New Roman"/>
                <w:b/>
                <w:sz w:val="24"/>
                <w:szCs w:val="24"/>
                <w:lang w:eastAsia="ru-RU"/>
              </w:rPr>
              <w:t>адвоката</w:t>
            </w:r>
            <w:r w:rsidRPr="004E3B73">
              <w:rPr>
                <w:rFonts w:ascii="Times New Roman" w:hAnsi="Times New Roman"/>
                <w:bCs/>
                <w:sz w:val="24"/>
                <w:szCs w:val="24"/>
                <w:lang w:eastAsia="ru-RU"/>
              </w:rPr>
              <w:t xml:space="preserve"> и (или) суда в связи с проведением </w:t>
            </w:r>
            <w:r w:rsidRPr="004E3B73">
              <w:rPr>
                <w:rFonts w:ascii="Times New Roman" w:hAnsi="Times New Roman"/>
                <w:bCs/>
                <w:sz w:val="24"/>
                <w:szCs w:val="24"/>
                <w:lang w:eastAsia="ru-RU"/>
              </w:rPr>
              <w:lastRenderedPageBreak/>
              <w:t>расследования или судебного разбирательства;</w:t>
            </w:r>
          </w:p>
        </w:tc>
        <w:tc>
          <w:tcPr>
            <w:tcW w:w="2838" w:type="dxa"/>
          </w:tcPr>
          <w:p w14:paraId="72A08F03" w14:textId="77777777" w:rsidR="00906323" w:rsidRPr="004E3B73" w:rsidRDefault="00906323" w:rsidP="00906323">
            <w:pPr>
              <w:spacing w:after="0" w:line="240" w:lineRule="auto"/>
              <w:ind w:firstLine="455"/>
              <w:jc w:val="both"/>
              <w:rPr>
                <w:rFonts w:ascii="Times New Roman" w:hAnsi="Times New Roman"/>
                <w:bCs/>
                <w:sz w:val="24"/>
                <w:szCs w:val="24"/>
                <w:lang w:eastAsia="ru-RU"/>
              </w:rPr>
            </w:pPr>
            <w:r w:rsidRPr="004E3B73">
              <w:rPr>
                <w:rFonts w:ascii="Times New Roman" w:hAnsi="Times New Roman"/>
                <w:bCs/>
                <w:sz w:val="24"/>
                <w:szCs w:val="24"/>
                <w:lang w:eastAsia="ru-RU"/>
              </w:rPr>
              <w:lastRenderedPageBreak/>
              <w:t>Статья 273. Тайна медицинского работника</w:t>
            </w:r>
          </w:p>
          <w:p w14:paraId="149B4CD2" w14:textId="77777777" w:rsidR="00906323" w:rsidRPr="004E3B73" w:rsidRDefault="00906323" w:rsidP="00906323">
            <w:pPr>
              <w:spacing w:after="0" w:line="240" w:lineRule="auto"/>
              <w:ind w:firstLine="709"/>
              <w:jc w:val="center"/>
              <w:rPr>
                <w:rFonts w:ascii="Times New Roman" w:hAnsi="Times New Roman"/>
                <w:bCs/>
                <w:sz w:val="24"/>
                <w:szCs w:val="24"/>
                <w:lang w:eastAsia="ru-RU"/>
              </w:rPr>
            </w:pPr>
            <w:r w:rsidRPr="004E3B73">
              <w:rPr>
                <w:rFonts w:ascii="Times New Roman" w:hAnsi="Times New Roman"/>
                <w:bCs/>
                <w:sz w:val="24"/>
                <w:szCs w:val="24"/>
                <w:lang w:eastAsia="ru-RU"/>
              </w:rPr>
              <w:t>…</w:t>
            </w:r>
          </w:p>
          <w:p w14:paraId="24DEC8F7" w14:textId="77777777" w:rsidR="00906323" w:rsidRPr="004E3B73" w:rsidRDefault="00906323" w:rsidP="00906323">
            <w:pPr>
              <w:spacing w:after="0" w:line="240" w:lineRule="auto"/>
              <w:ind w:firstLine="709"/>
              <w:jc w:val="both"/>
              <w:rPr>
                <w:rFonts w:ascii="Times New Roman" w:hAnsi="Times New Roman"/>
                <w:bCs/>
                <w:sz w:val="24"/>
                <w:szCs w:val="24"/>
                <w:lang w:eastAsia="ru-RU"/>
              </w:rPr>
            </w:pPr>
            <w:r w:rsidRPr="004E3B73">
              <w:rPr>
                <w:rFonts w:ascii="Times New Roman" w:hAnsi="Times New Roman"/>
                <w:bCs/>
                <w:sz w:val="24"/>
                <w:szCs w:val="24"/>
                <w:lang w:eastAsia="ru-RU"/>
              </w:rPr>
              <w:t>4. Предоставление сведений, составляющих тайну медицинского работника, без согласия лица допускается в следующих случаях:</w:t>
            </w:r>
          </w:p>
          <w:p w14:paraId="11D079CF" w14:textId="77777777" w:rsidR="00906323" w:rsidRPr="004E3B73" w:rsidRDefault="00906323" w:rsidP="00906323">
            <w:pPr>
              <w:spacing w:after="0" w:line="240" w:lineRule="auto"/>
              <w:ind w:firstLine="709"/>
              <w:jc w:val="both"/>
              <w:rPr>
                <w:rFonts w:ascii="Times New Roman" w:hAnsi="Times New Roman"/>
                <w:bCs/>
                <w:sz w:val="24"/>
                <w:szCs w:val="24"/>
                <w:lang w:eastAsia="ru-RU"/>
              </w:rPr>
            </w:pPr>
            <w:bookmarkStart w:id="6" w:name="_Hlk121011278"/>
            <w:r w:rsidRPr="004E3B73">
              <w:rPr>
                <w:rFonts w:ascii="Times New Roman" w:hAnsi="Times New Roman"/>
                <w:bCs/>
                <w:sz w:val="24"/>
                <w:szCs w:val="24"/>
                <w:lang w:eastAsia="ru-RU"/>
              </w:rPr>
              <w:t xml:space="preserve">3) по запросу органов дознания и предварительного следствия, прокурора, и (или) суда в связи с </w:t>
            </w:r>
            <w:r w:rsidRPr="004E3B73">
              <w:rPr>
                <w:rFonts w:ascii="Times New Roman" w:hAnsi="Times New Roman"/>
                <w:bCs/>
                <w:sz w:val="24"/>
                <w:szCs w:val="24"/>
                <w:lang w:eastAsia="ru-RU"/>
              </w:rPr>
              <w:lastRenderedPageBreak/>
              <w:t>проведением расследования или судебного разбирательства;</w:t>
            </w:r>
          </w:p>
          <w:p w14:paraId="05DDB805" w14:textId="77777777" w:rsidR="00906323" w:rsidRPr="004E3B73" w:rsidRDefault="00906323" w:rsidP="00906323">
            <w:pPr>
              <w:spacing w:after="0" w:line="240" w:lineRule="auto"/>
              <w:ind w:firstLine="709"/>
              <w:jc w:val="both"/>
              <w:rPr>
                <w:rFonts w:ascii="Times New Roman" w:hAnsi="Times New Roman"/>
                <w:b/>
                <w:bCs/>
                <w:sz w:val="24"/>
                <w:szCs w:val="24"/>
                <w:lang w:eastAsia="ru-RU"/>
              </w:rPr>
            </w:pPr>
            <w:bookmarkStart w:id="7" w:name="_Hlk121011346"/>
            <w:bookmarkEnd w:id="6"/>
            <w:r w:rsidRPr="004E3B73">
              <w:rPr>
                <w:rFonts w:ascii="Times New Roman" w:hAnsi="Times New Roman"/>
                <w:b/>
                <w:bCs/>
                <w:sz w:val="24"/>
                <w:szCs w:val="24"/>
                <w:lang w:eastAsia="ru-RU"/>
              </w:rPr>
              <w:t>3-1)</w:t>
            </w:r>
            <w:r w:rsidRPr="004E3B73">
              <w:rPr>
                <w:rFonts w:ascii="Times New Roman" w:hAnsi="Times New Roman"/>
                <w:b/>
                <w:bCs/>
                <w:spacing w:val="1"/>
                <w:sz w:val="24"/>
                <w:szCs w:val="24"/>
                <w:bdr w:val="none" w:sz="0" w:space="0" w:color="auto" w:frame="1"/>
              </w:rPr>
              <w:t xml:space="preserve"> по письменному запросу адвоката, связанному с оказанием им юридической помощи в соответствии с Законом «Об адвокатской деятельности и юридической помощи»;</w:t>
            </w:r>
            <w:bookmarkEnd w:id="7"/>
          </w:p>
        </w:tc>
        <w:tc>
          <w:tcPr>
            <w:tcW w:w="2820" w:type="dxa"/>
          </w:tcPr>
          <w:p w14:paraId="0122B79F" w14:textId="77777777" w:rsidR="00906323" w:rsidRPr="004E3B73" w:rsidRDefault="00906323" w:rsidP="00906323">
            <w:pPr>
              <w:spacing w:after="0" w:line="240" w:lineRule="auto"/>
              <w:ind w:firstLine="709"/>
              <w:jc w:val="both"/>
              <w:rPr>
                <w:rFonts w:ascii="Times New Roman" w:hAnsi="Times New Roman"/>
                <w:b/>
                <w:sz w:val="24"/>
                <w:szCs w:val="24"/>
                <w:lang w:eastAsia="ru-RU"/>
              </w:rPr>
            </w:pPr>
            <w:r w:rsidRPr="004E3B73">
              <w:rPr>
                <w:rFonts w:ascii="Times New Roman" w:hAnsi="Times New Roman"/>
                <w:sz w:val="24"/>
                <w:szCs w:val="24"/>
              </w:rPr>
              <w:lastRenderedPageBreak/>
              <w:t>В целях расширения сферы применения адвокатского запроса и обеспечения гарантий беспрепятственного осуществления адвокатской деятельности (пункт 2 раздела 6 Концепции развития адвокатуры).</w:t>
            </w:r>
          </w:p>
        </w:tc>
        <w:tc>
          <w:tcPr>
            <w:tcW w:w="2820" w:type="dxa"/>
          </w:tcPr>
          <w:p w14:paraId="108FF45C" w14:textId="65857B4F" w:rsidR="00906323" w:rsidRPr="004E3B73" w:rsidRDefault="00906323" w:rsidP="00906323">
            <w:pPr>
              <w:spacing w:after="0" w:line="240" w:lineRule="auto"/>
              <w:ind w:firstLine="709"/>
              <w:jc w:val="both"/>
              <w:rPr>
                <w:rFonts w:ascii="Times New Roman" w:hAnsi="Times New Roman"/>
                <w:b/>
                <w:sz w:val="24"/>
                <w:szCs w:val="24"/>
              </w:rPr>
            </w:pPr>
            <w:r w:rsidRPr="004E3B73">
              <w:rPr>
                <w:rFonts w:ascii="Times New Roman" w:hAnsi="Times New Roman"/>
                <w:b/>
                <w:sz w:val="24"/>
                <w:szCs w:val="24"/>
                <w:lang w:eastAsia="ru-RU"/>
              </w:rPr>
              <w:t>Поддерживается</w:t>
            </w:r>
          </w:p>
        </w:tc>
        <w:tc>
          <w:tcPr>
            <w:tcW w:w="2820" w:type="dxa"/>
          </w:tcPr>
          <w:p w14:paraId="1FF7D394" w14:textId="53CC5CD2" w:rsidR="00906323" w:rsidRPr="004E3B73" w:rsidRDefault="00906323" w:rsidP="00906323">
            <w:pPr>
              <w:spacing w:after="0" w:line="240" w:lineRule="auto"/>
              <w:ind w:firstLine="709"/>
              <w:jc w:val="both"/>
              <w:rPr>
                <w:rFonts w:ascii="Times New Roman" w:hAnsi="Times New Roman"/>
                <w:sz w:val="24"/>
                <w:szCs w:val="24"/>
              </w:rPr>
            </w:pPr>
            <w:r w:rsidRPr="004E3B73">
              <w:rPr>
                <w:rFonts w:ascii="Times New Roman" w:hAnsi="Times New Roman"/>
                <w:sz w:val="24"/>
                <w:szCs w:val="24"/>
              </w:rPr>
              <w:t>Текст поправки и обоснование совпадают с проектом, разработанным Республиканской коллегией адвокатов, в рамках реализации Концепции развития адвокатуры.</w:t>
            </w:r>
          </w:p>
        </w:tc>
      </w:tr>
      <w:tr w:rsidR="00906323" w:rsidRPr="004E3B73" w14:paraId="5EE4F523" w14:textId="77777777" w:rsidTr="00DD5DB6">
        <w:tc>
          <w:tcPr>
            <w:tcW w:w="15920" w:type="dxa"/>
            <w:gridSpan w:val="9"/>
          </w:tcPr>
          <w:p w14:paraId="7203CCDB" w14:textId="7D9E2098" w:rsidR="00906323" w:rsidRPr="004E3B73" w:rsidRDefault="00906323" w:rsidP="00906323">
            <w:pPr>
              <w:tabs>
                <w:tab w:val="left" w:pos="4943"/>
              </w:tabs>
              <w:spacing w:after="0" w:line="240" w:lineRule="auto"/>
              <w:ind w:firstLine="397"/>
              <w:jc w:val="center"/>
              <w:textAlignment w:val="baseline"/>
              <w:rPr>
                <w:rFonts w:ascii="Times New Roman" w:hAnsi="Times New Roman"/>
                <w:b/>
                <w:sz w:val="24"/>
                <w:szCs w:val="24"/>
              </w:rPr>
            </w:pPr>
          </w:p>
          <w:p w14:paraId="16D6E6C2" w14:textId="77777777" w:rsidR="00906323" w:rsidRPr="004E3B73" w:rsidRDefault="00906323" w:rsidP="00906323">
            <w:pPr>
              <w:tabs>
                <w:tab w:val="left" w:pos="4943"/>
              </w:tabs>
              <w:spacing w:after="0" w:line="240" w:lineRule="auto"/>
              <w:ind w:firstLine="397"/>
              <w:jc w:val="center"/>
              <w:textAlignment w:val="baseline"/>
              <w:rPr>
                <w:rFonts w:ascii="Times New Roman" w:hAnsi="Times New Roman"/>
                <w:b/>
                <w:bCs/>
                <w:sz w:val="24"/>
                <w:szCs w:val="24"/>
              </w:rPr>
            </w:pPr>
            <w:bookmarkStart w:id="8" w:name="_Hlk121011380"/>
            <w:r w:rsidRPr="004E3B73">
              <w:rPr>
                <w:rFonts w:ascii="Times New Roman" w:hAnsi="Times New Roman"/>
                <w:b/>
                <w:bCs/>
                <w:sz w:val="24"/>
                <w:szCs w:val="24"/>
              </w:rPr>
              <w:t>Закон Республики Казахстан «О банках и банковской деятельности» от 31 августа 1995 года №2444</w:t>
            </w:r>
          </w:p>
          <w:bookmarkEnd w:id="8"/>
          <w:p w14:paraId="4D5F5FA4" w14:textId="77777777" w:rsidR="00906323" w:rsidRPr="004E3B73" w:rsidRDefault="00906323" w:rsidP="00906323">
            <w:pPr>
              <w:tabs>
                <w:tab w:val="left" w:pos="4943"/>
              </w:tabs>
              <w:spacing w:after="0" w:line="240" w:lineRule="auto"/>
              <w:ind w:firstLine="397"/>
              <w:jc w:val="center"/>
              <w:textAlignment w:val="baseline"/>
              <w:rPr>
                <w:rFonts w:ascii="Times New Roman" w:hAnsi="Times New Roman"/>
                <w:b/>
                <w:sz w:val="24"/>
                <w:szCs w:val="24"/>
              </w:rPr>
            </w:pPr>
          </w:p>
        </w:tc>
      </w:tr>
      <w:tr w:rsidR="00906323" w:rsidRPr="004E3B73" w14:paraId="299A40E2" w14:textId="2C062082" w:rsidTr="00BE4E95">
        <w:trPr>
          <w:gridAfter w:val="1"/>
          <w:wAfter w:w="7" w:type="dxa"/>
        </w:trPr>
        <w:tc>
          <w:tcPr>
            <w:tcW w:w="460" w:type="dxa"/>
          </w:tcPr>
          <w:p w14:paraId="109D2266"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773D5EFF" w14:textId="77777777" w:rsidR="00906323" w:rsidRPr="004E3B73" w:rsidRDefault="00906323" w:rsidP="00906323">
            <w:pPr>
              <w:pStyle w:val="a3"/>
              <w:shd w:val="clear" w:color="auto" w:fill="FFFFFF"/>
              <w:spacing w:before="0" w:beforeAutospacing="0" w:after="0" w:afterAutospacing="0"/>
              <w:jc w:val="both"/>
              <w:textAlignment w:val="baseline"/>
              <w:rPr>
                <w:spacing w:val="2"/>
                <w:szCs w:val="24"/>
                <w:shd w:val="clear" w:color="auto" w:fill="FFFFFF"/>
              </w:rPr>
            </w:pPr>
            <w:r w:rsidRPr="004E3B73">
              <w:rPr>
                <w:spacing w:val="2"/>
                <w:szCs w:val="24"/>
                <w:shd w:val="clear" w:color="auto" w:fill="FFFFFF"/>
              </w:rPr>
              <w:t>Статья 50</w:t>
            </w:r>
          </w:p>
          <w:p w14:paraId="08724278" w14:textId="77777777" w:rsidR="00906323" w:rsidRPr="004E3B73" w:rsidRDefault="00906323" w:rsidP="00906323">
            <w:pPr>
              <w:pStyle w:val="a3"/>
              <w:shd w:val="clear" w:color="auto" w:fill="FFFFFF"/>
              <w:spacing w:before="0" w:beforeAutospacing="0" w:after="0" w:afterAutospacing="0"/>
              <w:jc w:val="both"/>
              <w:textAlignment w:val="baseline"/>
              <w:rPr>
                <w:spacing w:val="2"/>
                <w:szCs w:val="24"/>
                <w:shd w:val="clear" w:color="auto" w:fill="FFFFFF"/>
              </w:rPr>
            </w:pPr>
            <w:r w:rsidRPr="004E3B73">
              <w:rPr>
                <w:spacing w:val="2"/>
                <w:szCs w:val="24"/>
                <w:shd w:val="clear" w:color="auto" w:fill="FFFFFF"/>
              </w:rPr>
              <w:t>Пункт 6</w:t>
            </w:r>
          </w:p>
          <w:p w14:paraId="226CA361" w14:textId="77777777" w:rsidR="00906323" w:rsidRPr="004E3B73" w:rsidRDefault="00906323" w:rsidP="00906323">
            <w:pPr>
              <w:pStyle w:val="a3"/>
              <w:shd w:val="clear" w:color="auto" w:fill="FFFFFF"/>
              <w:spacing w:before="0" w:beforeAutospacing="0" w:after="0" w:afterAutospacing="0"/>
              <w:jc w:val="both"/>
              <w:textAlignment w:val="baseline"/>
              <w:rPr>
                <w:spacing w:val="2"/>
                <w:szCs w:val="24"/>
                <w:shd w:val="clear" w:color="auto" w:fill="FFFFFF"/>
              </w:rPr>
            </w:pPr>
            <w:r w:rsidRPr="004E3B73">
              <w:rPr>
                <w:spacing w:val="2"/>
                <w:szCs w:val="24"/>
                <w:shd w:val="clear" w:color="auto" w:fill="FFFFFF"/>
              </w:rPr>
              <w:t>Новый подпункт</w:t>
            </w:r>
          </w:p>
        </w:tc>
        <w:tc>
          <w:tcPr>
            <w:tcW w:w="3166" w:type="dxa"/>
            <w:gridSpan w:val="2"/>
          </w:tcPr>
          <w:p w14:paraId="3CC4730A" w14:textId="77777777" w:rsidR="00906323" w:rsidRPr="004E3B73" w:rsidRDefault="00906323" w:rsidP="00906323">
            <w:pPr>
              <w:spacing w:after="0" w:line="240" w:lineRule="auto"/>
              <w:ind w:firstLine="324"/>
              <w:jc w:val="both"/>
              <w:textAlignment w:val="baseline"/>
              <w:rPr>
                <w:rFonts w:ascii="Times New Roman" w:hAnsi="Times New Roman"/>
                <w:bCs/>
                <w:spacing w:val="1"/>
                <w:sz w:val="24"/>
                <w:szCs w:val="24"/>
                <w:bdr w:val="none" w:sz="0" w:space="0" w:color="auto" w:frame="1"/>
              </w:rPr>
            </w:pPr>
            <w:r w:rsidRPr="004E3B73">
              <w:rPr>
                <w:rFonts w:ascii="Times New Roman" w:hAnsi="Times New Roman"/>
                <w:bCs/>
                <w:spacing w:val="1"/>
                <w:sz w:val="24"/>
                <w:szCs w:val="24"/>
                <w:bdr w:val="none" w:sz="0" w:space="0" w:color="auto" w:frame="1"/>
              </w:rPr>
              <w:t>Статья 50. Банковская тайна</w:t>
            </w:r>
          </w:p>
          <w:p w14:paraId="577E2651" w14:textId="77777777" w:rsidR="00906323" w:rsidRPr="004E3B73" w:rsidRDefault="00906323" w:rsidP="00906323">
            <w:pPr>
              <w:spacing w:after="0" w:line="240" w:lineRule="auto"/>
              <w:ind w:firstLine="324"/>
              <w:jc w:val="center"/>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1D90C98B" w14:textId="77777777" w:rsidR="00906323" w:rsidRPr="004E3B73" w:rsidRDefault="00906323" w:rsidP="00906323">
            <w:pPr>
              <w:spacing w:after="0" w:line="240" w:lineRule="auto"/>
              <w:ind w:firstLine="324"/>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 xml:space="preserve">6. Справки о наличии и номерах банковских счетов юридического лица и (или) его структурного подразделения, а также текущих счетов физического лица, осуществляющего предпринимательскую деятельность без </w:t>
            </w:r>
            <w:r w:rsidRPr="004E3B73">
              <w:rPr>
                <w:rFonts w:ascii="Times New Roman" w:hAnsi="Times New Roman"/>
                <w:spacing w:val="1"/>
                <w:sz w:val="24"/>
                <w:szCs w:val="24"/>
                <w:bdr w:val="none" w:sz="0" w:space="0" w:color="auto" w:frame="1"/>
              </w:rPr>
              <w:lastRenderedPageBreak/>
              <w:t>образования юридического лица, частного нотариуса, частного судебного исполнителя, адвоката, профессионального медиатора об остатках и движении денег на этих счетах выдаются:</w:t>
            </w:r>
          </w:p>
          <w:p w14:paraId="5690A459" w14:textId="77777777" w:rsidR="00906323" w:rsidRPr="004E3B73" w:rsidRDefault="00906323" w:rsidP="00906323">
            <w:pPr>
              <w:spacing w:after="0" w:line="240" w:lineRule="auto"/>
              <w:ind w:firstLine="324"/>
              <w:jc w:val="center"/>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05FDD5C8" w14:textId="77777777" w:rsidR="00906323" w:rsidRPr="004E3B73" w:rsidRDefault="00906323" w:rsidP="00906323">
            <w:pPr>
              <w:spacing w:after="0" w:line="240" w:lineRule="auto"/>
              <w:ind w:firstLine="324"/>
              <w:jc w:val="both"/>
              <w:textAlignment w:val="baseline"/>
              <w:rPr>
                <w:rFonts w:ascii="Times New Roman" w:hAnsi="Times New Roman"/>
                <w:b/>
                <w:bCs/>
                <w:spacing w:val="1"/>
                <w:sz w:val="24"/>
                <w:szCs w:val="24"/>
                <w:bdr w:val="none" w:sz="0" w:space="0" w:color="auto" w:frame="1"/>
              </w:rPr>
            </w:pPr>
            <w:r w:rsidRPr="004E3B73">
              <w:rPr>
                <w:rFonts w:ascii="Times New Roman" w:hAnsi="Times New Roman"/>
                <w:b/>
                <w:bCs/>
                <w:spacing w:val="1"/>
                <w:sz w:val="24"/>
                <w:szCs w:val="24"/>
                <w:bdr w:val="none" w:sz="0" w:space="0" w:color="auto" w:frame="1"/>
              </w:rPr>
              <w:t>д-4) отсутствует.</w:t>
            </w:r>
          </w:p>
        </w:tc>
        <w:tc>
          <w:tcPr>
            <w:tcW w:w="2838" w:type="dxa"/>
          </w:tcPr>
          <w:p w14:paraId="75FF1F43" w14:textId="77777777" w:rsidR="00906323" w:rsidRPr="004E3B73" w:rsidRDefault="00906323" w:rsidP="00906323">
            <w:pPr>
              <w:spacing w:after="0" w:line="240" w:lineRule="auto"/>
              <w:ind w:firstLine="474"/>
              <w:jc w:val="both"/>
              <w:textAlignment w:val="baseline"/>
              <w:rPr>
                <w:rFonts w:ascii="Times New Roman" w:hAnsi="Times New Roman"/>
                <w:bCs/>
                <w:spacing w:val="1"/>
                <w:sz w:val="24"/>
                <w:szCs w:val="24"/>
                <w:bdr w:val="none" w:sz="0" w:space="0" w:color="auto" w:frame="1"/>
              </w:rPr>
            </w:pPr>
            <w:r w:rsidRPr="004E3B73">
              <w:rPr>
                <w:rFonts w:ascii="Times New Roman" w:hAnsi="Times New Roman"/>
                <w:bCs/>
                <w:spacing w:val="1"/>
                <w:sz w:val="24"/>
                <w:szCs w:val="24"/>
                <w:bdr w:val="none" w:sz="0" w:space="0" w:color="auto" w:frame="1"/>
              </w:rPr>
              <w:lastRenderedPageBreak/>
              <w:t>Статья 50. Банковская тайна</w:t>
            </w:r>
          </w:p>
          <w:p w14:paraId="575F43BA" w14:textId="77777777" w:rsidR="00906323" w:rsidRPr="004E3B73" w:rsidRDefault="00906323" w:rsidP="00906323">
            <w:pPr>
              <w:spacing w:after="0" w:line="240" w:lineRule="auto"/>
              <w:ind w:firstLine="474"/>
              <w:jc w:val="center"/>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7CB6101B" w14:textId="77777777" w:rsidR="00906323" w:rsidRPr="004E3B73" w:rsidRDefault="00906323" w:rsidP="00906323">
            <w:pPr>
              <w:spacing w:after="0" w:line="240" w:lineRule="auto"/>
              <w:ind w:firstLine="474"/>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 xml:space="preserve">6. Справки о наличии и номерах банковских счетов юридического лица и (или) его структурного подразделения, а также текущих счетов физического лица, осуществляющего предпринимательскую </w:t>
            </w:r>
            <w:r w:rsidRPr="004E3B73">
              <w:rPr>
                <w:rFonts w:ascii="Times New Roman" w:hAnsi="Times New Roman"/>
                <w:spacing w:val="1"/>
                <w:sz w:val="24"/>
                <w:szCs w:val="24"/>
                <w:bdr w:val="none" w:sz="0" w:space="0" w:color="auto" w:frame="1"/>
              </w:rPr>
              <w:lastRenderedPageBreak/>
              <w:t>деятельность без образования юридического лица, частного нотариуса, частного судебного исполнителя, адвоката, профессионального медиатора об остатках и движении денег на этих счетах выдаются:</w:t>
            </w:r>
          </w:p>
          <w:p w14:paraId="6F94DE55" w14:textId="77777777" w:rsidR="00906323" w:rsidRPr="004E3B73" w:rsidRDefault="00906323" w:rsidP="00906323">
            <w:pPr>
              <w:spacing w:after="0" w:line="240" w:lineRule="auto"/>
              <w:ind w:firstLine="474"/>
              <w:jc w:val="center"/>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3D224CE7" w14:textId="77777777" w:rsidR="00906323" w:rsidRPr="004E3B73" w:rsidRDefault="00906323" w:rsidP="00906323">
            <w:pPr>
              <w:spacing w:after="0" w:line="240" w:lineRule="auto"/>
              <w:ind w:firstLine="474"/>
              <w:jc w:val="both"/>
              <w:textAlignment w:val="baseline"/>
              <w:rPr>
                <w:rFonts w:ascii="Times New Roman" w:hAnsi="Times New Roman"/>
                <w:b/>
                <w:bCs/>
                <w:spacing w:val="1"/>
                <w:sz w:val="24"/>
                <w:szCs w:val="24"/>
                <w:bdr w:val="none" w:sz="0" w:space="0" w:color="auto" w:frame="1"/>
              </w:rPr>
            </w:pPr>
            <w:bookmarkStart w:id="9" w:name="_Hlk121011523"/>
            <w:r w:rsidRPr="004E3B73">
              <w:rPr>
                <w:rFonts w:ascii="Times New Roman" w:hAnsi="Times New Roman"/>
                <w:b/>
                <w:bCs/>
                <w:spacing w:val="1"/>
                <w:sz w:val="24"/>
                <w:szCs w:val="24"/>
                <w:bdr w:val="none" w:sz="0" w:space="0" w:color="auto" w:frame="1"/>
              </w:rPr>
              <w:t>д-4) по письменному запросу адвоката либо юридического консультанта, связанному с оказанием им юридической помощи.</w:t>
            </w:r>
            <w:bookmarkEnd w:id="9"/>
          </w:p>
        </w:tc>
        <w:tc>
          <w:tcPr>
            <w:tcW w:w="2820" w:type="dxa"/>
          </w:tcPr>
          <w:p w14:paraId="0D3E499A" w14:textId="77777777" w:rsidR="00906323" w:rsidRPr="004E3B73" w:rsidRDefault="00906323" w:rsidP="00906323">
            <w:pPr>
              <w:spacing w:after="0" w:line="240" w:lineRule="auto"/>
              <w:ind w:firstLine="338"/>
              <w:jc w:val="both"/>
              <w:textAlignment w:val="baseline"/>
              <w:rPr>
                <w:rFonts w:ascii="Times New Roman" w:hAnsi="Times New Roman"/>
                <w:sz w:val="24"/>
                <w:szCs w:val="24"/>
              </w:rPr>
            </w:pPr>
            <w:r w:rsidRPr="004E3B73">
              <w:rPr>
                <w:rFonts w:ascii="Times New Roman" w:hAnsi="Times New Roman"/>
                <w:sz w:val="24"/>
                <w:szCs w:val="24"/>
              </w:rPr>
              <w:lastRenderedPageBreak/>
              <w:t>В целях расширения сферы применения адвокатского запроса и обеспечения гарантий беспрепятственного осуществления адвокатской деятельности (пункт 2 раздела 6 Концепции развития адвокатуры).</w:t>
            </w:r>
          </w:p>
        </w:tc>
        <w:tc>
          <w:tcPr>
            <w:tcW w:w="2820" w:type="dxa"/>
          </w:tcPr>
          <w:p w14:paraId="74C1B82B" w14:textId="77777777" w:rsidR="00906323" w:rsidRPr="004E3B73" w:rsidRDefault="00906323" w:rsidP="00906323">
            <w:pPr>
              <w:spacing w:after="0" w:line="240" w:lineRule="auto"/>
              <w:ind w:firstLine="474"/>
              <w:jc w:val="both"/>
              <w:textAlignment w:val="baseline"/>
              <w:rPr>
                <w:rFonts w:ascii="Times New Roman" w:hAnsi="Times New Roman"/>
                <w:bCs/>
                <w:spacing w:val="1"/>
                <w:sz w:val="24"/>
                <w:szCs w:val="24"/>
                <w:bdr w:val="none" w:sz="0" w:space="0" w:color="auto" w:frame="1"/>
              </w:rPr>
            </w:pPr>
            <w:r w:rsidRPr="004E3B73">
              <w:rPr>
                <w:rFonts w:ascii="Times New Roman" w:hAnsi="Times New Roman"/>
                <w:bCs/>
                <w:spacing w:val="1"/>
                <w:sz w:val="24"/>
                <w:szCs w:val="24"/>
                <w:bdr w:val="none" w:sz="0" w:space="0" w:color="auto" w:frame="1"/>
              </w:rPr>
              <w:t>Статья 50. Банковская тайна</w:t>
            </w:r>
          </w:p>
          <w:p w14:paraId="46C3409B" w14:textId="77777777" w:rsidR="00906323" w:rsidRPr="004E3B73" w:rsidRDefault="00906323" w:rsidP="00906323">
            <w:pPr>
              <w:spacing w:after="0" w:line="240" w:lineRule="auto"/>
              <w:ind w:firstLine="474"/>
              <w:jc w:val="center"/>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4B92653B" w14:textId="77777777" w:rsidR="00906323" w:rsidRPr="004E3B73" w:rsidRDefault="00906323" w:rsidP="00906323">
            <w:pPr>
              <w:spacing w:after="0" w:line="240" w:lineRule="auto"/>
              <w:ind w:firstLine="474"/>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 xml:space="preserve">6. Справки о наличии и номерах банковских счетов юридического лица и (или) его структурного подразделения, а также текущих счетов физического лица, осуществляющего предпринимательскую </w:t>
            </w:r>
            <w:r w:rsidRPr="004E3B73">
              <w:rPr>
                <w:rFonts w:ascii="Times New Roman" w:hAnsi="Times New Roman"/>
                <w:spacing w:val="1"/>
                <w:sz w:val="24"/>
                <w:szCs w:val="24"/>
                <w:bdr w:val="none" w:sz="0" w:space="0" w:color="auto" w:frame="1"/>
              </w:rPr>
              <w:lastRenderedPageBreak/>
              <w:t>деятельность без образования юридического лица, частного нотариуса, частного судебного исполнителя, адвоката, профессионального медиатора об остатках и движении денег на этих счетах выдаются:</w:t>
            </w:r>
          </w:p>
          <w:p w14:paraId="4A4269FD" w14:textId="77777777" w:rsidR="00906323" w:rsidRPr="004E3B73" w:rsidRDefault="00906323" w:rsidP="00906323">
            <w:pPr>
              <w:spacing w:after="0" w:line="240" w:lineRule="auto"/>
              <w:ind w:firstLine="474"/>
              <w:jc w:val="center"/>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2C5E0F06" w14:textId="1C875ADB" w:rsidR="00906323" w:rsidRPr="004E3B73" w:rsidRDefault="00906323" w:rsidP="00906323">
            <w:pPr>
              <w:spacing w:after="0" w:line="240" w:lineRule="auto"/>
              <w:ind w:firstLine="338"/>
              <w:jc w:val="both"/>
              <w:textAlignment w:val="baseline"/>
              <w:rPr>
                <w:rFonts w:ascii="Times New Roman" w:hAnsi="Times New Roman"/>
                <w:sz w:val="24"/>
                <w:szCs w:val="24"/>
              </w:rPr>
            </w:pPr>
            <w:r w:rsidRPr="004E3B73">
              <w:rPr>
                <w:rFonts w:ascii="Times New Roman" w:hAnsi="Times New Roman"/>
                <w:b/>
                <w:bCs/>
                <w:spacing w:val="1"/>
                <w:sz w:val="24"/>
                <w:szCs w:val="24"/>
                <w:bdr w:val="none" w:sz="0" w:space="0" w:color="auto" w:frame="1"/>
              </w:rPr>
              <w:t>д-4) по письменному запросу адвоката, связанному с оказанием им юридической помощи.</w:t>
            </w:r>
          </w:p>
        </w:tc>
        <w:tc>
          <w:tcPr>
            <w:tcW w:w="2820" w:type="dxa"/>
          </w:tcPr>
          <w:p w14:paraId="26E9269C" w14:textId="77777777" w:rsidR="00906323" w:rsidRPr="004E3B73" w:rsidRDefault="00906323" w:rsidP="00906323">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lastRenderedPageBreak/>
              <w:t xml:space="preserve">В целях расширения сферы применения адвокатского запроса и обеспечения гарантий беспрепятственного осуществления адвокатской деятельности необходимо наделение адвокатов возможностью запрашивать указанные сведения (пункт 2 </w:t>
            </w:r>
            <w:r w:rsidRPr="004E3B73">
              <w:rPr>
                <w:rFonts w:ascii="Times New Roman" w:hAnsi="Times New Roman"/>
                <w:sz w:val="24"/>
                <w:szCs w:val="24"/>
              </w:rPr>
              <w:lastRenderedPageBreak/>
              <w:t>раздела 6 Концепции развития адвокатуры).</w:t>
            </w:r>
          </w:p>
          <w:p w14:paraId="597AE658" w14:textId="77777777" w:rsidR="00906323" w:rsidRPr="004E3B73" w:rsidRDefault="00906323" w:rsidP="00906323">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t xml:space="preserve">В то же время не поддерживается предоставление аналогичной возможности юридическому консультанту. </w:t>
            </w:r>
          </w:p>
          <w:p w14:paraId="5AE3963C" w14:textId="77777777" w:rsidR="00906323" w:rsidRPr="004E3B73" w:rsidRDefault="00906323" w:rsidP="00906323">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t xml:space="preserve">Возможность доступа к охраняемой законом тайне должна сопровождаться надлежащим уровнем контроля и ответственности. </w:t>
            </w:r>
          </w:p>
          <w:p w14:paraId="68075496" w14:textId="77777777" w:rsidR="00906323" w:rsidRPr="004E3B73" w:rsidRDefault="00906323" w:rsidP="00906323">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t xml:space="preserve">Для адвокатов в отличие от юридических консультантов установлен значительно более широкий набор требований для доступа к профессии, включающий прохождение стажировки, получение лицензии и вступление в коллегию адвокатов. </w:t>
            </w:r>
          </w:p>
          <w:p w14:paraId="7C44E1B2" w14:textId="77777777" w:rsidR="00906323" w:rsidRPr="004E3B73" w:rsidRDefault="00906323" w:rsidP="00906323">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t xml:space="preserve">Неправомерный доступ к охраняемой законом тайне или ее </w:t>
            </w:r>
            <w:r w:rsidRPr="004E3B73">
              <w:rPr>
                <w:rFonts w:ascii="Times New Roman" w:hAnsi="Times New Roman"/>
                <w:sz w:val="24"/>
                <w:szCs w:val="24"/>
              </w:rPr>
              <w:lastRenderedPageBreak/>
              <w:t xml:space="preserve">разглашение могут повлечь для адвоката лишение лицензии либо исключение из коллегии. </w:t>
            </w:r>
          </w:p>
          <w:p w14:paraId="0219EAD8" w14:textId="79935662" w:rsidR="00906323" w:rsidRPr="004E3B73" w:rsidRDefault="00906323" w:rsidP="00906323">
            <w:pPr>
              <w:spacing w:after="0" w:line="240" w:lineRule="auto"/>
              <w:ind w:firstLine="338"/>
              <w:jc w:val="both"/>
              <w:textAlignment w:val="baseline"/>
              <w:rPr>
                <w:rFonts w:ascii="Times New Roman" w:hAnsi="Times New Roman"/>
                <w:sz w:val="24"/>
                <w:szCs w:val="24"/>
              </w:rPr>
            </w:pPr>
            <w:r w:rsidRPr="004E3B73">
              <w:rPr>
                <w:rFonts w:ascii="Times New Roman" w:hAnsi="Times New Roman"/>
                <w:sz w:val="24"/>
                <w:szCs w:val="24"/>
              </w:rPr>
              <w:t>Вести речь о предоставлении юридическим консультантам аналогичных гарантий доступа к охраняемой законом тайне можно только после окончательного сближения статусов адвоката и юридического консультанта в вопросах доступа к профессии, утраты профессионального статуса и ответственности за ненадлежащее использование своих гарантий.</w:t>
            </w:r>
          </w:p>
        </w:tc>
      </w:tr>
      <w:tr w:rsidR="00906323" w:rsidRPr="004E3B73" w14:paraId="2DA106AC" w14:textId="77777777" w:rsidTr="006E59F5">
        <w:tc>
          <w:tcPr>
            <w:tcW w:w="15920" w:type="dxa"/>
            <w:gridSpan w:val="9"/>
          </w:tcPr>
          <w:p w14:paraId="3FCE9C51" w14:textId="79C9DD8F" w:rsidR="00906323" w:rsidRPr="004E3B73" w:rsidRDefault="00906323" w:rsidP="00906323">
            <w:pPr>
              <w:spacing w:after="0" w:line="240" w:lineRule="auto"/>
              <w:ind w:firstLine="340"/>
              <w:jc w:val="center"/>
              <w:textAlignment w:val="baseline"/>
              <w:rPr>
                <w:rFonts w:ascii="Times New Roman" w:hAnsi="Times New Roman"/>
                <w:b/>
                <w:bCs/>
                <w:sz w:val="24"/>
                <w:szCs w:val="24"/>
              </w:rPr>
            </w:pPr>
          </w:p>
          <w:p w14:paraId="744FAC69" w14:textId="77777777" w:rsidR="00906323" w:rsidRPr="004E3B73" w:rsidRDefault="00906323" w:rsidP="00906323">
            <w:pPr>
              <w:spacing w:after="0" w:line="240" w:lineRule="auto"/>
              <w:ind w:firstLine="340"/>
              <w:jc w:val="center"/>
              <w:textAlignment w:val="baseline"/>
              <w:rPr>
                <w:rFonts w:ascii="Times New Roman" w:hAnsi="Times New Roman"/>
                <w:b/>
                <w:bCs/>
                <w:sz w:val="24"/>
                <w:szCs w:val="24"/>
              </w:rPr>
            </w:pPr>
            <w:bookmarkStart w:id="10" w:name="_Hlk121012337"/>
            <w:r w:rsidRPr="004E3B73">
              <w:rPr>
                <w:rFonts w:ascii="Times New Roman" w:hAnsi="Times New Roman"/>
                <w:b/>
                <w:bCs/>
                <w:sz w:val="24"/>
                <w:szCs w:val="24"/>
              </w:rPr>
              <w:t>Закон Республики Казахстан «Об исполнительном производстве и статусе судебных исполнителей» от 2 апреля 2010 года №261-IV</w:t>
            </w:r>
          </w:p>
          <w:bookmarkEnd w:id="10"/>
          <w:p w14:paraId="2F9621F2" w14:textId="77777777" w:rsidR="00906323" w:rsidRPr="004E3B73" w:rsidRDefault="00906323" w:rsidP="00906323">
            <w:pPr>
              <w:spacing w:after="0" w:line="240" w:lineRule="auto"/>
              <w:ind w:firstLine="340"/>
              <w:jc w:val="center"/>
              <w:textAlignment w:val="baseline"/>
              <w:rPr>
                <w:rFonts w:ascii="Times New Roman" w:hAnsi="Times New Roman"/>
                <w:b/>
                <w:sz w:val="24"/>
                <w:szCs w:val="24"/>
              </w:rPr>
            </w:pPr>
          </w:p>
        </w:tc>
      </w:tr>
      <w:tr w:rsidR="00906323" w:rsidRPr="004E3B73" w14:paraId="31C535CD" w14:textId="67419AB9" w:rsidTr="00BE4E95">
        <w:trPr>
          <w:gridAfter w:val="1"/>
          <w:wAfter w:w="7" w:type="dxa"/>
        </w:trPr>
        <w:tc>
          <w:tcPr>
            <w:tcW w:w="460" w:type="dxa"/>
          </w:tcPr>
          <w:p w14:paraId="1589D273"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635B30B6" w14:textId="77777777" w:rsidR="00906323" w:rsidRPr="004E3B73" w:rsidRDefault="00906323" w:rsidP="00906323">
            <w:pPr>
              <w:pStyle w:val="a3"/>
              <w:shd w:val="clear" w:color="auto" w:fill="FFFFFF"/>
              <w:spacing w:before="0" w:beforeAutospacing="0" w:after="0" w:afterAutospacing="0"/>
              <w:jc w:val="both"/>
              <w:textAlignment w:val="baseline"/>
              <w:rPr>
                <w:spacing w:val="2"/>
                <w:szCs w:val="24"/>
                <w:shd w:val="clear" w:color="auto" w:fill="FFFFFF"/>
              </w:rPr>
            </w:pPr>
            <w:r w:rsidRPr="004E3B73">
              <w:rPr>
                <w:spacing w:val="2"/>
                <w:szCs w:val="24"/>
                <w:shd w:val="clear" w:color="auto" w:fill="FFFFFF"/>
              </w:rPr>
              <w:t>Статья 148</w:t>
            </w:r>
          </w:p>
          <w:p w14:paraId="3C689307" w14:textId="77777777" w:rsidR="00906323" w:rsidRPr="004E3B73" w:rsidRDefault="00906323" w:rsidP="00906323">
            <w:pPr>
              <w:pStyle w:val="a3"/>
              <w:shd w:val="clear" w:color="auto" w:fill="FFFFFF"/>
              <w:spacing w:before="0" w:beforeAutospacing="0" w:after="0" w:afterAutospacing="0"/>
              <w:jc w:val="both"/>
              <w:textAlignment w:val="baseline"/>
              <w:rPr>
                <w:spacing w:val="2"/>
                <w:szCs w:val="24"/>
                <w:shd w:val="clear" w:color="auto" w:fill="FFFFFF"/>
              </w:rPr>
            </w:pPr>
            <w:r w:rsidRPr="004E3B73">
              <w:rPr>
                <w:spacing w:val="2"/>
                <w:szCs w:val="24"/>
                <w:shd w:val="clear" w:color="auto" w:fill="FFFFFF"/>
              </w:rPr>
              <w:lastRenderedPageBreak/>
              <w:t>Пункт 1</w:t>
            </w:r>
          </w:p>
          <w:p w14:paraId="12DD5660" w14:textId="77777777" w:rsidR="00906323" w:rsidRPr="004E3B73" w:rsidRDefault="00906323" w:rsidP="00906323">
            <w:pPr>
              <w:pStyle w:val="a3"/>
              <w:shd w:val="clear" w:color="auto" w:fill="FFFFFF"/>
              <w:spacing w:before="0" w:beforeAutospacing="0" w:after="0" w:afterAutospacing="0"/>
              <w:jc w:val="both"/>
              <w:textAlignment w:val="baseline"/>
              <w:rPr>
                <w:spacing w:val="2"/>
                <w:szCs w:val="24"/>
                <w:shd w:val="clear" w:color="auto" w:fill="FFFFFF"/>
              </w:rPr>
            </w:pPr>
            <w:r w:rsidRPr="004E3B73">
              <w:rPr>
                <w:spacing w:val="2"/>
                <w:szCs w:val="24"/>
                <w:shd w:val="clear" w:color="auto" w:fill="FFFFFF"/>
              </w:rPr>
              <w:t>Подпункт 7)</w:t>
            </w:r>
          </w:p>
        </w:tc>
        <w:tc>
          <w:tcPr>
            <w:tcW w:w="3166" w:type="dxa"/>
            <w:gridSpan w:val="2"/>
          </w:tcPr>
          <w:p w14:paraId="50476AC1" w14:textId="77777777" w:rsidR="00906323" w:rsidRPr="004E3B73" w:rsidRDefault="00906323" w:rsidP="00906323">
            <w:pPr>
              <w:spacing w:after="0" w:line="240" w:lineRule="auto"/>
              <w:ind w:firstLine="397"/>
              <w:jc w:val="both"/>
              <w:textAlignment w:val="baseline"/>
              <w:rPr>
                <w:rFonts w:ascii="Times New Roman" w:hAnsi="Times New Roman"/>
                <w:bCs/>
                <w:spacing w:val="1"/>
                <w:sz w:val="24"/>
                <w:szCs w:val="24"/>
                <w:bdr w:val="none" w:sz="0" w:space="0" w:color="auto" w:frame="1"/>
              </w:rPr>
            </w:pPr>
            <w:r w:rsidRPr="004E3B73">
              <w:rPr>
                <w:rFonts w:ascii="Times New Roman" w:hAnsi="Times New Roman"/>
                <w:bCs/>
                <w:spacing w:val="1"/>
                <w:sz w:val="24"/>
                <w:szCs w:val="24"/>
                <w:bdr w:val="none" w:sz="0" w:space="0" w:color="auto" w:frame="1"/>
              </w:rPr>
              <w:lastRenderedPageBreak/>
              <w:t>Статья 148. Обязанности частного судебного исполнителя</w:t>
            </w:r>
          </w:p>
          <w:p w14:paraId="5ED74BB2" w14:textId="77777777" w:rsidR="00906323" w:rsidRPr="004E3B73" w:rsidRDefault="00906323" w:rsidP="00906323">
            <w:pPr>
              <w:spacing w:after="0" w:line="240" w:lineRule="auto"/>
              <w:ind w:firstLine="397"/>
              <w:jc w:val="center"/>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lastRenderedPageBreak/>
              <w:t>…</w:t>
            </w:r>
          </w:p>
          <w:p w14:paraId="047FE6DA" w14:textId="77777777" w:rsidR="00906323" w:rsidRPr="004E3B73" w:rsidRDefault="00906323" w:rsidP="00906323">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 xml:space="preserve">      1. Частный судебный исполнитель обязан:</w:t>
            </w:r>
          </w:p>
          <w:p w14:paraId="39C7DDFC" w14:textId="77777777" w:rsidR="00906323" w:rsidRPr="004E3B73" w:rsidRDefault="00906323" w:rsidP="00906323">
            <w:pPr>
              <w:spacing w:after="0" w:line="240" w:lineRule="auto"/>
              <w:ind w:firstLine="397"/>
              <w:jc w:val="center"/>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439BED81" w14:textId="77777777" w:rsidR="00906323" w:rsidRPr="004E3B73" w:rsidRDefault="00906323" w:rsidP="00906323">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7) в случаях, предусмотренных законом, представлять сведения о совершенном исполнительном действии, иные копии документов, а в необходимых случаях - личные объяснения, в том числе по вопросам несоблюдения требований Кодекса профессиональной чести частных судебных исполнителей;</w:t>
            </w:r>
          </w:p>
          <w:p w14:paraId="4FF3495A" w14:textId="77777777" w:rsidR="00906323" w:rsidRPr="004E3B73" w:rsidRDefault="00906323" w:rsidP="00906323">
            <w:pPr>
              <w:spacing w:after="0" w:line="240" w:lineRule="auto"/>
              <w:ind w:firstLine="397"/>
              <w:jc w:val="center"/>
              <w:textAlignment w:val="baseline"/>
              <w:rPr>
                <w:rFonts w:ascii="Times New Roman" w:hAnsi="Times New Roman"/>
                <w:b/>
                <w:bCs/>
                <w:spacing w:val="1"/>
                <w:sz w:val="24"/>
                <w:szCs w:val="24"/>
                <w:bdr w:val="none" w:sz="0" w:space="0" w:color="auto" w:frame="1"/>
              </w:rPr>
            </w:pPr>
            <w:r w:rsidRPr="004E3B73">
              <w:rPr>
                <w:rFonts w:ascii="Times New Roman" w:hAnsi="Times New Roman"/>
                <w:b/>
                <w:bCs/>
                <w:spacing w:val="1"/>
                <w:sz w:val="24"/>
                <w:szCs w:val="24"/>
                <w:bdr w:val="none" w:sz="0" w:space="0" w:color="auto" w:frame="1"/>
              </w:rPr>
              <w:t>….</w:t>
            </w:r>
          </w:p>
        </w:tc>
        <w:tc>
          <w:tcPr>
            <w:tcW w:w="2838" w:type="dxa"/>
          </w:tcPr>
          <w:p w14:paraId="4351D338" w14:textId="77777777" w:rsidR="00906323" w:rsidRPr="004E3B73" w:rsidRDefault="00906323" w:rsidP="00906323">
            <w:pPr>
              <w:spacing w:after="0" w:line="240" w:lineRule="auto"/>
              <w:ind w:firstLine="397"/>
              <w:jc w:val="both"/>
              <w:textAlignment w:val="baseline"/>
              <w:rPr>
                <w:rFonts w:ascii="Times New Roman" w:hAnsi="Times New Roman"/>
                <w:bCs/>
                <w:spacing w:val="1"/>
                <w:sz w:val="24"/>
                <w:szCs w:val="24"/>
                <w:bdr w:val="none" w:sz="0" w:space="0" w:color="auto" w:frame="1"/>
              </w:rPr>
            </w:pPr>
            <w:r w:rsidRPr="004E3B73">
              <w:rPr>
                <w:rFonts w:ascii="Times New Roman" w:hAnsi="Times New Roman"/>
                <w:bCs/>
                <w:spacing w:val="1"/>
                <w:sz w:val="24"/>
                <w:szCs w:val="24"/>
                <w:bdr w:val="none" w:sz="0" w:space="0" w:color="auto" w:frame="1"/>
              </w:rPr>
              <w:lastRenderedPageBreak/>
              <w:t>Статья 148. Обязанности частного судебного исполнителя</w:t>
            </w:r>
          </w:p>
          <w:p w14:paraId="3520D6CC" w14:textId="77777777" w:rsidR="00906323" w:rsidRPr="004E3B73" w:rsidRDefault="00906323" w:rsidP="00906323">
            <w:pPr>
              <w:spacing w:after="0" w:line="240" w:lineRule="auto"/>
              <w:ind w:firstLine="397"/>
              <w:jc w:val="center"/>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lastRenderedPageBreak/>
              <w:t>…</w:t>
            </w:r>
          </w:p>
          <w:p w14:paraId="47DD2694" w14:textId="77777777" w:rsidR="00906323" w:rsidRPr="004E3B73" w:rsidRDefault="00906323" w:rsidP="00906323">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 xml:space="preserve">      1. Частный судебный исполнитель обязан:</w:t>
            </w:r>
          </w:p>
          <w:p w14:paraId="0A1DC6C6" w14:textId="77777777" w:rsidR="00906323" w:rsidRPr="004E3B73" w:rsidRDefault="00906323" w:rsidP="00906323">
            <w:pPr>
              <w:spacing w:after="0" w:line="240" w:lineRule="auto"/>
              <w:ind w:firstLine="397"/>
              <w:jc w:val="center"/>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335F4697" w14:textId="77777777" w:rsidR="00906323" w:rsidRPr="004E3B73" w:rsidRDefault="00906323" w:rsidP="00906323">
            <w:pPr>
              <w:spacing w:after="0" w:line="240" w:lineRule="auto"/>
              <w:ind w:firstLine="397"/>
              <w:jc w:val="both"/>
              <w:textAlignment w:val="baseline"/>
              <w:rPr>
                <w:rFonts w:ascii="Times New Roman" w:hAnsi="Times New Roman"/>
                <w:spacing w:val="1"/>
                <w:sz w:val="24"/>
                <w:szCs w:val="24"/>
                <w:bdr w:val="none" w:sz="0" w:space="0" w:color="auto" w:frame="1"/>
              </w:rPr>
            </w:pPr>
            <w:bookmarkStart w:id="11" w:name="_Hlk121012424"/>
            <w:r w:rsidRPr="004E3B73">
              <w:rPr>
                <w:rFonts w:ascii="Times New Roman" w:hAnsi="Times New Roman"/>
                <w:spacing w:val="1"/>
                <w:sz w:val="24"/>
                <w:szCs w:val="24"/>
                <w:bdr w:val="none" w:sz="0" w:space="0" w:color="auto" w:frame="1"/>
              </w:rPr>
              <w:t xml:space="preserve">7) в случаях, предусмотренных законом, </w:t>
            </w:r>
            <w:r w:rsidRPr="004E3B73">
              <w:rPr>
                <w:rFonts w:ascii="Times New Roman" w:hAnsi="Times New Roman"/>
                <w:b/>
                <w:bCs/>
                <w:spacing w:val="1"/>
                <w:sz w:val="24"/>
                <w:szCs w:val="24"/>
                <w:bdr w:val="none" w:sz="0" w:space="0" w:color="auto" w:frame="1"/>
              </w:rPr>
              <w:t>в том числе</w:t>
            </w:r>
            <w:r w:rsidRPr="004E3B73">
              <w:rPr>
                <w:rFonts w:ascii="Times New Roman" w:hAnsi="Times New Roman"/>
                <w:spacing w:val="1"/>
                <w:sz w:val="24"/>
                <w:szCs w:val="24"/>
                <w:bdr w:val="none" w:sz="0" w:space="0" w:color="auto" w:frame="1"/>
              </w:rPr>
              <w:t xml:space="preserve"> </w:t>
            </w:r>
            <w:r w:rsidRPr="004E3B73">
              <w:rPr>
                <w:rFonts w:ascii="Times New Roman" w:hAnsi="Times New Roman"/>
                <w:b/>
                <w:bCs/>
                <w:spacing w:val="1"/>
                <w:sz w:val="24"/>
                <w:szCs w:val="24"/>
                <w:bdr w:val="none" w:sz="0" w:space="0" w:color="auto" w:frame="1"/>
              </w:rPr>
              <w:t>по письменному запросу адвоката либо юридического консультанта, связанному с оказанием им юридической помощи,</w:t>
            </w:r>
            <w:r w:rsidRPr="004E3B73">
              <w:rPr>
                <w:rFonts w:ascii="Times New Roman" w:hAnsi="Times New Roman"/>
                <w:spacing w:val="1"/>
                <w:sz w:val="24"/>
                <w:szCs w:val="24"/>
                <w:bdr w:val="none" w:sz="0" w:space="0" w:color="auto" w:frame="1"/>
              </w:rPr>
              <w:t xml:space="preserve"> представлять сведения о совершенном исполнительном действии, иные копии документов, а в необходимых случаях - личные объяснения, в том числе по вопросам несоблюдения требований Кодекса профессиональной чести частных судебных исполнителей;</w:t>
            </w:r>
          </w:p>
          <w:bookmarkEnd w:id="11"/>
          <w:p w14:paraId="6923CC38" w14:textId="77777777" w:rsidR="00906323" w:rsidRPr="004E3B73" w:rsidRDefault="00906323" w:rsidP="00906323">
            <w:pPr>
              <w:spacing w:after="0" w:line="240" w:lineRule="auto"/>
              <w:ind w:firstLine="397"/>
              <w:jc w:val="center"/>
              <w:textAlignment w:val="baseline"/>
              <w:rPr>
                <w:rFonts w:ascii="Times New Roman" w:hAnsi="Times New Roman"/>
                <w:b/>
                <w:bCs/>
                <w:spacing w:val="1"/>
                <w:sz w:val="24"/>
                <w:szCs w:val="24"/>
                <w:bdr w:val="none" w:sz="0" w:space="0" w:color="auto" w:frame="1"/>
              </w:rPr>
            </w:pPr>
            <w:r w:rsidRPr="004E3B73">
              <w:rPr>
                <w:rFonts w:ascii="Times New Roman" w:hAnsi="Times New Roman"/>
                <w:b/>
                <w:bCs/>
                <w:spacing w:val="1"/>
                <w:sz w:val="24"/>
                <w:szCs w:val="24"/>
                <w:bdr w:val="none" w:sz="0" w:space="0" w:color="auto" w:frame="1"/>
              </w:rPr>
              <w:t>…</w:t>
            </w:r>
          </w:p>
          <w:p w14:paraId="1D5E777B" w14:textId="77777777" w:rsidR="00906323" w:rsidRPr="004E3B73" w:rsidRDefault="00906323" w:rsidP="00906323">
            <w:pPr>
              <w:spacing w:after="0" w:line="240" w:lineRule="auto"/>
              <w:ind w:firstLine="397"/>
              <w:jc w:val="center"/>
              <w:textAlignment w:val="baseline"/>
              <w:rPr>
                <w:rFonts w:ascii="Times New Roman" w:hAnsi="Times New Roman"/>
                <w:b/>
                <w:bCs/>
                <w:sz w:val="24"/>
                <w:szCs w:val="24"/>
              </w:rPr>
            </w:pPr>
          </w:p>
        </w:tc>
        <w:tc>
          <w:tcPr>
            <w:tcW w:w="2820" w:type="dxa"/>
          </w:tcPr>
          <w:p w14:paraId="2F1ACA07" w14:textId="77777777" w:rsidR="00906323" w:rsidRPr="004E3B73" w:rsidRDefault="00906323" w:rsidP="00906323">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lastRenderedPageBreak/>
              <w:t xml:space="preserve">В целях расширения сферы применения адвокатского запроса и </w:t>
            </w:r>
            <w:r w:rsidRPr="004E3B73">
              <w:rPr>
                <w:rFonts w:ascii="Times New Roman" w:hAnsi="Times New Roman"/>
                <w:sz w:val="24"/>
                <w:szCs w:val="24"/>
              </w:rPr>
              <w:lastRenderedPageBreak/>
              <w:t>обеспечения гарантий беспрепятственного осуществления адвокатской деятельности (пункт 2 раздела 6 Концепции развития адвокатуры).</w:t>
            </w:r>
          </w:p>
        </w:tc>
        <w:tc>
          <w:tcPr>
            <w:tcW w:w="2820" w:type="dxa"/>
          </w:tcPr>
          <w:p w14:paraId="4F6BD6A7" w14:textId="77777777" w:rsidR="00906323" w:rsidRPr="004E3B73" w:rsidRDefault="00906323" w:rsidP="00906323">
            <w:pPr>
              <w:spacing w:after="0" w:line="240" w:lineRule="auto"/>
              <w:ind w:firstLine="397"/>
              <w:jc w:val="both"/>
              <w:textAlignment w:val="baseline"/>
              <w:rPr>
                <w:rFonts w:ascii="Times New Roman" w:hAnsi="Times New Roman"/>
                <w:bCs/>
                <w:spacing w:val="1"/>
                <w:sz w:val="24"/>
                <w:szCs w:val="24"/>
                <w:bdr w:val="none" w:sz="0" w:space="0" w:color="auto" w:frame="1"/>
              </w:rPr>
            </w:pPr>
            <w:r w:rsidRPr="004E3B73">
              <w:rPr>
                <w:rFonts w:ascii="Times New Roman" w:hAnsi="Times New Roman"/>
                <w:bCs/>
                <w:spacing w:val="1"/>
                <w:sz w:val="24"/>
                <w:szCs w:val="24"/>
                <w:bdr w:val="none" w:sz="0" w:space="0" w:color="auto" w:frame="1"/>
              </w:rPr>
              <w:lastRenderedPageBreak/>
              <w:t>Статья 148. Обязанности частного судебного исполнителя</w:t>
            </w:r>
          </w:p>
          <w:p w14:paraId="7716B535" w14:textId="77777777" w:rsidR="00906323" w:rsidRPr="004E3B73" w:rsidRDefault="00906323" w:rsidP="00906323">
            <w:pPr>
              <w:spacing w:after="0" w:line="240" w:lineRule="auto"/>
              <w:ind w:firstLine="397"/>
              <w:jc w:val="center"/>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lastRenderedPageBreak/>
              <w:t>…</w:t>
            </w:r>
          </w:p>
          <w:p w14:paraId="3D32ABB7" w14:textId="77777777" w:rsidR="00906323" w:rsidRPr="004E3B73" w:rsidRDefault="00906323" w:rsidP="00906323">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 xml:space="preserve">      1. Частный судебный исполнитель обязан:</w:t>
            </w:r>
          </w:p>
          <w:p w14:paraId="5BF24FE3" w14:textId="77777777" w:rsidR="00906323" w:rsidRPr="004E3B73" w:rsidRDefault="00906323" w:rsidP="00906323">
            <w:pPr>
              <w:spacing w:after="0" w:line="240" w:lineRule="auto"/>
              <w:ind w:firstLine="397"/>
              <w:jc w:val="center"/>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79EFB172" w14:textId="2C65AC49" w:rsidR="00906323" w:rsidRPr="004E3B73" w:rsidRDefault="00906323" w:rsidP="00906323">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 xml:space="preserve">7) в случаях, предусмотренных законом, </w:t>
            </w:r>
            <w:r w:rsidRPr="004E3B73">
              <w:rPr>
                <w:rFonts w:ascii="Times New Roman" w:hAnsi="Times New Roman"/>
                <w:b/>
                <w:bCs/>
                <w:spacing w:val="1"/>
                <w:sz w:val="24"/>
                <w:szCs w:val="24"/>
                <w:bdr w:val="none" w:sz="0" w:space="0" w:color="auto" w:frame="1"/>
              </w:rPr>
              <w:t>в том числе</w:t>
            </w:r>
            <w:r w:rsidRPr="004E3B73">
              <w:rPr>
                <w:rFonts w:ascii="Times New Roman" w:hAnsi="Times New Roman"/>
                <w:spacing w:val="1"/>
                <w:sz w:val="24"/>
                <w:szCs w:val="24"/>
                <w:bdr w:val="none" w:sz="0" w:space="0" w:color="auto" w:frame="1"/>
              </w:rPr>
              <w:t xml:space="preserve"> </w:t>
            </w:r>
            <w:r w:rsidRPr="004E3B73">
              <w:rPr>
                <w:rFonts w:ascii="Times New Roman" w:hAnsi="Times New Roman"/>
                <w:b/>
                <w:bCs/>
                <w:spacing w:val="1"/>
                <w:sz w:val="24"/>
                <w:szCs w:val="24"/>
                <w:bdr w:val="none" w:sz="0" w:space="0" w:color="auto" w:frame="1"/>
              </w:rPr>
              <w:t>по письменному запросу адвоката, связанному с оказанием им юридической помощи,</w:t>
            </w:r>
            <w:r w:rsidRPr="004E3B73">
              <w:rPr>
                <w:rFonts w:ascii="Times New Roman" w:hAnsi="Times New Roman"/>
                <w:spacing w:val="1"/>
                <w:sz w:val="24"/>
                <w:szCs w:val="24"/>
                <w:bdr w:val="none" w:sz="0" w:space="0" w:color="auto" w:frame="1"/>
              </w:rPr>
              <w:t xml:space="preserve"> представлять сведения о совершенном исполнительном действии, иные копии документов, а в необходимых случаях - личные объяснения, в том числе по вопросам несоблюдения требований Кодекса профессиональной чести частных судебных исполнителей;</w:t>
            </w:r>
          </w:p>
          <w:p w14:paraId="7B775786" w14:textId="77777777" w:rsidR="00906323" w:rsidRPr="004E3B73" w:rsidRDefault="00906323" w:rsidP="00906323">
            <w:pPr>
              <w:spacing w:after="0" w:line="240" w:lineRule="auto"/>
              <w:ind w:firstLine="397"/>
              <w:jc w:val="center"/>
              <w:textAlignment w:val="baseline"/>
              <w:rPr>
                <w:rFonts w:ascii="Times New Roman" w:hAnsi="Times New Roman"/>
                <w:b/>
                <w:bCs/>
                <w:spacing w:val="1"/>
                <w:sz w:val="24"/>
                <w:szCs w:val="24"/>
                <w:bdr w:val="none" w:sz="0" w:space="0" w:color="auto" w:frame="1"/>
              </w:rPr>
            </w:pPr>
            <w:r w:rsidRPr="004E3B73">
              <w:rPr>
                <w:rFonts w:ascii="Times New Roman" w:hAnsi="Times New Roman"/>
                <w:b/>
                <w:bCs/>
                <w:spacing w:val="1"/>
                <w:sz w:val="24"/>
                <w:szCs w:val="24"/>
                <w:bdr w:val="none" w:sz="0" w:space="0" w:color="auto" w:frame="1"/>
              </w:rPr>
              <w:t>…</w:t>
            </w:r>
          </w:p>
          <w:p w14:paraId="6F8519A6" w14:textId="77777777" w:rsidR="00906323" w:rsidRPr="004E3B73" w:rsidRDefault="00906323" w:rsidP="00906323">
            <w:pPr>
              <w:spacing w:after="0" w:line="240" w:lineRule="auto"/>
              <w:ind w:firstLine="397"/>
              <w:jc w:val="both"/>
              <w:textAlignment w:val="baseline"/>
              <w:rPr>
                <w:rFonts w:ascii="Times New Roman" w:hAnsi="Times New Roman"/>
                <w:sz w:val="24"/>
                <w:szCs w:val="24"/>
              </w:rPr>
            </w:pPr>
          </w:p>
        </w:tc>
        <w:tc>
          <w:tcPr>
            <w:tcW w:w="2820" w:type="dxa"/>
          </w:tcPr>
          <w:p w14:paraId="29FDB808" w14:textId="77777777" w:rsidR="00906323" w:rsidRPr="004E3B73" w:rsidRDefault="00906323" w:rsidP="00906323">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lastRenderedPageBreak/>
              <w:t xml:space="preserve">В целях расширения сферы применения адвокатского запроса и </w:t>
            </w:r>
            <w:r w:rsidRPr="004E3B73">
              <w:rPr>
                <w:rFonts w:ascii="Times New Roman" w:hAnsi="Times New Roman"/>
                <w:sz w:val="24"/>
                <w:szCs w:val="24"/>
              </w:rPr>
              <w:lastRenderedPageBreak/>
              <w:t>обеспечения гарантий беспрепятственного осуществления адвокатской деятельности необходимо наделение адвокатов возможностью запрашивать указанные сведения (пункт 2 раздела 6 Концепции развития адвокатуры).</w:t>
            </w:r>
          </w:p>
          <w:p w14:paraId="0589DB88" w14:textId="77777777" w:rsidR="00906323" w:rsidRPr="004E3B73" w:rsidRDefault="00906323" w:rsidP="00906323">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t xml:space="preserve">В то же время не поддерживается предоставление аналогичной возможности юридическому консультанту. </w:t>
            </w:r>
          </w:p>
          <w:p w14:paraId="14B7B4F8" w14:textId="77777777" w:rsidR="00906323" w:rsidRPr="004E3B73" w:rsidRDefault="00906323" w:rsidP="00906323">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t xml:space="preserve">Возможность доступа к охраняемой законом тайне должна сопровождаться надлежащим уровнем контроля и ответственности. </w:t>
            </w:r>
          </w:p>
          <w:p w14:paraId="66A64949" w14:textId="77777777" w:rsidR="00906323" w:rsidRPr="004E3B73" w:rsidRDefault="00906323" w:rsidP="00906323">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t xml:space="preserve">Для адвокатов в отличие от юридических консультантов установлен значительно более широкий набор </w:t>
            </w:r>
            <w:r w:rsidRPr="004E3B73">
              <w:rPr>
                <w:rFonts w:ascii="Times New Roman" w:hAnsi="Times New Roman"/>
                <w:sz w:val="24"/>
                <w:szCs w:val="24"/>
              </w:rPr>
              <w:lastRenderedPageBreak/>
              <w:t xml:space="preserve">требований для доступа к профессии, включающий прохождение стажировки, получение лицензии и вступление в коллегию адвокатов. </w:t>
            </w:r>
          </w:p>
          <w:p w14:paraId="14566265" w14:textId="77777777" w:rsidR="00906323" w:rsidRPr="004E3B73" w:rsidRDefault="00906323" w:rsidP="00906323">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t xml:space="preserve">Неправомерный доступ к охраняемой законом тайне или ее разглашение могут повлечь для адвоката лишение лицензии либо исключение из коллегии. </w:t>
            </w:r>
          </w:p>
          <w:p w14:paraId="5AD98964" w14:textId="51096D3F" w:rsidR="00906323" w:rsidRPr="004E3B73" w:rsidRDefault="00906323" w:rsidP="00906323">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t xml:space="preserve">Вести речь о предоставлении юридическим консультантам аналогичных гарантий доступа к охраняемой законом тайне можно только после окончательного сближения статусов адвоката и юридического консультанта в вопросах доступа к профессии, утраты профессионального статуса и </w:t>
            </w:r>
            <w:r w:rsidRPr="004E3B73">
              <w:rPr>
                <w:rFonts w:ascii="Times New Roman" w:hAnsi="Times New Roman"/>
                <w:sz w:val="24"/>
                <w:szCs w:val="24"/>
              </w:rPr>
              <w:lastRenderedPageBreak/>
              <w:t>ответственности за ненадлежащее использование своих гарантий.</w:t>
            </w:r>
          </w:p>
        </w:tc>
      </w:tr>
      <w:tr w:rsidR="00906323" w:rsidRPr="004E3B73" w14:paraId="41AB25CA" w14:textId="77777777" w:rsidTr="00050728">
        <w:tc>
          <w:tcPr>
            <w:tcW w:w="15920" w:type="dxa"/>
            <w:gridSpan w:val="9"/>
          </w:tcPr>
          <w:p w14:paraId="3732DC9E" w14:textId="239593E2" w:rsidR="00906323" w:rsidRPr="004E3B73" w:rsidRDefault="00906323" w:rsidP="00906323">
            <w:pPr>
              <w:spacing w:after="0" w:line="240" w:lineRule="auto"/>
              <w:ind w:firstLine="397"/>
              <w:jc w:val="center"/>
              <w:textAlignment w:val="baseline"/>
              <w:rPr>
                <w:rFonts w:ascii="Times New Roman" w:hAnsi="Times New Roman"/>
                <w:b/>
                <w:bCs/>
                <w:sz w:val="24"/>
                <w:szCs w:val="24"/>
              </w:rPr>
            </w:pPr>
          </w:p>
          <w:p w14:paraId="35465C9C" w14:textId="77777777" w:rsidR="00906323" w:rsidRPr="004E3B73" w:rsidRDefault="00906323" w:rsidP="00906323">
            <w:pPr>
              <w:spacing w:after="0" w:line="240" w:lineRule="auto"/>
              <w:ind w:firstLine="397"/>
              <w:jc w:val="center"/>
              <w:textAlignment w:val="baseline"/>
              <w:rPr>
                <w:rFonts w:ascii="Times New Roman" w:hAnsi="Times New Roman"/>
                <w:b/>
                <w:bCs/>
                <w:sz w:val="24"/>
                <w:szCs w:val="24"/>
              </w:rPr>
            </w:pPr>
            <w:bookmarkStart w:id="12" w:name="_Hlk121012591"/>
            <w:r w:rsidRPr="004E3B73">
              <w:rPr>
                <w:rFonts w:ascii="Times New Roman" w:hAnsi="Times New Roman"/>
                <w:b/>
                <w:bCs/>
                <w:sz w:val="24"/>
                <w:szCs w:val="24"/>
              </w:rPr>
              <w:t>Закон Республики Казахстан «О персональных данных и их защите» от 21 мая 2013 года №94-V</w:t>
            </w:r>
          </w:p>
          <w:bookmarkEnd w:id="12"/>
          <w:p w14:paraId="675BA3E3" w14:textId="77777777" w:rsidR="00906323" w:rsidRPr="004E3B73" w:rsidRDefault="00906323" w:rsidP="00906323">
            <w:pPr>
              <w:spacing w:after="0" w:line="240" w:lineRule="auto"/>
              <w:ind w:firstLine="397"/>
              <w:jc w:val="center"/>
              <w:textAlignment w:val="baseline"/>
              <w:rPr>
                <w:rFonts w:ascii="Times New Roman" w:hAnsi="Times New Roman"/>
                <w:sz w:val="24"/>
                <w:szCs w:val="24"/>
              </w:rPr>
            </w:pPr>
          </w:p>
        </w:tc>
      </w:tr>
      <w:tr w:rsidR="00906323" w:rsidRPr="004E3B73" w14:paraId="76DFB2E0" w14:textId="6163F8EE" w:rsidTr="00BE4E95">
        <w:trPr>
          <w:gridAfter w:val="1"/>
          <w:wAfter w:w="7" w:type="dxa"/>
        </w:trPr>
        <w:tc>
          <w:tcPr>
            <w:tcW w:w="460" w:type="dxa"/>
          </w:tcPr>
          <w:p w14:paraId="5DD5868E"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6397DD0F" w14:textId="77777777" w:rsidR="00906323" w:rsidRPr="004E3B73" w:rsidRDefault="00906323" w:rsidP="00906323">
            <w:pPr>
              <w:pStyle w:val="a3"/>
              <w:shd w:val="clear" w:color="auto" w:fill="FFFFFF"/>
              <w:spacing w:before="0" w:beforeAutospacing="0" w:after="0" w:afterAutospacing="0"/>
              <w:jc w:val="both"/>
              <w:textAlignment w:val="baseline"/>
              <w:rPr>
                <w:spacing w:val="2"/>
                <w:szCs w:val="24"/>
                <w:shd w:val="clear" w:color="auto" w:fill="FFFFFF"/>
              </w:rPr>
            </w:pPr>
            <w:r w:rsidRPr="004E3B73">
              <w:rPr>
                <w:spacing w:val="2"/>
                <w:szCs w:val="24"/>
                <w:shd w:val="clear" w:color="auto" w:fill="FFFFFF"/>
              </w:rPr>
              <w:t>Статья 9</w:t>
            </w:r>
          </w:p>
          <w:p w14:paraId="540882BB" w14:textId="77777777" w:rsidR="00906323" w:rsidRPr="004E3B73" w:rsidRDefault="00906323" w:rsidP="00906323">
            <w:pPr>
              <w:pStyle w:val="a3"/>
              <w:shd w:val="clear" w:color="auto" w:fill="FFFFFF"/>
              <w:spacing w:before="0" w:beforeAutospacing="0" w:after="0" w:afterAutospacing="0"/>
              <w:jc w:val="both"/>
              <w:textAlignment w:val="baseline"/>
              <w:rPr>
                <w:spacing w:val="2"/>
                <w:szCs w:val="24"/>
                <w:shd w:val="clear" w:color="auto" w:fill="FFFFFF"/>
              </w:rPr>
            </w:pPr>
            <w:r w:rsidRPr="004E3B73">
              <w:rPr>
                <w:spacing w:val="2"/>
                <w:szCs w:val="24"/>
                <w:shd w:val="clear" w:color="auto" w:fill="FFFFFF"/>
              </w:rPr>
              <w:t xml:space="preserve">Новый подпункт </w:t>
            </w:r>
          </w:p>
        </w:tc>
        <w:tc>
          <w:tcPr>
            <w:tcW w:w="3166" w:type="dxa"/>
            <w:gridSpan w:val="2"/>
          </w:tcPr>
          <w:p w14:paraId="658C2A8E" w14:textId="77777777" w:rsidR="00906323" w:rsidRPr="004E3B73" w:rsidRDefault="00906323" w:rsidP="00906323">
            <w:pPr>
              <w:spacing w:after="0" w:line="240" w:lineRule="auto"/>
              <w:ind w:firstLine="397"/>
              <w:jc w:val="both"/>
              <w:textAlignment w:val="baseline"/>
              <w:rPr>
                <w:rFonts w:ascii="Times New Roman" w:hAnsi="Times New Roman"/>
                <w:bCs/>
                <w:spacing w:val="1"/>
                <w:sz w:val="24"/>
                <w:szCs w:val="24"/>
                <w:bdr w:val="none" w:sz="0" w:space="0" w:color="auto" w:frame="1"/>
              </w:rPr>
            </w:pPr>
            <w:r w:rsidRPr="004E3B73">
              <w:rPr>
                <w:rFonts w:ascii="Times New Roman" w:hAnsi="Times New Roman"/>
                <w:bCs/>
                <w:spacing w:val="1"/>
                <w:sz w:val="24"/>
                <w:szCs w:val="24"/>
                <w:bdr w:val="none" w:sz="0" w:space="0" w:color="auto" w:frame="1"/>
              </w:rPr>
              <w:t>Статья 9. Сбор, обработка персональных данных без согласия субъекта</w:t>
            </w:r>
          </w:p>
          <w:p w14:paraId="4D4975A2" w14:textId="71D1BF9E" w:rsidR="00906323" w:rsidRPr="004E3B73" w:rsidRDefault="00906323" w:rsidP="00906323">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Сбор, обработка персональных данных производятся без согласия субъекта или его законного представителя в случаях:</w:t>
            </w:r>
          </w:p>
          <w:p w14:paraId="16329ED9" w14:textId="77777777" w:rsidR="00906323" w:rsidRPr="004E3B73" w:rsidRDefault="00906323" w:rsidP="00906323">
            <w:pPr>
              <w:spacing w:after="0" w:line="240" w:lineRule="auto"/>
              <w:ind w:firstLine="397"/>
              <w:jc w:val="center"/>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2F0499E3" w14:textId="2DE4AAF0" w:rsidR="00906323" w:rsidRPr="004E3B73" w:rsidRDefault="00906323" w:rsidP="00906323">
            <w:pPr>
              <w:spacing w:after="0" w:line="240" w:lineRule="auto"/>
              <w:ind w:firstLine="397"/>
              <w:jc w:val="both"/>
              <w:textAlignment w:val="baseline"/>
              <w:rPr>
                <w:rFonts w:ascii="Times New Roman" w:hAnsi="Times New Roman"/>
                <w:b/>
                <w:bCs/>
                <w:spacing w:val="1"/>
                <w:sz w:val="24"/>
                <w:szCs w:val="24"/>
                <w:bdr w:val="none" w:sz="0" w:space="0" w:color="auto" w:frame="1"/>
              </w:rPr>
            </w:pPr>
            <w:r w:rsidRPr="004E3B73">
              <w:rPr>
                <w:rFonts w:ascii="Times New Roman" w:hAnsi="Times New Roman"/>
                <w:b/>
                <w:bCs/>
                <w:spacing w:val="1"/>
                <w:sz w:val="24"/>
                <w:szCs w:val="24"/>
                <w:bdr w:val="none" w:sz="0" w:space="0" w:color="auto" w:frame="1"/>
              </w:rPr>
              <w:t>9-4) отсутствует.</w:t>
            </w:r>
          </w:p>
          <w:p w14:paraId="5E907600" w14:textId="77777777" w:rsidR="00906323" w:rsidRPr="004E3B73" w:rsidRDefault="00906323" w:rsidP="00906323">
            <w:pPr>
              <w:spacing w:after="0" w:line="240" w:lineRule="auto"/>
              <w:ind w:firstLine="397"/>
              <w:jc w:val="center"/>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tc>
        <w:tc>
          <w:tcPr>
            <w:tcW w:w="2838" w:type="dxa"/>
          </w:tcPr>
          <w:p w14:paraId="670BC45A" w14:textId="77777777" w:rsidR="00906323" w:rsidRPr="004E3B73" w:rsidRDefault="00906323" w:rsidP="00906323">
            <w:pPr>
              <w:spacing w:after="0" w:line="240" w:lineRule="auto"/>
              <w:ind w:firstLine="397"/>
              <w:jc w:val="both"/>
              <w:textAlignment w:val="baseline"/>
              <w:rPr>
                <w:rFonts w:ascii="Times New Roman" w:hAnsi="Times New Roman"/>
                <w:bCs/>
                <w:spacing w:val="1"/>
                <w:sz w:val="24"/>
                <w:szCs w:val="24"/>
                <w:bdr w:val="none" w:sz="0" w:space="0" w:color="auto" w:frame="1"/>
              </w:rPr>
            </w:pPr>
            <w:r w:rsidRPr="004E3B73">
              <w:rPr>
                <w:rFonts w:ascii="Times New Roman" w:hAnsi="Times New Roman"/>
                <w:bCs/>
                <w:spacing w:val="1"/>
                <w:sz w:val="24"/>
                <w:szCs w:val="24"/>
                <w:bdr w:val="none" w:sz="0" w:space="0" w:color="auto" w:frame="1"/>
              </w:rPr>
              <w:t>Статья 9. Сбор, обработка персональных данных без согласия субъекта</w:t>
            </w:r>
          </w:p>
          <w:p w14:paraId="49788F2E" w14:textId="674195B2" w:rsidR="00906323" w:rsidRPr="004E3B73" w:rsidRDefault="00906323" w:rsidP="00906323">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Сбор, обработка персональных данных производятся без согласия субъекта или его законного представителя в случаях:</w:t>
            </w:r>
          </w:p>
          <w:p w14:paraId="3119B36D" w14:textId="77777777" w:rsidR="00906323" w:rsidRPr="004E3B73" w:rsidRDefault="00906323" w:rsidP="00906323">
            <w:pPr>
              <w:spacing w:after="0" w:line="240" w:lineRule="auto"/>
              <w:ind w:firstLine="397"/>
              <w:jc w:val="center"/>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42051CA9" w14:textId="77777777" w:rsidR="00906323" w:rsidRPr="004E3B73" w:rsidRDefault="00906323" w:rsidP="00906323">
            <w:pPr>
              <w:spacing w:after="0" w:line="240" w:lineRule="auto"/>
              <w:ind w:firstLine="397"/>
              <w:jc w:val="both"/>
              <w:textAlignment w:val="baseline"/>
              <w:rPr>
                <w:rFonts w:ascii="Times New Roman" w:hAnsi="Times New Roman"/>
                <w:b/>
                <w:bCs/>
                <w:spacing w:val="1"/>
                <w:sz w:val="24"/>
                <w:szCs w:val="24"/>
                <w:bdr w:val="none" w:sz="0" w:space="0" w:color="auto" w:frame="1"/>
              </w:rPr>
            </w:pPr>
            <w:bookmarkStart w:id="13" w:name="_Hlk121012706"/>
            <w:r w:rsidRPr="004E3B73">
              <w:rPr>
                <w:rFonts w:ascii="Times New Roman" w:hAnsi="Times New Roman"/>
                <w:b/>
                <w:bCs/>
                <w:spacing w:val="1"/>
                <w:sz w:val="24"/>
                <w:szCs w:val="24"/>
                <w:bdr w:val="none" w:sz="0" w:space="0" w:color="auto" w:frame="1"/>
              </w:rPr>
              <w:t>9-4) предоставления по письменному запросу адвоката либо юридического консультанта, связанному с оказанием им юридической помощи;</w:t>
            </w:r>
          </w:p>
          <w:bookmarkEnd w:id="13"/>
          <w:p w14:paraId="592964D9" w14:textId="77777777" w:rsidR="00906323" w:rsidRPr="004E3B73" w:rsidRDefault="00906323" w:rsidP="00906323">
            <w:pPr>
              <w:spacing w:after="0" w:line="240" w:lineRule="auto"/>
              <w:ind w:firstLine="397"/>
              <w:jc w:val="center"/>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240EB06D" w14:textId="77777777" w:rsidR="00906323" w:rsidRPr="004E3B73" w:rsidRDefault="00906323" w:rsidP="00906323">
            <w:pPr>
              <w:spacing w:after="0" w:line="240" w:lineRule="auto"/>
              <w:ind w:firstLine="397"/>
              <w:jc w:val="center"/>
              <w:textAlignment w:val="baseline"/>
              <w:rPr>
                <w:rFonts w:ascii="Times New Roman" w:hAnsi="Times New Roman"/>
                <w:b/>
                <w:bCs/>
                <w:spacing w:val="1"/>
                <w:sz w:val="24"/>
                <w:szCs w:val="24"/>
                <w:bdr w:val="none" w:sz="0" w:space="0" w:color="auto" w:frame="1"/>
              </w:rPr>
            </w:pPr>
          </w:p>
        </w:tc>
        <w:tc>
          <w:tcPr>
            <w:tcW w:w="2820" w:type="dxa"/>
          </w:tcPr>
          <w:p w14:paraId="3D5B6934" w14:textId="77777777" w:rsidR="00906323" w:rsidRPr="004E3B73" w:rsidRDefault="00906323" w:rsidP="00906323">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t>В целях расширения сферы применения адвокатского запроса и обеспечения гарантий беспрепятственного осуществления адвокатской деятельности (пункт 2 раздела 6 Концепции развития адвокатуры).</w:t>
            </w:r>
          </w:p>
        </w:tc>
        <w:tc>
          <w:tcPr>
            <w:tcW w:w="2820" w:type="dxa"/>
          </w:tcPr>
          <w:p w14:paraId="147CFDCE" w14:textId="77777777" w:rsidR="00906323" w:rsidRPr="004E3B73" w:rsidRDefault="00906323" w:rsidP="00906323">
            <w:pPr>
              <w:spacing w:after="0" w:line="240" w:lineRule="auto"/>
              <w:ind w:firstLine="397"/>
              <w:jc w:val="both"/>
              <w:textAlignment w:val="baseline"/>
              <w:rPr>
                <w:rFonts w:ascii="Times New Roman" w:hAnsi="Times New Roman"/>
                <w:bCs/>
                <w:spacing w:val="1"/>
                <w:sz w:val="24"/>
                <w:szCs w:val="24"/>
                <w:bdr w:val="none" w:sz="0" w:space="0" w:color="auto" w:frame="1"/>
              </w:rPr>
            </w:pPr>
            <w:r w:rsidRPr="004E3B73">
              <w:rPr>
                <w:rFonts w:ascii="Times New Roman" w:hAnsi="Times New Roman"/>
                <w:bCs/>
                <w:spacing w:val="1"/>
                <w:sz w:val="24"/>
                <w:szCs w:val="24"/>
                <w:bdr w:val="none" w:sz="0" w:space="0" w:color="auto" w:frame="1"/>
              </w:rPr>
              <w:t>Статья 9. Сбор, обработка персональных данных без согласия субъекта</w:t>
            </w:r>
          </w:p>
          <w:p w14:paraId="1A218907" w14:textId="77777777" w:rsidR="00906323" w:rsidRPr="004E3B73" w:rsidRDefault="00906323" w:rsidP="00906323">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Сбор, обработка персональных данных производятся без согласия субъекта или его законного представителя в случаях:</w:t>
            </w:r>
          </w:p>
          <w:p w14:paraId="13929192" w14:textId="77777777" w:rsidR="00906323" w:rsidRPr="004E3B73" w:rsidRDefault="00906323" w:rsidP="00906323">
            <w:pPr>
              <w:spacing w:after="0" w:line="240" w:lineRule="auto"/>
              <w:ind w:firstLine="397"/>
              <w:jc w:val="center"/>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78E75CD3" w14:textId="48692C73" w:rsidR="00906323" w:rsidRPr="004E3B73" w:rsidRDefault="00906323" w:rsidP="00906323">
            <w:pPr>
              <w:spacing w:after="0" w:line="240" w:lineRule="auto"/>
              <w:ind w:firstLine="397"/>
              <w:jc w:val="both"/>
              <w:textAlignment w:val="baseline"/>
              <w:rPr>
                <w:rFonts w:ascii="Times New Roman" w:hAnsi="Times New Roman"/>
                <w:b/>
                <w:bCs/>
                <w:spacing w:val="1"/>
                <w:sz w:val="24"/>
                <w:szCs w:val="24"/>
                <w:bdr w:val="none" w:sz="0" w:space="0" w:color="auto" w:frame="1"/>
              </w:rPr>
            </w:pPr>
            <w:r w:rsidRPr="004E3B73">
              <w:rPr>
                <w:rFonts w:ascii="Times New Roman" w:hAnsi="Times New Roman"/>
                <w:b/>
                <w:bCs/>
                <w:spacing w:val="1"/>
                <w:sz w:val="24"/>
                <w:szCs w:val="24"/>
                <w:bdr w:val="none" w:sz="0" w:space="0" w:color="auto" w:frame="1"/>
              </w:rPr>
              <w:t>9-4) предоставления по письменному запросу адвоката, связанному с оказанием им юридической помощи;</w:t>
            </w:r>
          </w:p>
          <w:p w14:paraId="5EE0F77C" w14:textId="77777777" w:rsidR="00906323" w:rsidRPr="004E3B73" w:rsidRDefault="00906323" w:rsidP="00906323">
            <w:pPr>
              <w:spacing w:after="0" w:line="240" w:lineRule="auto"/>
              <w:ind w:firstLine="397"/>
              <w:jc w:val="center"/>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74EB81AD" w14:textId="77777777" w:rsidR="00906323" w:rsidRPr="004E3B73" w:rsidRDefault="00906323" w:rsidP="00906323">
            <w:pPr>
              <w:spacing w:after="0" w:line="240" w:lineRule="auto"/>
              <w:ind w:firstLine="397"/>
              <w:jc w:val="both"/>
              <w:textAlignment w:val="baseline"/>
              <w:rPr>
                <w:rFonts w:ascii="Times New Roman" w:hAnsi="Times New Roman"/>
                <w:sz w:val="24"/>
                <w:szCs w:val="24"/>
              </w:rPr>
            </w:pPr>
          </w:p>
        </w:tc>
        <w:tc>
          <w:tcPr>
            <w:tcW w:w="2820" w:type="dxa"/>
          </w:tcPr>
          <w:p w14:paraId="59940691" w14:textId="77777777" w:rsidR="00906323" w:rsidRPr="004E3B73" w:rsidRDefault="00906323" w:rsidP="00906323">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t>В целях расширения сферы применения адвокатского запроса и обеспечения гарантий беспрепятственного осуществления адвокатской деятельности необходимо наделение адвокатов возможностью запрашивать указанные сведения (пункт 2 раздела 6 Концепции развития адвокатуры).</w:t>
            </w:r>
          </w:p>
          <w:p w14:paraId="1ECCDC5F" w14:textId="77777777" w:rsidR="00906323" w:rsidRPr="004E3B73" w:rsidRDefault="00906323" w:rsidP="00906323">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t xml:space="preserve">В то же время не поддерживается предоставление аналогичной возможности юридическому консультанту. </w:t>
            </w:r>
          </w:p>
          <w:p w14:paraId="342EDE03" w14:textId="77777777" w:rsidR="00906323" w:rsidRPr="004E3B73" w:rsidRDefault="00906323" w:rsidP="00906323">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t xml:space="preserve">Возможность доступа к охраняемой </w:t>
            </w:r>
            <w:r w:rsidRPr="004E3B73">
              <w:rPr>
                <w:rFonts w:ascii="Times New Roman" w:hAnsi="Times New Roman"/>
                <w:sz w:val="24"/>
                <w:szCs w:val="24"/>
              </w:rPr>
              <w:lastRenderedPageBreak/>
              <w:t xml:space="preserve">законом тайне должна сопровождаться надлежащим уровнем контроля и ответственности. </w:t>
            </w:r>
          </w:p>
          <w:p w14:paraId="0507E718" w14:textId="77777777" w:rsidR="00906323" w:rsidRPr="004E3B73" w:rsidRDefault="00906323" w:rsidP="00906323">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t xml:space="preserve">Для адвокатов в отличие от юридических консультантов установлен значительно более широкий набор требований для доступа к профессии, включающий прохождение стажировки, получение лицензии и вступление в коллегию адвокатов. </w:t>
            </w:r>
          </w:p>
          <w:p w14:paraId="1B393A92" w14:textId="77777777" w:rsidR="00906323" w:rsidRPr="004E3B73" w:rsidRDefault="00906323" w:rsidP="00906323">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t xml:space="preserve">Неправомерный доступ к охраняемой законом тайне или ее разглашение могут повлечь для адвоката лишение лицензии либо исключение из коллегии. </w:t>
            </w:r>
          </w:p>
          <w:p w14:paraId="5351A13F" w14:textId="7D88A503" w:rsidR="00906323" w:rsidRPr="004E3B73" w:rsidRDefault="00906323" w:rsidP="00906323">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t xml:space="preserve">Вести речь о предоставлении юридическим консультантам аналогичных гарантий доступа к охраняемой законом тайне можно </w:t>
            </w:r>
            <w:r w:rsidRPr="004E3B73">
              <w:rPr>
                <w:rFonts w:ascii="Times New Roman" w:hAnsi="Times New Roman"/>
                <w:sz w:val="24"/>
                <w:szCs w:val="24"/>
              </w:rPr>
              <w:lastRenderedPageBreak/>
              <w:t>только после окончательного сближения статусов адвоката и юридического консультанта в вопросах доступа к профессии, утраты профессионального статуса и ответственности за ненадлежащее использование своих гарантий.</w:t>
            </w:r>
          </w:p>
        </w:tc>
      </w:tr>
      <w:tr w:rsidR="00906323" w:rsidRPr="004E3B73" w14:paraId="5CBAEF95" w14:textId="77777777" w:rsidTr="007E4AC6">
        <w:tc>
          <w:tcPr>
            <w:tcW w:w="15920" w:type="dxa"/>
            <w:gridSpan w:val="9"/>
          </w:tcPr>
          <w:p w14:paraId="7EDE240C" w14:textId="09DAC1F6" w:rsidR="00906323" w:rsidRPr="004E3B73" w:rsidRDefault="00906323" w:rsidP="00906323">
            <w:pPr>
              <w:spacing w:after="0" w:line="240" w:lineRule="auto"/>
              <w:ind w:firstLine="340"/>
              <w:jc w:val="center"/>
              <w:textAlignment w:val="baseline"/>
              <w:rPr>
                <w:rFonts w:ascii="Times New Roman" w:hAnsi="Times New Roman"/>
                <w:b/>
                <w:sz w:val="24"/>
                <w:szCs w:val="24"/>
              </w:rPr>
            </w:pPr>
          </w:p>
          <w:p w14:paraId="2B19D71F" w14:textId="77777777" w:rsidR="00906323" w:rsidRPr="004E3B73" w:rsidRDefault="00906323" w:rsidP="00906323">
            <w:pPr>
              <w:spacing w:after="0" w:line="240" w:lineRule="auto"/>
              <w:ind w:firstLine="340"/>
              <w:jc w:val="center"/>
              <w:textAlignment w:val="baseline"/>
              <w:rPr>
                <w:rFonts w:ascii="Times New Roman" w:hAnsi="Times New Roman"/>
                <w:b/>
                <w:bCs/>
                <w:sz w:val="24"/>
                <w:szCs w:val="24"/>
              </w:rPr>
            </w:pPr>
            <w:r w:rsidRPr="004E3B73">
              <w:rPr>
                <w:rFonts w:ascii="Times New Roman" w:hAnsi="Times New Roman"/>
                <w:b/>
                <w:bCs/>
                <w:sz w:val="24"/>
                <w:szCs w:val="24"/>
              </w:rPr>
              <w:t>Закон Республики Казахстан «О пенсионном обеспечении» от 21 июня 2013 года №105-V</w:t>
            </w:r>
          </w:p>
          <w:p w14:paraId="195E965B" w14:textId="77777777" w:rsidR="00906323" w:rsidRPr="004E3B73" w:rsidRDefault="00906323" w:rsidP="00906323">
            <w:pPr>
              <w:spacing w:after="0" w:line="240" w:lineRule="auto"/>
              <w:ind w:firstLine="340"/>
              <w:jc w:val="center"/>
              <w:textAlignment w:val="baseline"/>
              <w:rPr>
                <w:rFonts w:ascii="Times New Roman" w:hAnsi="Times New Roman"/>
                <w:b/>
                <w:sz w:val="24"/>
                <w:szCs w:val="24"/>
              </w:rPr>
            </w:pPr>
          </w:p>
        </w:tc>
      </w:tr>
      <w:tr w:rsidR="00906323" w:rsidRPr="004E3B73" w14:paraId="23ACB8A0" w14:textId="02051E91" w:rsidTr="00BE4E95">
        <w:trPr>
          <w:gridAfter w:val="1"/>
          <w:wAfter w:w="7" w:type="dxa"/>
        </w:trPr>
        <w:tc>
          <w:tcPr>
            <w:tcW w:w="460" w:type="dxa"/>
          </w:tcPr>
          <w:p w14:paraId="0A860EC2"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53F0E3F8" w14:textId="77777777" w:rsidR="00906323" w:rsidRPr="004E3B73" w:rsidRDefault="00906323" w:rsidP="00906323">
            <w:pPr>
              <w:pStyle w:val="a3"/>
              <w:shd w:val="clear" w:color="auto" w:fill="FFFFFF"/>
              <w:spacing w:before="0" w:beforeAutospacing="0" w:after="0" w:afterAutospacing="0"/>
              <w:jc w:val="both"/>
              <w:textAlignment w:val="baseline"/>
              <w:rPr>
                <w:spacing w:val="2"/>
                <w:szCs w:val="24"/>
                <w:shd w:val="clear" w:color="auto" w:fill="FFFFFF"/>
              </w:rPr>
            </w:pPr>
            <w:r w:rsidRPr="004E3B73">
              <w:rPr>
                <w:spacing w:val="2"/>
                <w:szCs w:val="24"/>
                <w:shd w:val="clear" w:color="auto" w:fill="FFFFFF"/>
              </w:rPr>
              <w:t>Статья 57</w:t>
            </w:r>
          </w:p>
          <w:p w14:paraId="5B668379" w14:textId="77777777" w:rsidR="00906323" w:rsidRPr="004E3B73" w:rsidRDefault="00906323" w:rsidP="00906323">
            <w:pPr>
              <w:pStyle w:val="a3"/>
              <w:shd w:val="clear" w:color="auto" w:fill="FFFFFF"/>
              <w:spacing w:before="0" w:beforeAutospacing="0" w:after="0" w:afterAutospacing="0"/>
              <w:jc w:val="both"/>
              <w:textAlignment w:val="baseline"/>
              <w:rPr>
                <w:spacing w:val="2"/>
                <w:szCs w:val="24"/>
                <w:shd w:val="clear" w:color="auto" w:fill="FFFFFF"/>
              </w:rPr>
            </w:pPr>
            <w:r w:rsidRPr="004E3B73">
              <w:rPr>
                <w:spacing w:val="2"/>
                <w:szCs w:val="24"/>
                <w:shd w:val="clear" w:color="auto" w:fill="FFFFFF"/>
              </w:rPr>
              <w:t>Пункт 4</w:t>
            </w:r>
          </w:p>
          <w:p w14:paraId="06CEA5C2" w14:textId="77777777" w:rsidR="00906323" w:rsidRPr="004E3B73" w:rsidRDefault="00906323" w:rsidP="00906323">
            <w:pPr>
              <w:pStyle w:val="a3"/>
              <w:shd w:val="clear" w:color="auto" w:fill="FFFFFF"/>
              <w:spacing w:before="0" w:beforeAutospacing="0" w:after="0" w:afterAutospacing="0"/>
              <w:jc w:val="both"/>
              <w:textAlignment w:val="baseline"/>
              <w:rPr>
                <w:spacing w:val="2"/>
                <w:szCs w:val="24"/>
                <w:shd w:val="clear" w:color="auto" w:fill="FFFFFF"/>
              </w:rPr>
            </w:pPr>
            <w:r w:rsidRPr="004E3B73">
              <w:rPr>
                <w:spacing w:val="2"/>
                <w:szCs w:val="24"/>
                <w:shd w:val="clear" w:color="auto" w:fill="FFFFFF"/>
              </w:rPr>
              <w:t>Новый подпункт</w:t>
            </w:r>
          </w:p>
        </w:tc>
        <w:tc>
          <w:tcPr>
            <w:tcW w:w="3166" w:type="dxa"/>
            <w:gridSpan w:val="2"/>
          </w:tcPr>
          <w:p w14:paraId="40B9AD10" w14:textId="77777777" w:rsidR="00906323" w:rsidRPr="004E3B73" w:rsidRDefault="00906323" w:rsidP="00906323">
            <w:pPr>
              <w:spacing w:after="0" w:line="240" w:lineRule="auto"/>
              <w:ind w:firstLine="397"/>
              <w:jc w:val="both"/>
              <w:textAlignment w:val="baseline"/>
              <w:rPr>
                <w:rFonts w:ascii="Times New Roman" w:hAnsi="Times New Roman"/>
                <w:bCs/>
                <w:spacing w:val="1"/>
                <w:sz w:val="24"/>
                <w:szCs w:val="24"/>
                <w:bdr w:val="none" w:sz="0" w:space="0" w:color="auto" w:frame="1"/>
              </w:rPr>
            </w:pPr>
            <w:r w:rsidRPr="004E3B73">
              <w:rPr>
                <w:rFonts w:ascii="Times New Roman" w:hAnsi="Times New Roman"/>
                <w:bCs/>
                <w:spacing w:val="1"/>
                <w:sz w:val="24"/>
                <w:szCs w:val="24"/>
                <w:bdr w:val="none" w:sz="0" w:space="0" w:color="auto" w:frame="1"/>
              </w:rPr>
              <w:t>Статья 57. Тайна пенсионных накоплений</w:t>
            </w:r>
          </w:p>
          <w:p w14:paraId="2E311163" w14:textId="77777777" w:rsidR="00906323" w:rsidRPr="004E3B73" w:rsidRDefault="00906323" w:rsidP="00906323">
            <w:pPr>
              <w:spacing w:after="0" w:line="240" w:lineRule="auto"/>
              <w:ind w:firstLine="397"/>
              <w:jc w:val="center"/>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2B74BCE3" w14:textId="77777777" w:rsidR="00906323" w:rsidRPr="004E3B73" w:rsidRDefault="00906323" w:rsidP="00906323">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4. Справки об остатках и движении денег на индивидуальных пенсионных счетах могут выдаваться:</w:t>
            </w:r>
          </w:p>
          <w:p w14:paraId="387F139A" w14:textId="77777777" w:rsidR="00906323" w:rsidRPr="004E3B73" w:rsidRDefault="00906323" w:rsidP="00906323">
            <w:pPr>
              <w:spacing w:after="0" w:line="240" w:lineRule="auto"/>
              <w:ind w:firstLine="397"/>
              <w:jc w:val="both"/>
              <w:textAlignment w:val="baseline"/>
              <w:rPr>
                <w:rFonts w:ascii="Times New Roman" w:hAnsi="Times New Roman"/>
                <w:b/>
                <w:bCs/>
                <w:spacing w:val="1"/>
                <w:sz w:val="24"/>
                <w:szCs w:val="24"/>
                <w:bdr w:val="none" w:sz="0" w:space="0" w:color="auto" w:frame="1"/>
              </w:rPr>
            </w:pPr>
            <w:r w:rsidRPr="004E3B73">
              <w:rPr>
                <w:rFonts w:ascii="Times New Roman" w:hAnsi="Times New Roman"/>
                <w:b/>
                <w:bCs/>
                <w:spacing w:val="1"/>
                <w:sz w:val="24"/>
                <w:szCs w:val="24"/>
                <w:bdr w:val="none" w:sz="0" w:space="0" w:color="auto" w:frame="1"/>
              </w:rPr>
              <w:t>13) отсутствует.</w:t>
            </w:r>
          </w:p>
        </w:tc>
        <w:tc>
          <w:tcPr>
            <w:tcW w:w="2838" w:type="dxa"/>
          </w:tcPr>
          <w:p w14:paraId="7E1FCB31" w14:textId="77777777" w:rsidR="00906323" w:rsidRPr="004E3B73" w:rsidRDefault="00906323" w:rsidP="00906323">
            <w:pPr>
              <w:spacing w:after="0" w:line="240" w:lineRule="auto"/>
              <w:ind w:firstLine="397"/>
              <w:jc w:val="both"/>
              <w:textAlignment w:val="baseline"/>
              <w:rPr>
                <w:rFonts w:ascii="Times New Roman" w:hAnsi="Times New Roman"/>
                <w:bCs/>
                <w:spacing w:val="1"/>
                <w:sz w:val="24"/>
                <w:szCs w:val="24"/>
                <w:bdr w:val="none" w:sz="0" w:space="0" w:color="auto" w:frame="1"/>
              </w:rPr>
            </w:pPr>
            <w:r w:rsidRPr="004E3B73">
              <w:rPr>
                <w:rFonts w:ascii="Times New Roman" w:hAnsi="Times New Roman"/>
                <w:bCs/>
                <w:spacing w:val="1"/>
                <w:sz w:val="24"/>
                <w:szCs w:val="24"/>
                <w:bdr w:val="none" w:sz="0" w:space="0" w:color="auto" w:frame="1"/>
              </w:rPr>
              <w:t>Статья 57. Тайна пенсионных накоплений</w:t>
            </w:r>
          </w:p>
          <w:p w14:paraId="24C3053F" w14:textId="77777777" w:rsidR="00906323" w:rsidRPr="004E3B73" w:rsidRDefault="00906323" w:rsidP="00906323">
            <w:pPr>
              <w:spacing w:after="0" w:line="240" w:lineRule="auto"/>
              <w:ind w:firstLine="397"/>
              <w:jc w:val="center"/>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68AD11D5" w14:textId="77777777" w:rsidR="00906323" w:rsidRPr="004E3B73" w:rsidRDefault="00906323" w:rsidP="00906323">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4. Справки об остатках и движении денег на индивидуальных пенсионных счетах могут выдаваться:</w:t>
            </w:r>
          </w:p>
          <w:p w14:paraId="52921150" w14:textId="77777777" w:rsidR="00906323" w:rsidRPr="004E3B73" w:rsidRDefault="00906323" w:rsidP="00906323">
            <w:pPr>
              <w:spacing w:after="0" w:line="240" w:lineRule="auto"/>
              <w:ind w:firstLine="397"/>
              <w:jc w:val="both"/>
              <w:textAlignment w:val="baseline"/>
              <w:rPr>
                <w:rFonts w:ascii="Times New Roman" w:hAnsi="Times New Roman"/>
                <w:b/>
                <w:bCs/>
                <w:spacing w:val="1"/>
                <w:sz w:val="24"/>
                <w:szCs w:val="24"/>
                <w:bdr w:val="none" w:sz="0" w:space="0" w:color="auto" w:frame="1"/>
              </w:rPr>
            </w:pPr>
            <w:r w:rsidRPr="004E3B73">
              <w:rPr>
                <w:rFonts w:ascii="Times New Roman" w:hAnsi="Times New Roman"/>
                <w:b/>
                <w:bCs/>
                <w:spacing w:val="1"/>
                <w:sz w:val="24"/>
                <w:szCs w:val="24"/>
                <w:bdr w:val="none" w:sz="0" w:space="0" w:color="auto" w:frame="1"/>
              </w:rPr>
              <w:t xml:space="preserve">13) по письменному запросу адвоката либо юридического консультанта, связанному с </w:t>
            </w:r>
            <w:r w:rsidRPr="004E3B73">
              <w:rPr>
                <w:rFonts w:ascii="Times New Roman" w:hAnsi="Times New Roman"/>
                <w:b/>
                <w:bCs/>
                <w:spacing w:val="1"/>
                <w:sz w:val="24"/>
                <w:szCs w:val="24"/>
                <w:bdr w:val="none" w:sz="0" w:space="0" w:color="auto" w:frame="1"/>
              </w:rPr>
              <w:lastRenderedPageBreak/>
              <w:t>оказанием им юридической помощи.</w:t>
            </w:r>
          </w:p>
          <w:p w14:paraId="48AF0A58" w14:textId="77777777" w:rsidR="00906323" w:rsidRPr="004E3B73" w:rsidRDefault="00906323" w:rsidP="00906323">
            <w:pPr>
              <w:spacing w:after="0" w:line="240" w:lineRule="auto"/>
              <w:ind w:firstLine="397"/>
              <w:jc w:val="both"/>
              <w:textAlignment w:val="baseline"/>
              <w:rPr>
                <w:rFonts w:ascii="Times New Roman" w:hAnsi="Times New Roman"/>
                <w:b/>
                <w:bCs/>
                <w:spacing w:val="1"/>
                <w:sz w:val="24"/>
                <w:szCs w:val="24"/>
                <w:bdr w:val="none" w:sz="0" w:space="0" w:color="auto" w:frame="1"/>
              </w:rPr>
            </w:pPr>
          </w:p>
        </w:tc>
        <w:tc>
          <w:tcPr>
            <w:tcW w:w="2820" w:type="dxa"/>
          </w:tcPr>
          <w:p w14:paraId="1520BAD8" w14:textId="77777777" w:rsidR="00906323" w:rsidRPr="004E3B73" w:rsidRDefault="00906323" w:rsidP="00906323">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lastRenderedPageBreak/>
              <w:t>В целях расширения сферы применения адвокатского запроса и обеспечения гарантий беспрепятственного осуществления адвокатской деятельности (пункт 2 раздела 6 Концепции развития адвокатуры).</w:t>
            </w:r>
          </w:p>
        </w:tc>
        <w:tc>
          <w:tcPr>
            <w:tcW w:w="2820" w:type="dxa"/>
          </w:tcPr>
          <w:p w14:paraId="63807416" w14:textId="77777777" w:rsidR="00906323" w:rsidRPr="004E3B73" w:rsidRDefault="00906323" w:rsidP="00906323">
            <w:pPr>
              <w:spacing w:after="0" w:line="240" w:lineRule="auto"/>
              <w:ind w:firstLine="397"/>
              <w:jc w:val="both"/>
              <w:textAlignment w:val="baseline"/>
              <w:rPr>
                <w:rFonts w:ascii="Times New Roman" w:hAnsi="Times New Roman"/>
                <w:bCs/>
                <w:spacing w:val="1"/>
                <w:sz w:val="24"/>
                <w:szCs w:val="24"/>
                <w:bdr w:val="none" w:sz="0" w:space="0" w:color="auto" w:frame="1"/>
              </w:rPr>
            </w:pPr>
            <w:r w:rsidRPr="004E3B73">
              <w:rPr>
                <w:rFonts w:ascii="Times New Roman" w:hAnsi="Times New Roman"/>
                <w:bCs/>
                <w:spacing w:val="1"/>
                <w:sz w:val="24"/>
                <w:szCs w:val="24"/>
                <w:bdr w:val="none" w:sz="0" w:space="0" w:color="auto" w:frame="1"/>
              </w:rPr>
              <w:t>Статья 57. Тайна пенсионных накоплений</w:t>
            </w:r>
          </w:p>
          <w:p w14:paraId="51F26029" w14:textId="77777777" w:rsidR="00906323" w:rsidRPr="004E3B73" w:rsidRDefault="00906323" w:rsidP="00906323">
            <w:pPr>
              <w:spacing w:after="0" w:line="240" w:lineRule="auto"/>
              <w:ind w:firstLine="397"/>
              <w:jc w:val="center"/>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w:t>
            </w:r>
          </w:p>
          <w:p w14:paraId="5A5FDB83" w14:textId="77777777" w:rsidR="00906323" w:rsidRPr="004E3B73" w:rsidRDefault="00906323" w:rsidP="00906323">
            <w:pPr>
              <w:spacing w:after="0" w:line="240" w:lineRule="auto"/>
              <w:ind w:firstLine="397"/>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4. Справки об остатках и движении денег на индивидуальных пенсионных счетах могут выдаваться:</w:t>
            </w:r>
          </w:p>
          <w:p w14:paraId="2A750988" w14:textId="66FB712F" w:rsidR="00906323" w:rsidRPr="004E3B73" w:rsidRDefault="00906323" w:rsidP="00906323">
            <w:pPr>
              <w:spacing w:after="0" w:line="240" w:lineRule="auto"/>
              <w:ind w:firstLine="397"/>
              <w:jc w:val="both"/>
              <w:textAlignment w:val="baseline"/>
              <w:rPr>
                <w:rFonts w:ascii="Times New Roman" w:hAnsi="Times New Roman"/>
                <w:b/>
                <w:bCs/>
                <w:spacing w:val="1"/>
                <w:sz w:val="24"/>
                <w:szCs w:val="24"/>
                <w:bdr w:val="none" w:sz="0" w:space="0" w:color="auto" w:frame="1"/>
              </w:rPr>
            </w:pPr>
            <w:r w:rsidRPr="004E3B73">
              <w:rPr>
                <w:rFonts w:ascii="Times New Roman" w:hAnsi="Times New Roman"/>
                <w:b/>
                <w:bCs/>
                <w:spacing w:val="1"/>
                <w:sz w:val="24"/>
                <w:szCs w:val="24"/>
                <w:bdr w:val="none" w:sz="0" w:space="0" w:color="auto" w:frame="1"/>
              </w:rPr>
              <w:t>13) по письменному запросу адвоката, связанному с оказанием им юридической помощи.</w:t>
            </w:r>
          </w:p>
          <w:p w14:paraId="2418E9D9" w14:textId="77777777" w:rsidR="00906323" w:rsidRPr="004E3B73" w:rsidRDefault="00906323" w:rsidP="00906323">
            <w:pPr>
              <w:spacing w:after="0" w:line="240" w:lineRule="auto"/>
              <w:ind w:firstLine="397"/>
              <w:jc w:val="both"/>
              <w:textAlignment w:val="baseline"/>
              <w:rPr>
                <w:rFonts w:ascii="Times New Roman" w:hAnsi="Times New Roman"/>
                <w:sz w:val="24"/>
                <w:szCs w:val="24"/>
              </w:rPr>
            </w:pPr>
          </w:p>
        </w:tc>
        <w:tc>
          <w:tcPr>
            <w:tcW w:w="2820" w:type="dxa"/>
          </w:tcPr>
          <w:p w14:paraId="0E6EF900" w14:textId="77777777" w:rsidR="00906323" w:rsidRPr="004E3B73" w:rsidRDefault="00906323" w:rsidP="00906323">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lastRenderedPageBreak/>
              <w:t xml:space="preserve">В целях расширения сферы применения адвокатского запроса и обеспечения гарантий беспрепятственного осуществления адвокатской деятельности необходимо наделение адвокатов возможностью запрашивать указанные сведения (пункт 2 </w:t>
            </w:r>
            <w:r w:rsidRPr="004E3B73">
              <w:rPr>
                <w:rFonts w:ascii="Times New Roman" w:hAnsi="Times New Roman"/>
                <w:sz w:val="24"/>
                <w:szCs w:val="24"/>
              </w:rPr>
              <w:lastRenderedPageBreak/>
              <w:t>раздела 6 Концепции развития адвокатуры).</w:t>
            </w:r>
          </w:p>
          <w:p w14:paraId="52531C56" w14:textId="77777777" w:rsidR="00906323" w:rsidRPr="004E3B73" w:rsidRDefault="00906323" w:rsidP="00906323">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t xml:space="preserve">В то же время не поддерживается предоставление аналогичной возможности юридическому консультанту. </w:t>
            </w:r>
          </w:p>
          <w:p w14:paraId="5972F6F1" w14:textId="77777777" w:rsidR="00906323" w:rsidRPr="004E3B73" w:rsidRDefault="00906323" w:rsidP="00906323">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t xml:space="preserve">Возможность доступа к охраняемой законом тайне должна сопровождаться надлежащим уровнем контроля и ответственности. </w:t>
            </w:r>
          </w:p>
          <w:p w14:paraId="2A786461" w14:textId="77777777" w:rsidR="00906323" w:rsidRPr="004E3B73" w:rsidRDefault="00906323" w:rsidP="00906323">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t xml:space="preserve">Для адвокатов в отличие от юридических консультантов установлен значительно более широкий набор требований для доступа к профессии, включающий прохождение стажировки, получение лицензии и вступление в коллегию адвокатов. </w:t>
            </w:r>
          </w:p>
          <w:p w14:paraId="67AF9522" w14:textId="77777777" w:rsidR="00906323" w:rsidRPr="004E3B73" w:rsidRDefault="00906323" w:rsidP="00906323">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t xml:space="preserve">Неправомерный доступ к охраняемой законом тайне или ее </w:t>
            </w:r>
            <w:r w:rsidRPr="004E3B73">
              <w:rPr>
                <w:rFonts w:ascii="Times New Roman" w:hAnsi="Times New Roman"/>
                <w:sz w:val="24"/>
                <w:szCs w:val="24"/>
              </w:rPr>
              <w:lastRenderedPageBreak/>
              <w:t xml:space="preserve">разглашение могут повлечь для адвоката лишение лицензии либо исключение из коллегии. </w:t>
            </w:r>
          </w:p>
          <w:p w14:paraId="19724ACA" w14:textId="55F92685" w:rsidR="00906323" w:rsidRPr="004E3B73" w:rsidRDefault="00906323" w:rsidP="00906323">
            <w:pPr>
              <w:spacing w:after="0" w:line="240" w:lineRule="auto"/>
              <w:ind w:firstLine="397"/>
              <w:jc w:val="both"/>
              <w:textAlignment w:val="baseline"/>
              <w:rPr>
                <w:rFonts w:ascii="Times New Roman" w:hAnsi="Times New Roman"/>
                <w:sz w:val="24"/>
                <w:szCs w:val="24"/>
              </w:rPr>
            </w:pPr>
            <w:r w:rsidRPr="004E3B73">
              <w:rPr>
                <w:rFonts w:ascii="Times New Roman" w:hAnsi="Times New Roman"/>
                <w:sz w:val="24"/>
                <w:szCs w:val="24"/>
              </w:rPr>
              <w:t>Вести речь о предоставлении юридическим консультантам аналогичных гарантий доступа к охраняемой законом тайне можно только после окончательного сближения статусов адвоката и юридического консультанта в вопросах доступа к профессии, утраты профессионального статуса и ответственности за ненадлежащее использование своих гарантий.</w:t>
            </w:r>
          </w:p>
        </w:tc>
      </w:tr>
      <w:tr w:rsidR="00906323" w:rsidRPr="004E3B73" w14:paraId="3B228019" w14:textId="77777777" w:rsidTr="00B76FCE">
        <w:tc>
          <w:tcPr>
            <w:tcW w:w="15920" w:type="dxa"/>
            <w:gridSpan w:val="9"/>
          </w:tcPr>
          <w:p w14:paraId="7626C64F" w14:textId="7EC8F33F" w:rsidR="00906323" w:rsidRPr="004E3B73" w:rsidRDefault="00906323" w:rsidP="00906323">
            <w:pPr>
              <w:pStyle w:val="21"/>
              <w:ind w:firstLine="285"/>
              <w:jc w:val="center"/>
              <w:rPr>
                <w:rFonts w:ascii="Times New Roman" w:hAnsi="Times New Roman"/>
                <w:b/>
                <w:sz w:val="24"/>
                <w:szCs w:val="24"/>
              </w:rPr>
            </w:pPr>
            <w:bookmarkStart w:id="14" w:name="_Hlk121012867"/>
          </w:p>
          <w:p w14:paraId="4892C99F" w14:textId="77777777" w:rsidR="00906323" w:rsidRPr="004E3B73" w:rsidRDefault="00906323" w:rsidP="00906323">
            <w:pPr>
              <w:pStyle w:val="21"/>
              <w:ind w:firstLine="285"/>
              <w:jc w:val="center"/>
              <w:rPr>
                <w:rFonts w:ascii="Times New Roman" w:hAnsi="Times New Roman"/>
                <w:b/>
                <w:sz w:val="24"/>
                <w:szCs w:val="24"/>
              </w:rPr>
            </w:pPr>
            <w:r w:rsidRPr="004E3B73">
              <w:rPr>
                <w:rFonts w:ascii="Times New Roman" w:hAnsi="Times New Roman"/>
                <w:b/>
                <w:sz w:val="24"/>
                <w:szCs w:val="24"/>
              </w:rPr>
              <w:t xml:space="preserve">Закон Республики Казахстан «Об адвокатской деятельности и юридической помощи» </w:t>
            </w:r>
            <w:r w:rsidRPr="004E3B73">
              <w:rPr>
                <w:rFonts w:ascii="Times New Roman" w:eastAsiaTheme="minorHAnsi" w:hAnsi="Times New Roman"/>
                <w:b/>
                <w:sz w:val="24"/>
                <w:szCs w:val="24"/>
              </w:rPr>
              <w:t>от 5 июля 2018 года № 176-VІ ЗРК</w:t>
            </w:r>
          </w:p>
          <w:bookmarkEnd w:id="14"/>
          <w:p w14:paraId="424DBB98" w14:textId="77777777" w:rsidR="00906323" w:rsidRPr="004E3B73" w:rsidRDefault="00906323" w:rsidP="00906323">
            <w:pPr>
              <w:pStyle w:val="21"/>
              <w:ind w:firstLine="285"/>
              <w:jc w:val="center"/>
              <w:rPr>
                <w:rFonts w:ascii="Times New Roman" w:hAnsi="Times New Roman"/>
                <w:b/>
                <w:sz w:val="24"/>
                <w:szCs w:val="24"/>
              </w:rPr>
            </w:pPr>
          </w:p>
        </w:tc>
      </w:tr>
      <w:tr w:rsidR="00906323" w:rsidRPr="004E3B73" w14:paraId="17C90F89" w14:textId="77777777" w:rsidTr="00BE4E95">
        <w:trPr>
          <w:gridAfter w:val="1"/>
          <w:wAfter w:w="7" w:type="dxa"/>
        </w:trPr>
        <w:tc>
          <w:tcPr>
            <w:tcW w:w="460" w:type="dxa"/>
          </w:tcPr>
          <w:p w14:paraId="1FB8945E"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0720A634" w14:textId="2A3318D2" w:rsidR="00906323" w:rsidRPr="004E3B73" w:rsidRDefault="00906323" w:rsidP="00906323">
            <w:pPr>
              <w:pStyle w:val="a3"/>
              <w:shd w:val="clear" w:color="auto" w:fill="FFFFFF"/>
              <w:spacing w:before="0" w:beforeAutospacing="0" w:after="0" w:afterAutospacing="0"/>
              <w:jc w:val="both"/>
              <w:textAlignment w:val="baseline"/>
              <w:rPr>
                <w:spacing w:val="2"/>
                <w:szCs w:val="24"/>
                <w:shd w:val="clear" w:color="auto" w:fill="FFFFFF"/>
              </w:rPr>
            </w:pPr>
            <w:r>
              <w:rPr>
                <w:spacing w:val="2"/>
                <w:szCs w:val="24"/>
                <w:shd w:val="clear" w:color="auto" w:fill="FFFFFF"/>
              </w:rPr>
              <w:t>Пункт 3 статьи 21</w:t>
            </w:r>
          </w:p>
        </w:tc>
        <w:tc>
          <w:tcPr>
            <w:tcW w:w="3166" w:type="dxa"/>
            <w:gridSpan w:val="2"/>
          </w:tcPr>
          <w:p w14:paraId="0804950C" w14:textId="77777777" w:rsidR="00906323" w:rsidRPr="00DE07CA" w:rsidRDefault="00906323" w:rsidP="00906323">
            <w:pPr>
              <w:jc w:val="both"/>
              <w:textAlignment w:val="baseline"/>
              <w:rPr>
                <w:rFonts w:ascii="Times New Roman" w:eastAsia="Calibri" w:hAnsi="Times New Roman"/>
                <w:b/>
                <w:bCs/>
                <w:szCs w:val="24"/>
              </w:rPr>
            </w:pPr>
            <w:r w:rsidRPr="00DE07CA">
              <w:rPr>
                <w:rFonts w:ascii="Times New Roman" w:eastAsia="Calibri" w:hAnsi="Times New Roman"/>
                <w:b/>
                <w:bCs/>
                <w:szCs w:val="24"/>
              </w:rPr>
              <w:t>Статья 21. Государственная политика в сфере оказания юридической помощи</w:t>
            </w:r>
          </w:p>
          <w:p w14:paraId="32D6A435" w14:textId="77777777" w:rsidR="00906323" w:rsidRPr="00DE07CA" w:rsidRDefault="00906323" w:rsidP="00906323">
            <w:pPr>
              <w:jc w:val="both"/>
              <w:textAlignment w:val="baseline"/>
              <w:rPr>
                <w:rFonts w:ascii="Times New Roman" w:eastAsia="Calibri" w:hAnsi="Times New Roman"/>
                <w:szCs w:val="24"/>
              </w:rPr>
            </w:pPr>
            <w:r w:rsidRPr="00DE07CA">
              <w:rPr>
                <w:rFonts w:ascii="Times New Roman" w:eastAsia="Calibri" w:hAnsi="Times New Roman"/>
                <w:szCs w:val="24"/>
              </w:rPr>
              <w:t xml:space="preserve"> ...</w:t>
            </w:r>
          </w:p>
          <w:p w14:paraId="0A94DA62" w14:textId="6F665D97" w:rsidR="00906323" w:rsidRPr="004E3B73" w:rsidRDefault="00906323" w:rsidP="00906323">
            <w:pPr>
              <w:spacing w:after="0" w:line="240" w:lineRule="auto"/>
              <w:ind w:firstLine="608"/>
              <w:jc w:val="both"/>
              <w:rPr>
                <w:rFonts w:ascii="Times New Roman" w:hAnsi="Times New Roman"/>
                <w:bCs/>
                <w:sz w:val="24"/>
                <w:szCs w:val="24"/>
              </w:rPr>
            </w:pPr>
            <w:r w:rsidRPr="00DE07CA">
              <w:rPr>
                <w:rFonts w:ascii="Times New Roman" w:eastAsia="Calibri" w:hAnsi="Times New Roman"/>
                <w:b/>
                <w:bCs/>
                <w:sz w:val="24"/>
                <w:szCs w:val="24"/>
              </w:rPr>
              <w:t xml:space="preserve"> 3. Законом могут быть установлены основы, порядок и условия деятельности государственной адвокатуры в Республике Казахстан.</w:t>
            </w:r>
          </w:p>
        </w:tc>
        <w:tc>
          <w:tcPr>
            <w:tcW w:w="2838" w:type="dxa"/>
          </w:tcPr>
          <w:p w14:paraId="0B8A8BA4" w14:textId="230F4DFD" w:rsidR="00906323" w:rsidRPr="004E3B73" w:rsidRDefault="00906323" w:rsidP="00906323">
            <w:pPr>
              <w:spacing w:after="0" w:line="240" w:lineRule="auto"/>
              <w:ind w:firstLine="474"/>
              <w:jc w:val="both"/>
              <w:outlineLvl w:val="2"/>
              <w:rPr>
                <w:rFonts w:ascii="Times New Roman" w:hAnsi="Times New Roman"/>
                <w:bCs/>
                <w:sz w:val="24"/>
                <w:szCs w:val="24"/>
              </w:rPr>
            </w:pPr>
            <w:r>
              <w:rPr>
                <w:rFonts w:ascii="Times New Roman" w:hAnsi="Times New Roman"/>
                <w:bCs/>
                <w:sz w:val="24"/>
                <w:szCs w:val="24"/>
              </w:rPr>
              <w:t>Отсутствует</w:t>
            </w:r>
          </w:p>
        </w:tc>
        <w:tc>
          <w:tcPr>
            <w:tcW w:w="2820" w:type="dxa"/>
          </w:tcPr>
          <w:p w14:paraId="5D1BC23B" w14:textId="77777777" w:rsidR="00906323" w:rsidRPr="004E3B73" w:rsidRDefault="00906323" w:rsidP="00906323">
            <w:pPr>
              <w:spacing w:after="0" w:line="240" w:lineRule="auto"/>
              <w:ind w:firstLine="480"/>
              <w:jc w:val="both"/>
              <w:textAlignment w:val="baseline"/>
              <w:rPr>
                <w:rFonts w:ascii="Times New Roman" w:hAnsi="Times New Roman"/>
                <w:sz w:val="24"/>
                <w:szCs w:val="24"/>
              </w:rPr>
            </w:pPr>
          </w:p>
        </w:tc>
        <w:tc>
          <w:tcPr>
            <w:tcW w:w="2820" w:type="dxa"/>
          </w:tcPr>
          <w:p w14:paraId="481DFEB0" w14:textId="77777777" w:rsidR="00906323" w:rsidRPr="002471C4" w:rsidRDefault="00906323" w:rsidP="00906323">
            <w:pPr>
              <w:jc w:val="both"/>
              <w:textAlignment w:val="baseline"/>
              <w:rPr>
                <w:rFonts w:ascii="Times New Roman" w:hAnsi="Times New Roman"/>
                <w:b/>
                <w:bCs/>
                <w:sz w:val="24"/>
                <w:szCs w:val="24"/>
              </w:rPr>
            </w:pPr>
            <w:r w:rsidRPr="002471C4">
              <w:rPr>
                <w:rFonts w:ascii="Times New Roman" w:hAnsi="Times New Roman"/>
                <w:b/>
                <w:bCs/>
                <w:sz w:val="24"/>
                <w:szCs w:val="24"/>
              </w:rPr>
              <w:t>Статья 21. Государственная политика в сфере оказания юридической помощи</w:t>
            </w:r>
          </w:p>
          <w:p w14:paraId="41C07EF4" w14:textId="77777777" w:rsidR="00906323" w:rsidRPr="002471C4" w:rsidRDefault="00906323" w:rsidP="00906323">
            <w:pPr>
              <w:jc w:val="both"/>
              <w:textAlignment w:val="baseline"/>
              <w:rPr>
                <w:rFonts w:ascii="Times New Roman" w:hAnsi="Times New Roman"/>
                <w:sz w:val="24"/>
                <w:szCs w:val="24"/>
              </w:rPr>
            </w:pPr>
            <w:r w:rsidRPr="002471C4">
              <w:rPr>
                <w:rFonts w:ascii="Times New Roman" w:hAnsi="Times New Roman"/>
                <w:sz w:val="24"/>
                <w:szCs w:val="24"/>
              </w:rPr>
              <w:t xml:space="preserve"> ...</w:t>
            </w:r>
          </w:p>
          <w:p w14:paraId="0CF73F5B" w14:textId="10D32864" w:rsidR="00906323" w:rsidRPr="004E3B73" w:rsidRDefault="00906323" w:rsidP="00906323">
            <w:pPr>
              <w:spacing w:after="0" w:line="240" w:lineRule="auto"/>
              <w:ind w:firstLine="327"/>
              <w:jc w:val="both"/>
              <w:outlineLvl w:val="2"/>
              <w:rPr>
                <w:rFonts w:ascii="Times New Roman" w:hAnsi="Times New Roman"/>
                <w:b/>
                <w:bCs/>
                <w:sz w:val="24"/>
                <w:szCs w:val="24"/>
              </w:rPr>
            </w:pPr>
            <w:r w:rsidRPr="002471C4">
              <w:rPr>
                <w:rFonts w:ascii="Times New Roman" w:hAnsi="Times New Roman"/>
                <w:b/>
                <w:bCs/>
                <w:sz w:val="24"/>
                <w:szCs w:val="24"/>
              </w:rPr>
              <w:t xml:space="preserve"> 3. Исключить.</w:t>
            </w:r>
          </w:p>
        </w:tc>
        <w:tc>
          <w:tcPr>
            <w:tcW w:w="2820" w:type="dxa"/>
          </w:tcPr>
          <w:p w14:paraId="0FC13E53" w14:textId="77777777" w:rsidR="00906323" w:rsidRPr="002471C4" w:rsidRDefault="00906323" w:rsidP="00906323">
            <w:pPr>
              <w:shd w:val="clear" w:color="auto" w:fill="FFFFFF"/>
              <w:ind w:firstLine="346"/>
              <w:jc w:val="both"/>
              <w:textAlignment w:val="baseline"/>
              <w:rPr>
                <w:rFonts w:ascii="Times New Roman" w:hAnsi="Times New Roman"/>
                <w:bCs/>
                <w:sz w:val="24"/>
                <w:szCs w:val="24"/>
              </w:rPr>
            </w:pPr>
            <w:r w:rsidRPr="002471C4">
              <w:rPr>
                <w:rFonts w:ascii="Times New Roman" w:hAnsi="Times New Roman"/>
                <w:bCs/>
                <w:sz w:val="24"/>
                <w:szCs w:val="24"/>
              </w:rPr>
              <w:t>Государственный адвокат заведомо зависим от государства и, соответственно, не сможет оказывать профессиональную помощь свободно и независимо.</w:t>
            </w:r>
          </w:p>
          <w:p w14:paraId="0380C043" w14:textId="77777777" w:rsidR="00906323" w:rsidRPr="002471C4" w:rsidRDefault="00906323" w:rsidP="00906323">
            <w:pPr>
              <w:shd w:val="clear" w:color="auto" w:fill="FFFFFF"/>
              <w:ind w:firstLine="346"/>
              <w:jc w:val="both"/>
              <w:textAlignment w:val="baseline"/>
              <w:rPr>
                <w:rFonts w:ascii="Times New Roman" w:hAnsi="Times New Roman"/>
                <w:bCs/>
                <w:sz w:val="24"/>
                <w:szCs w:val="24"/>
              </w:rPr>
            </w:pPr>
            <w:r w:rsidRPr="002471C4">
              <w:rPr>
                <w:rFonts w:ascii="Times New Roman" w:hAnsi="Times New Roman"/>
                <w:bCs/>
                <w:sz w:val="24"/>
                <w:szCs w:val="24"/>
              </w:rPr>
              <w:t xml:space="preserve">Пунктом 3 раздела 2 Концепции развития адвокатуры предусмотрена необходимость исключения из профильного закона нормы о возможности введения государственной адвокатуры. </w:t>
            </w:r>
          </w:p>
          <w:p w14:paraId="7D5C701A" w14:textId="77777777" w:rsidR="00906323" w:rsidRPr="002471C4" w:rsidRDefault="00906323" w:rsidP="00906323">
            <w:pPr>
              <w:shd w:val="clear" w:color="auto" w:fill="FFFFFF"/>
              <w:ind w:firstLine="346"/>
              <w:jc w:val="both"/>
              <w:textAlignment w:val="baseline"/>
              <w:rPr>
                <w:rFonts w:ascii="Times New Roman" w:hAnsi="Times New Roman"/>
                <w:bCs/>
                <w:sz w:val="24"/>
                <w:szCs w:val="24"/>
              </w:rPr>
            </w:pPr>
            <w:r w:rsidRPr="002471C4">
              <w:rPr>
                <w:rFonts w:ascii="Times New Roman" w:hAnsi="Times New Roman"/>
                <w:bCs/>
                <w:sz w:val="24"/>
                <w:szCs w:val="24"/>
              </w:rPr>
              <w:t xml:space="preserve">Экспертный анализ проекта закона «Об адвокатской деятельности и юридической помощи» Комиссии по вопросам деятельности адвокатуры Международной </w:t>
            </w:r>
            <w:r w:rsidRPr="002471C4">
              <w:rPr>
                <w:rFonts w:ascii="Times New Roman" w:hAnsi="Times New Roman"/>
                <w:bCs/>
                <w:sz w:val="24"/>
                <w:szCs w:val="24"/>
              </w:rPr>
              <w:lastRenderedPageBreak/>
              <w:t>ассоциации адвокатов (IBA) от 5 декабря 2017 года содержал заключение о том, что создание государственной адвокатуры противоречит основным принципам оказания правовой помощи и независимости адвокатуры. Государственная адвокатура, по мнению экспертов IBA, не может быть создана в правовом и демократическом государстве.</w:t>
            </w:r>
          </w:p>
          <w:p w14:paraId="5E458443" w14:textId="77777777" w:rsidR="00906323" w:rsidRPr="002471C4" w:rsidRDefault="00906323" w:rsidP="00906323">
            <w:pPr>
              <w:shd w:val="clear" w:color="auto" w:fill="FFFFFF"/>
              <w:ind w:firstLine="346"/>
              <w:jc w:val="both"/>
              <w:textAlignment w:val="baseline"/>
              <w:rPr>
                <w:rFonts w:ascii="Times New Roman" w:hAnsi="Times New Roman"/>
                <w:bCs/>
                <w:sz w:val="24"/>
                <w:szCs w:val="24"/>
              </w:rPr>
            </w:pPr>
            <w:r w:rsidRPr="002471C4">
              <w:rPr>
                <w:rFonts w:ascii="Times New Roman" w:hAnsi="Times New Roman"/>
                <w:bCs/>
                <w:sz w:val="24"/>
                <w:szCs w:val="24"/>
              </w:rPr>
              <w:t>В заключении Бюро ОБСЕ по демократическим институтам и правам человека на проект закона «Об адвокатской деятельности и юридической помощи» (</w:t>
            </w:r>
            <w:proofErr w:type="spellStart"/>
            <w:r w:rsidRPr="002471C4">
              <w:rPr>
                <w:rFonts w:ascii="Times New Roman" w:hAnsi="Times New Roman"/>
                <w:bCs/>
                <w:sz w:val="24"/>
                <w:szCs w:val="24"/>
              </w:rPr>
              <w:t>Nr</w:t>
            </w:r>
            <w:proofErr w:type="spellEnd"/>
            <w:r w:rsidRPr="002471C4">
              <w:rPr>
                <w:rFonts w:ascii="Times New Roman" w:hAnsi="Times New Roman"/>
                <w:bCs/>
                <w:sz w:val="24"/>
                <w:szCs w:val="24"/>
              </w:rPr>
              <w:t xml:space="preserve">. FT-KAZ/316/2017 [YM], Варшава, 28 </w:t>
            </w:r>
            <w:r w:rsidRPr="002471C4">
              <w:rPr>
                <w:rFonts w:ascii="Times New Roman" w:hAnsi="Times New Roman"/>
                <w:bCs/>
                <w:sz w:val="24"/>
                <w:szCs w:val="24"/>
              </w:rPr>
              <w:lastRenderedPageBreak/>
              <w:t>февраля 2018 года) было указано, что контролируемая государством адвокатура будет противоречить международным стандартам. Ссылку на государственную адвокатуру было рекомендовано удалить из законопроекта, поскольку она, будучи основанной на обязательном членстве, окажется несовместимой с международными стандартами независимости адвокатов.</w:t>
            </w:r>
          </w:p>
          <w:p w14:paraId="2BEFF10E" w14:textId="77777777" w:rsidR="00906323" w:rsidRPr="002471C4" w:rsidRDefault="00906323" w:rsidP="00906323">
            <w:pPr>
              <w:shd w:val="clear" w:color="auto" w:fill="FFFFFF"/>
              <w:ind w:firstLine="346"/>
              <w:jc w:val="both"/>
              <w:textAlignment w:val="baseline"/>
              <w:rPr>
                <w:rFonts w:ascii="Times New Roman" w:hAnsi="Times New Roman"/>
                <w:bCs/>
                <w:sz w:val="24"/>
                <w:szCs w:val="24"/>
              </w:rPr>
            </w:pPr>
            <w:r w:rsidRPr="002471C4">
              <w:rPr>
                <w:rFonts w:ascii="Times New Roman" w:hAnsi="Times New Roman"/>
                <w:bCs/>
                <w:sz w:val="24"/>
                <w:szCs w:val="24"/>
              </w:rPr>
              <w:t xml:space="preserve">В своем обращении специальный докладчик ООН по вопросу о независимости судей и адвокатов рекомендовал исключить из законопроекта норму, касающуюся </w:t>
            </w:r>
            <w:r w:rsidRPr="002471C4">
              <w:rPr>
                <w:rFonts w:ascii="Times New Roman" w:hAnsi="Times New Roman"/>
                <w:bCs/>
                <w:sz w:val="24"/>
                <w:szCs w:val="24"/>
              </w:rPr>
              <w:lastRenderedPageBreak/>
              <w:t>возможности создания государственной адвокатуры (Документ ООН OL KAZ 1/2018. Специальный докладчик ООН по вопросу о независимости судей и адвокатов Диего Гарсия-Саян. Женева. 17 января 2018 года).</w:t>
            </w:r>
          </w:p>
          <w:p w14:paraId="04464B72" w14:textId="2EFF8373" w:rsidR="00906323" w:rsidRPr="004E3B73" w:rsidRDefault="00906323" w:rsidP="00906323">
            <w:pPr>
              <w:spacing w:after="0" w:line="240" w:lineRule="auto"/>
              <w:ind w:firstLine="327"/>
              <w:jc w:val="both"/>
              <w:textAlignment w:val="baseline"/>
              <w:rPr>
                <w:rFonts w:ascii="Times New Roman" w:hAnsi="Times New Roman"/>
                <w:sz w:val="24"/>
                <w:szCs w:val="24"/>
              </w:rPr>
            </w:pPr>
            <w:r w:rsidRPr="002471C4">
              <w:rPr>
                <w:rFonts w:ascii="Times New Roman" w:hAnsi="Times New Roman"/>
                <w:bCs/>
                <w:sz w:val="24"/>
                <w:szCs w:val="24"/>
              </w:rPr>
              <w:t>Предложение принято в ходе обсуждения на рабочей группе Сената.</w:t>
            </w:r>
          </w:p>
        </w:tc>
      </w:tr>
      <w:tr w:rsidR="00906323" w:rsidRPr="004E3B73" w14:paraId="32F63117" w14:textId="77777777" w:rsidTr="00BE4E95">
        <w:trPr>
          <w:gridAfter w:val="1"/>
          <w:wAfter w:w="7" w:type="dxa"/>
        </w:trPr>
        <w:tc>
          <w:tcPr>
            <w:tcW w:w="460" w:type="dxa"/>
          </w:tcPr>
          <w:p w14:paraId="28EFA38C"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0C61F67F" w14:textId="6BF26CCC" w:rsidR="00906323" w:rsidRPr="004E3B73" w:rsidRDefault="00906323" w:rsidP="00906323">
            <w:pPr>
              <w:pStyle w:val="a3"/>
              <w:shd w:val="clear" w:color="auto" w:fill="FFFFFF"/>
              <w:spacing w:before="0" w:beforeAutospacing="0" w:after="0" w:afterAutospacing="0"/>
              <w:jc w:val="both"/>
              <w:textAlignment w:val="baseline"/>
              <w:rPr>
                <w:spacing w:val="2"/>
                <w:szCs w:val="24"/>
                <w:shd w:val="clear" w:color="auto" w:fill="FFFFFF"/>
              </w:rPr>
            </w:pPr>
            <w:r>
              <w:rPr>
                <w:spacing w:val="2"/>
                <w:szCs w:val="24"/>
                <w:shd w:val="clear" w:color="auto" w:fill="FFFFFF"/>
              </w:rPr>
              <w:t>Подпункты 3), 5, 6) пункта 2 статьи 26</w:t>
            </w:r>
          </w:p>
        </w:tc>
        <w:tc>
          <w:tcPr>
            <w:tcW w:w="3166" w:type="dxa"/>
            <w:gridSpan w:val="2"/>
          </w:tcPr>
          <w:p w14:paraId="03B63B6C" w14:textId="77777777" w:rsidR="00906323" w:rsidRPr="00DE07CA" w:rsidRDefault="00906323" w:rsidP="00906323">
            <w:pPr>
              <w:spacing w:after="0" w:line="240" w:lineRule="auto"/>
              <w:ind w:firstLine="324"/>
              <w:jc w:val="both"/>
              <w:textAlignment w:val="baseline"/>
              <w:rPr>
                <w:rFonts w:ascii="Times New Roman" w:hAnsi="Times New Roman"/>
                <w:b/>
                <w:bCs/>
                <w:sz w:val="24"/>
                <w:szCs w:val="24"/>
              </w:rPr>
            </w:pPr>
            <w:r w:rsidRPr="00DE07CA">
              <w:rPr>
                <w:rFonts w:ascii="Times New Roman" w:hAnsi="Times New Roman"/>
                <w:b/>
                <w:bCs/>
                <w:sz w:val="24"/>
                <w:szCs w:val="24"/>
              </w:rPr>
              <w:t>Статья 26. Лица, имеющие право на получение гарантированной государством юридической помощи</w:t>
            </w:r>
          </w:p>
          <w:p w14:paraId="01124042" w14:textId="77777777" w:rsidR="00906323" w:rsidRPr="00DE07CA" w:rsidRDefault="00906323" w:rsidP="00906323">
            <w:pPr>
              <w:spacing w:after="0" w:line="240" w:lineRule="auto"/>
              <w:jc w:val="both"/>
              <w:textAlignment w:val="baseline"/>
              <w:rPr>
                <w:rFonts w:ascii="Times New Roman" w:hAnsi="Times New Roman"/>
                <w:sz w:val="24"/>
                <w:szCs w:val="24"/>
              </w:rPr>
            </w:pPr>
            <w:r w:rsidRPr="00DE07CA">
              <w:rPr>
                <w:rFonts w:ascii="Times New Roman" w:hAnsi="Times New Roman"/>
                <w:sz w:val="24"/>
                <w:szCs w:val="24"/>
              </w:rPr>
              <w:t xml:space="preserve"> 2. Гарантированная государством юридическая помощь в виде правового консультирования, а также защиты и представительства интересов физических лиц в судах, органах уголовного преследования, иных государственных органах и </w:t>
            </w:r>
            <w:r w:rsidRPr="00DE07CA">
              <w:rPr>
                <w:rFonts w:ascii="Times New Roman" w:hAnsi="Times New Roman"/>
                <w:sz w:val="24"/>
                <w:szCs w:val="24"/>
              </w:rPr>
              <w:lastRenderedPageBreak/>
              <w:t>негосударственных организациях оказывается в порядке, установленном настоящим Законом и законодательством Республики Казахстан:</w:t>
            </w:r>
          </w:p>
          <w:p w14:paraId="3437C2EC" w14:textId="77777777" w:rsidR="00906323" w:rsidRPr="00DE07CA" w:rsidRDefault="00906323" w:rsidP="00906323">
            <w:pPr>
              <w:pStyle w:val="a3"/>
              <w:shd w:val="clear" w:color="auto" w:fill="FFFFFF"/>
              <w:spacing w:before="0" w:beforeAutospacing="0" w:after="0" w:afterAutospacing="0"/>
              <w:ind w:firstLine="176"/>
              <w:jc w:val="both"/>
              <w:textAlignment w:val="baseline"/>
              <w:rPr>
                <w:spacing w:val="2"/>
                <w:szCs w:val="24"/>
              </w:rPr>
            </w:pPr>
            <w:r w:rsidRPr="00DE07CA">
              <w:rPr>
                <w:spacing w:val="2"/>
                <w:szCs w:val="24"/>
              </w:rPr>
              <w:t>…</w:t>
            </w:r>
          </w:p>
          <w:p w14:paraId="5A3DB23F" w14:textId="77777777" w:rsidR="00906323" w:rsidRPr="00DE07CA" w:rsidRDefault="00906323" w:rsidP="00906323">
            <w:pPr>
              <w:pStyle w:val="a3"/>
              <w:shd w:val="clear" w:color="auto" w:fill="FFFFFF"/>
              <w:spacing w:before="0" w:beforeAutospacing="0" w:after="0" w:afterAutospacing="0"/>
              <w:ind w:firstLine="176"/>
              <w:jc w:val="both"/>
              <w:textAlignment w:val="baseline"/>
              <w:rPr>
                <w:spacing w:val="2"/>
                <w:szCs w:val="24"/>
              </w:rPr>
            </w:pPr>
            <w:r w:rsidRPr="00DE07CA">
              <w:rPr>
                <w:spacing w:val="2"/>
                <w:szCs w:val="24"/>
              </w:rPr>
              <w:t>3) подозреваемому, обвиняемому, подсудимому, осужденному, оправданному, потерпевшему в соответствии с уголовно-процессуальным законодательством Республики Казахстан;</w:t>
            </w:r>
          </w:p>
          <w:p w14:paraId="0BEC106A" w14:textId="77777777" w:rsidR="00906323" w:rsidRPr="00DE07CA" w:rsidRDefault="00906323" w:rsidP="00906323">
            <w:pPr>
              <w:pStyle w:val="a3"/>
              <w:shd w:val="clear" w:color="auto" w:fill="FFFFFF"/>
              <w:spacing w:before="0" w:beforeAutospacing="0" w:after="0" w:afterAutospacing="0"/>
              <w:ind w:firstLine="176"/>
              <w:jc w:val="both"/>
              <w:textAlignment w:val="baseline"/>
              <w:rPr>
                <w:szCs w:val="24"/>
              </w:rPr>
            </w:pPr>
            <w:r w:rsidRPr="00DE07CA">
              <w:rPr>
                <w:szCs w:val="24"/>
              </w:rPr>
              <w:t>…</w:t>
            </w:r>
          </w:p>
          <w:p w14:paraId="7A3E757E" w14:textId="77777777" w:rsidR="00906323" w:rsidRPr="00DE07CA" w:rsidRDefault="00906323" w:rsidP="00906323">
            <w:pPr>
              <w:spacing w:after="0" w:line="240" w:lineRule="auto"/>
              <w:ind w:firstLine="474"/>
              <w:jc w:val="both"/>
              <w:textAlignment w:val="baseline"/>
              <w:rPr>
                <w:rFonts w:ascii="Times New Roman" w:hAnsi="Times New Roman"/>
                <w:b/>
                <w:bCs/>
                <w:sz w:val="24"/>
                <w:szCs w:val="24"/>
              </w:rPr>
            </w:pPr>
            <w:r w:rsidRPr="00DE07CA">
              <w:rPr>
                <w:rFonts w:ascii="Times New Roman" w:hAnsi="Times New Roman"/>
                <w:b/>
                <w:bCs/>
                <w:sz w:val="24"/>
                <w:szCs w:val="24"/>
              </w:rPr>
              <w:t>5) отсутствует;</w:t>
            </w:r>
          </w:p>
          <w:p w14:paraId="492E4B73" w14:textId="77777777" w:rsidR="00906323" w:rsidRPr="00DE07CA" w:rsidRDefault="00906323" w:rsidP="00906323">
            <w:pPr>
              <w:spacing w:after="0" w:line="240" w:lineRule="auto"/>
              <w:ind w:firstLine="474"/>
              <w:jc w:val="both"/>
              <w:textAlignment w:val="baseline"/>
              <w:rPr>
                <w:rFonts w:ascii="Times New Roman" w:hAnsi="Times New Roman"/>
                <w:b/>
                <w:bCs/>
                <w:sz w:val="24"/>
                <w:szCs w:val="24"/>
              </w:rPr>
            </w:pPr>
            <w:r w:rsidRPr="00DE07CA">
              <w:rPr>
                <w:rFonts w:ascii="Times New Roman" w:hAnsi="Times New Roman"/>
                <w:b/>
                <w:bCs/>
                <w:sz w:val="24"/>
                <w:szCs w:val="24"/>
              </w:rPr>
              <w:t>6) отсутствует;</w:t>
            </w:r>
          </w:p>
          <w:p w14:paraId="253A284D" w14:textId="10114B2E" w:rsidR="00906323" w:rsidRPr="00DE07CA" w:rsidRDefault="00906323" w:rsidP="00906323">
            <w:pPr>
              <w:spacing w:after="0" w:line="240" w:lineRule="auto"/>
              <w:ind w:firstLine="608"/>
              <w:jc w:val="both"/>
              <w:rPr>
                <w:rFonts w:ascii="Times New Roman" w:hAnsi="Times New Roman"/>
                <w:bCs/>
                <w:sz w:val="24"/>
                <w:szCs w:val="24"/>
              </w:rPr>
            </w:pPr>
            <w:r w:rsidRPr="00DE07CA">
              <w:rPr>
                <w:sz w:val="24"/>
                <w:szCs w:val="24"/>
              </w:rPr>
              <w:t>…</w:t>
            </w:r>
          </w:p>
        </w:tc>
        <w:tc>
          <w:tcPr>
            <w:tcW w:w="2838" w:type="dxa"/>
          </w:tcPr>
          <w:p w14:paraId="4328D45C" w14:textId="77777777" w:rsidR="00906323" w:rsidRPr="004E3B73" w:rsidRDefault="00906323" w:rsidP="00906323">
            <w:pPr>
              <w:spacing w:after="0" w:line="240" w:lineRule="auto"/>
              <w:ind w:firstLine="474"/>
              <w:jc w:val="both"/>
              <w:outlineLvl w:val="2"/>
              <w:rPr>
                <w:rFonts w:ascii="Times New Roman" w:hAnsi="Times New Roman"/>
                <w:bCs/>
                <w:sz w:val="24"/>
                <w:szCs w:val="24"/>
              </w:rPr>
            </w:pPr>
          </w:p>
        </w:tc>
        <w:tc>
          <w:tcPr>
            <w:tcW w:w="2820" w:type="dxa"/>
          </w:tcPr>
          <w:p w14:paraId="1067A4B7" w14:textId="77777777" w:rsidR="00906323" w:rsidRPr="004E3B73" w:rsidRDefault="00906323" w:rsidP="00906323">
            <w:pPr>
              <w:spacing w:after="0" w:line="240" w:lineRule="auto"/>
              <w:ind w:firstLine="480"/>
              <w:jc w:val="both"/>
              <w:textAlignment w:val="baseline"/>
              <w:rPr>
                <w:rFonts w:ascii="Times New Roman" w:hAnsi="Times New Roman"/>
                <w:sz w:val="24"/>
                <w:szCs w:val="24"/>
              </w:rPr>
            </w:pPr>
          </w:p>
        </w:tc>
        <w:tc>
          <w:tcPr>
            <w:tcW w:w="2820" w:type="dxa"/>
          </w:tcPr>
          <w:p w14:paraId="16764ABD" w14:textId="77777777" w:rsidR="00906323" w:rsidRPr="002471C4" w:rsidRDefault="00906323" w:rsidP="00906323">
            <w:pPr>
              <w:ind w:firstLine="332"/>
              <w:jc w:val="both"/>
              <w:textAlignment w:val="baseline"/>
              <w:rPr>
                <w:rFonts w:ascii="Times New Roman" w:hAnsi="Times New Roman"/>
                <w:b/>
                <w:bCs/>
                <w:sz w:val="24"/>
                <w:szCs w:val="24"/>
              </w:rPr>
            </w:pPr>
            <w:r w:rsidRPr="002471C4">
              <w:rPr>
                <w:rFonts w:ascii="Times New Roman" w:hAnsi="Times New Roman"/>
                <w:b/>
                <w:bCs/>
                <w:sz w:val="24"/>
                <w:szCs w:val="24"/>
              </w:rPr>
              <w:t>Статья 26. Лица, имеющие право на получение гарантированной государством юридической помощи</w:t>
            </w:r>
          </w:p>
          <w:p w14:paraId="531DF852" w14:textId="77777777" w:rsidR="00906323" w:rsidRPr="002471C4" w:rsidRDefault="00906323" w:rsidP="00906323">
            <w:pPr>
              <w:jc w:val="both"/>
              <w:textAlignment w:val="baseline"/>
              <w:rPr>
                <w:rFonts w:ascii="Times New Roman" w:hAnsi="Times New Roman"/>
                <w:sz w:val="24"/>
                <w:szCs w:val="24"/>
              </w:rPr>
            </w:pPr>
            <w:r w:rsidRPr="002471C4">
              <w:rPr>
                <w:rFonts w:ascii="Times New Roman" w:hAnsi="Times New Roman"/>
                <w:sz w:val="24"/>
                <w:szCs w:val="24"/>
              </w:rPr>
              <w:t xml:space="preserve"> 2. Гарантированная государством юридическая помощь в виде правового консультирования, а также защиты и представительства интересов физических </w:t>
            </w:r>
            <w:r w:rsidRPr="002471C4">
              <w:rPr>
                <w:rFonts w:ascii="Times New Roman" w:hAnsi="Times New Roman"/>
                <w:sz w:val="24"/>
                <w:szCs w:val="24"/>
              </w:rPr>
              <w:lastRenderedPageBreak/>
              <w:t>лиц в судах, органах уголовного преследования, иных государственных органах и негосударственных организациях оказывается в порядке, установленном настоящим Законом и законодательством Республики Казахстан:</w:t>
            </w:r>
          </w:p>
          <w:p w14:paraId="3FCC3C74" w14:textId="77777777" w:rsidR="00906323" w:rsidRPr="002471C4" w:rsidRDefault="00906323" w:rsidP="00906323">
            <w:pPr>
              <w:jc w:val="both"/>
              <w:textAlignment w:val="baseline"/>
              <w:rPr>
                <w:rFonts w:ascii="Times New Roman" w:hAnsi="Times New Roman"/>
                <w:sz w:val="24"/>
                <w:szCs w:val="24"/>
              </w:rPr>
            </w:pPr>
            <w:r w:rsidRPr="002471C4">
              <w:rPr>
                <w:rFonts w:ascii="Times New Roman" w:hAnsi="Times New Roman"/>
                <w:sz w:val="24"/>
                <w:szCs w:val="24"/>
              </w:rPr>
              <w:t xml:space="preserve"> …</w:t>
            </w:r>
          </w:p>
          <w:p w14:paraId="1937FFBD" w14:textId="77777777" w:rsidR="00906323" w:rsidRPr="002471C4" w:rsidRDefault="00906323" w:rsidP="00906323">
            <w:pPr>
              <w:pStyle w:val="a3"/>
              <w:shd w:val="clear" w:color="auto" w:fill="FFFFFF"/>
              <w:spacing w:before="0" w:beforeAutospacing="0" w:after="0" w:afterAutospacing="0"/>
              <w:ind w:firstLine="176"/>
              <w:jc w:val="both"/>
              <w:textAlignment w:val="baseline"/>
              <w:rPr>
                <w:spacing w:val="2"/>
              </w:rPr>
            </w:pPr>
            <w:r w:rsidRPr="002471C4">
              <w:rPr>
                <w:spacing w:val="2"/>
              </w:rPr>
              <w:t xml:space="preserve">3) подозреваемому, обвиняемому, подсудимому, осужденному, оправданному, потерпевшему, </w:t>
            </w:r>
            <w:r w:rsidRPr="002471C4">
              <w:rPr>
                <w:b/>
                <w:bCs/>
                <w:spacing w:val="2"/>
              </w:rPr>
              <w:t>свидетелю, имеющему право на защиту</w:t>
            </w:r>
            <w:r w:rsidRPr="002471C4">
              <w:rPr>
                <w:spacing w:val="2"/>
              </w:rPr>
              <w:t>, в соответствии с уголовно-процессуальным законодательством Республики Казахстан;</w:t>
            </w:r>
          </w:p>
          <w:p w14:paraId="145AC816" w14:textId="77777777" w:rsidR="00906323" w:rsidRPr="002471C4" w:rsidRDefault="00906323" w:rsidP="00906323">
            <w:pPr>
              <w:pStyle w:val="a3"/>
              <w:shd w:val="clear" w:color="auto" w:fill="FFFFFF"/>
              <w:spacing w:before="0" w:beforeAutospacing="0" w:after="0" w:afterAutospacing="0"/>
              <w:ind w:firstLine="176"/>
              <w:jc w:val="both"/>
              <w:textAlignment w:val="baseline"/>
            </w:pPr>
            <w:r w:rsidRPr="002471C4">
              <w:t>…</w:t>
            </w:r>
          </w:p>
          <w:p w14:paraId="79BA9FF9" w14:textId="77777777" w:rsidR="00906323" w:rsidRPr="002471C4" w:rsidRDefault="00906323" w:rsidP="00906323">
            <w:pPr>
              <w:ind w:firstLine="474"/>
              <w:jc w:val="both"/>
              <w:textAlignment w:val="baseline"/>
              <w:rPr>
                <w:rFonts w:ascii="Times New Roman" w:hAnsi="Times New Roman"/>
                <w:b/>
                <w:bCs/>
                <w:sz w:val="24"/>
                <w:szCs w:val="24"/>
              </w:rPr>
            </w:pPr>
            <w:r w:rsidRPr="002471C4">
              <w:rPr>
                <w:rFonts w:ascii="Times New Roman" w:hAnsi="Times New Roman"/>
                <w:b/>
                <w:bCs/>
                <w:sz w:val="24"/>
                <w:szCs w:val="24"/>
              </w:rPr>
              <w:t xml:space="preserve">5) потерпевшим от бытового насилия в </w:t>
            </w:r>
            <w:r w:rsidRPr="002471C4">
              <w:rPr>
                <w:rFonts w:ascii="Times New Roman" w:hAnsi="Times New Roman"/>
                <w:b/>
                <w:bCs/>
                <w:sz w:val="24"/>
                <w:szCs w:val="24"/>
              </w:rPr>
              <w:lastRenderedPageBreak/>
              <w:t>соответствии с Законом Республики Казахстан «О профилактике бытового насилия»;</w:t>
            </w:r>
          </w:p>
          <w:p w14:paraId="07980534" w14:textId="77777777" w:rsidR="00906323" w:rsidRPr="002471C4" w:rsidRDefault="00906323" w:rsidP="00906323">
            <w:pPr>
              <w:ind w:firstLine="474"/>
              <w:jc w:val="both"/>
              <w:textAlignment w:val="baseline"/>
              <w:rPr>
                <w:rFonts w:ascii="Times New Roman" w:hAnsi="Times New Roman"/>
                <w:b/>
                <w:bCs/>
                <w:sz w:val="24"/>
                <w:szCs w:val="24"/>
              </w:rPr>
            </w:pPr>
            <w:r w:rsidRPr="002471C4">
              <w:rPr>
                <w:rFonts w:ascii="Times New Roman" w:hAnsi="Times New Roman"/>
                <w:b/>
                <w:bCs/>
                <w:sz w:val="24"/>
                <w:szCs w:val="24"/>
              </w:rPr>
              <w:t>6) осужденным в соответствии с Уголовно-исполнительным кодексом Республики Казахстан;</w:t>
            </w:r>
          </w:p>
          <w:p w14:paraId="7326CB68" w14:textId="6E0C452C" w:rsidR="00906323" w:rsidRPr="004E3B73" w:rsidRDefault="00906323" w:rsidP="00906323">
            <w:pPr>
              <w:spacing w:after="0" w:line="240" w:lineRule="auto"/>
              <w:ind w:firstLine="327"/>
              <w:jc w:val="both"/>
              <w:outlineLvl w:val="2"/>
              <w:rPr>
                <w:rFonts w:ascii="Times New Roman" w:hAnsi="Times New Roman"/>
                <w:b/>
                <w:bCs/>
                <w:sz w:val="24"/>
                <w:szCs w:val="24"/>
              </w:rPr>
            </w:pPr>
            <w:r w:rsidRPr="002471C4">
              <w:rPr>
                <w:rFonts w:ascii="Times New Roman" w:hAnsi="Times New Roman"/>
                <w:sz w:val="24"/>
                <w:szCs w:val="24"/>
              </w:rPr>
              <w:t>…</w:t>
            </w:r>
          </w:p>
        </w:tc>
        <w:tc>
          <w:tcPr>
            <w:tcW w:w="2820" w:type="dxa"/>
          </w:tcPr>
          <w:p w14:paraId="67C6AC68" w14:textId="77777777" w:rsidR="00906323" w:rsidRPr="002471C4" w:rsidRDefault="00906323" w:rsidP="00906323">
            <w:pPr>
              <w:shd w:val="clear" w:color="auto" w:fill="FFFFFF"/>
              <w:ind w:firstLine="346"/>
              <w:jc w:val="both"/>
              <w:textAlignment w:val="baseline"/>
              <w:rPr>
                <w:rFonts w:ascii="Times New Roman" w:hAnsi="Times New Roman"/>
                <w:sz w:val="24"/>
                <w:szCs w:val="24"/>
              </w:rPr>
            </w:pPr>
            <w:r w:rsidRPr="002471C4">
              <w:rPr>
                <w:rFonts w:ascii="Times New Roman" w:hAnsi="Times New Roman"/>
                <w:sz w:val="24"/>
                <w:szCs w:val="24"/>
              </w:rPr>
              <w:lastRenderedPageBreak/>
              <w:t xml:space="preserve">В части 3 статьи 68 УПК предусмотрена обязанность органа, ведущего процесс обеспечить защитника свидетелю, имеющему право на защиту. Однако УПК не предоставляет такое право самому свидетелю, и не регламентирует, в каких случаях ему необходимо обеспечить защитника. </w:t>
            </w:r>
          </w:p>
          <w:p w14:paraId="4BD102B3" w14:textId="77777777" w:rsidR="00906323" w:rsidRPr="002471C4" w:rsidRDefault="00906323" w:rsidP="00906323">
            <w:pPr>
              <w:shd w:val="clear" w:color="auto" w:fill="FFFFFF"/>
              <w:ind w:firstLine="346"/>
              <w:jc w:val="both"/>
              <w:textAlignment w:val="baseline"/>
              <w:rPr>
                <w:rFonts w:ascii="Times New Roman" w:hAnsi="Times New Roman"/>
                <w:sz w:val="24"/>
                <w:szCs w:val="24"/>
              </w:rPr>
            </w:pPr>
            <w:r w:rsidRPr="002471C4">
              <w:rPr>
                <w:rFonts w:ascii="Times New Roman" w:hAnsi="Times New Roman"/>
                <w:sz w:val="24"/>
                <w:szCs w:val="24"/>
              </w:rPr>
              <w:lastRenderedPageBreak/>
              <w:t>На практике орган, ведущий процесс, выносит постановление о назначении защитника и отправляет его на исполнение в коллегию адвокатов. Коллегия адвокатов вынуждена исполнить постановление в силу обязательности его исполнения, и назначает адвоката для участия в качестве защитника свидетеля, имеющего право на защиту. Однако орган, ведущий процесс, не выносит постановление об оплате труда адвоката, мотивируя отсутствием в УПК нормы, регламентирующей этот вопрос.</w:t>
            </w:r>
          </w:p>
          <w:p w14:paraId="2C615C9A" w14:textId="77777777" w:rsidR="00906323" w:rsidRPr="002471C4" w:rsidRDefault="00906323" w:rsidP="00906323">
            <w:pPr>
              <w:shd w:val="clear" w:color="auto" w:fill="FFFFFF"/>
              <w:ind w:firstLine="346"/>
              <w:jc w:val="both"/>
              <w:textAlignment w:val="baseline"/>
              <w:rPr>
                <w:rFonts w:ascii="Times New Roman" w:hAnsi="Times New Roman"/>
                <w:sz w:val="24"/>
                <w:szCs w:val="24"/>
              </w:rPr>
            </w:pPr>
            <w:r w:rsidRPr="002471C4">
              <w:rPr>
                <w:rFonts w:ascii="Times New Roman" w:hAnsi="Times New Roman"/>
                <w:sz w:val="24"/>
                <w:szCs w:val="24"/>
              </w:rPr>
              <w:t xml:space="preserve">Указанные в предложении категории уже включены в перечни лиц, имеющих право на </w:t>
            </w:r>
            <w:r w:rsidRPr="002471C4">
              <w:rPr>
                <w:rFonts w:ascii="Times New Roman" w:hAnsi="Times New Roman"/>
                <w:sz w:val="24"/>
                <w:szCs w:val="24"/>
              </w:rPr>
              <w:lastRenderedPageBreak/>
              <w:t xml:space="preserve">получение ГГЮП в других НПА. Но в целях соблюдения юридической техники необходимо закрепить их в профильном законе. </w:t>
            </w:r>
          </w:p>
          <w:p w14:paraId="2E2A560A" w14:textId="77777777" w:rsidR="00906323" w:rsidRPr="002471C4" w:rsidRDefault="00906323" w:rsidP="00906323">
            <w:pPr>
              <w:shd w:val="clear" w:color="auto" w:fill="FFFFFF"/>
              <w:ind w:firstLine="346"/>
              <w:jc w:val="both"/>
              <w:textAlignment w:val="baseline"/>
              <w:rPr>
                <w:rFonts w:ascii="Times New Roman" w:hAnsi="Times New Roman"/>
                <w:spacing w:val="2"/>
                <w:sz w:val="24"/>
                <w:szCs w:val="24"/>
                <w:lang w:eastAsia="ru-RU"/>
              </w:rPr>
            </w:pPr>
            <w:r w:rsidRPr="002471C4">
              <w:rPr>
                <w:rFonts w:ascii="Times New Roman" w:hAnsi="Times New Roman"/>
                <w:spacing w:val="2"/>
                <w:sz w:val="24"/>
                <w:szCs w:val="24"/>
                <w:lang w:eastAsia="ru-RU"/>
              </w:rPr>
              <w:t xml:space="preserve">В соответствии с пунктом 3 Основных принципов, касающихся роли адвокатов правительство должно обеспечивать предоставление достаточных финансовых и иных средств для оказания юридической помощи бедным и, в случае необходимости, другим лицам, находящимся в неблагоприятном положении. Профессиональные ассоциации адвокаты сотрудничают в организации и обеспечении услуг, </w:t>
            </w:r>
            <w:r w:rsidRPr="002471C4">
              <w:rPr>
                <w:rFonts w:ascii="Times New Roman" w:hAnsi="Times New Roman"/>
                <w:spacing w:val="2"/>
                <w:sz w:val="24"/>
                <w:szCs w:val="24"/>
                <w:lang w:eastAsia="ru-RU"/>
              </w:rPr>
              <w:lastRenderedPageBreak/>
              <w:t>средств и других ресурсов.</w:t>
            </w:r>
          </w:p>
          <w:p w14:paraId="29338C29" w14:textId="77777777" w:rsidR="00906323" w:rsidRPr="002471C4" w:rsidRDefault="00906323" w:rsidP="00906323">
            <w:pPr>
              <w:shd w:val="clear" w:color="auto" w:fill="FFFFFF"/>
              <w:ind w:firstLine="346"/>
              <w:jc w:val="both"/>
              <w:textAlignment w:val="baseline"/>
              <w:rPr>
                <w:rFonts w:ascii="Times New Roman" w:hAnsi="Times New Roman"/>
                <w:spacing w:val="2"/>
                <w:sz w:val="24"/>
                <w:szCs w:val="24"/>
                <w:lang w:eastAsia="ru-RU"/>
              </w:rPr>
            </w:pPr>
            <w:r w:rsidRPr="002471C4">
              <w:rPr>
                <w:rFonts w:ascii="Times New Roman" w:hAnsi="Times New Roman"/>
                <w:spacing w:val="2"/>
                <w:sz w:val="24"/>
                <w:szCs w:val="24"/>
                <w:lang w:eastAsia="ru-RU"/>
              </w:rPr>
              <w:t>Согласно пункту 1 раздела 7 Концепции развития адвокатуры необходимо развивать другие направления оказания бесплатной юридической помощи и расширять сферу ее применения на базе адвокатуры.</w:t>
            </w:r>
          </w:p>
          <w:p w14:paraId="3994C228" w14:textId="77777777" w:rsidR="00906323" w:rsidRPr="002471C4" w:rsidRDefault="00906323" w:rsidP="00906323">
            <w:pPr>
              <w:shd w:val="clear" w:color="auto" w:fill="FFFFFF"/>
              <w:ind w:firstLine="346"/>
              <w:jc w:val="both"/>
              <w:textAlignment w:val="baseline"/>
              <w:rPr>
                <w:rFonts w:ascii="Times New Roman" w:hAnsi="Times New Roman"/>
                <w:spacing w:val="2"/>
                <w:sz w:val="24"/>
                <w:szCs w:val="24"/>
                <w:lang w:eastAsia="ru-RU"/>
              </w:rPr>
            </w:pPr>
            <w:r w:rsidRPr="002471C4">
              <w:rPr>
                <w:rFonts w:ascii="Times New Roman" w:hAnsi="Times New Roman"/>
                <w:spacing w:val="2"/>
                <w:sz w:val="24"/>
                <w:szCs w:val="24"/>
                <w:lang w:eastAsia="ru-RU"/>
              </w:rPr>
              <w:t>Нужно включить в круг лиц, имеющих право на получение бесплатной юридической помощи, следующие социально незащищенные категории граждан:</w:t>
            </w:r>
          </w:p>
          <w:p w14:paraId="1AE95A64" w14:textId="77777777" w:rsidR="00906323" w:rsidRPr="002471C4" w:rsidRDefault="00906323" w:rsidP="00906323">
            <w:pPr>
              <w:shd w:val="clear" w:color="auto" w:fill="FFFFFF"/>
              <w:ind w:firstLine="346"/>
              <w:jc w:val="both"/>
              <w:textAlignment w:val="baseline"/>
              <w:rPr>
                <w:rFonts w:ascii="Times New Roman" w:hAnsi="Times New Roman"/>
                <w:spacing w:val="2"/>
                <w:sz w:val="24"/>
                <w:szCs w:val="24"/>
                <w:lang w:eastAsia="ru-RU"/>
              </w:rPr>
            </w:pPr>
            <w:r w:rsidRPr="002471C4">
              <w:rPr>
                <w:rFonts w:ascii="Times New Roman" w:hAnsi="Times New Roman"/>
                <w:spacing w:val="2"/>
                <w:sz w:val="24"/>
                <w:szCs w:val="24"/>
                <w:lang w:eastAsia="ru-RU"/>
              </w:rPr>
              <w:t>1)</w:t>
            </w:r>
            <w:r w:rsidRPr="002471C4">
              <w:rPr>
                <w:rFonts w:ascii="Times New Roman" w:hAnsi="Times New Roman"/>
                <w:spacing w:val="2"/>
                <w:sz w:val="24"/>
                <w:szCs w:val="24"/>
                <w:lang w:eastAsia="ru-RU"/>
              </w:rPr>
              <w:tab/>
              <w:t>жертвы бытового и социального насилия;</w:t>
            </w:r>
          </w:p>
          <w:p w14:paraId="053D6A59" w14:textId="77777777" w:rsidR="00906323" w:rsidRPr="002471C4" w:rsidRDefault="00906323" w:rsidP="00906323">
            <w:pPr>
              <w:shd w:val="clear" w:color="auto" w:fill="FFFFFF"/>
              <w:ind w:firstLine="346"/>
              <w:jc w:val="both"/>
              <w:textAlignment w:val="baseline"/>
              <w:rPr>
                <w:rFonts w:ascii="Times New Roman" w:hAnsi="Times New Roman"/>
                <w:spacing w:val="2"/>
                <w:sz w:val="24"/>
                <w:szCs w:val="24"/>
                <w:lang w:eastAsia="ru-RU"/>
              </w:rPr>
            </w:pPr>
            <w:r w:rsidRPr="002471C4">
              <w:rPr>
                <w:rFonts w:ascii="Times New Roman" w:hAnsi="Times New Roman"/>
                <w:spacing w:val="2"/>
                <w:sz w:val="24"/>
                <w:szCs w:val="24"/>
                <w:lang w:eastAsia="ru-RU"/>
              </w:rPr>
              <w:t>2)</w:t>
            </w:r>
            <w:r w:rsidRPr="002471C4">
              <w:rPr>
                <w:rFonts w:ascii="Times New Roman" w:hAnsi="Times New Roman"/>
                <w:spacing w:val="2"/>
                <w:sz w:val="24"/>
                <w:szCs w:val="24"/>
                <w:lang w:eastAsia="ru-RU"/>
              </w:rPr>
              <w:tab/>
              <w:t>жертвы пыток;</w:t>
            </w:r>
          </w:p>
          <w:p w14:paraId="20259EC4" w14:textId="77777777" w:rsidR="00906323" w:rsidRPr="002471C4" w:rsidRDefault="00906323" w:rsidP="00906323">
            <w:pPr>
              <w:shd w:val="clear" w:color="auto" w:fill="FFFFFF"/>
              <w:ind w:firstLine="346"/>
              <w:jc w:val="both"/>
              <w:textAlignment w:val="baseline"/>
              <w:rPr>
                <w:rFonts w:ascii="Times New Roman" w:hAnsi="Times New Roman"/>
                <w:spacing w:val="2"/>
                <w:sz w:val="24"/>
                <w:szCs w:val="24"/>
                <w:lang w:eastAsia="ru-RU"/>
              </w:rPr>
            </w:pPr>
            <w:r w:rsidRPr="002471C4">
              <w:rPr>
                <w:rFonts w:ascii="Times New Roman" w:hAnsi="Times New Roman"/>
                <w:spacing w:val="2"/>
                <w:sz w:val="24"/>
                <w:szCs w:val="24"/>
                <w:lang w:eastAsia="ru-RU"/>
              </w:rPr>
              <w:t>3)</w:t>
            </w:r>
            <w:r w:rsidRPr="002471C4">
              <w:rPr>
                <w:rFonts w:ascii="Times New Roman" w:hAnsi="Times New Roman"/>
                <w:spacing w:val="2"/>
                <w:sz w:val="24"/>
                <w:szCs w:val="24"/>
                <w:lang w:eastAsia="ru-RU"/>
              </w:rPr>
              <w:tab/>
              <w:t>потерпевшие по уголовным делам;</w:t>
            </w:r>
          </w:p>
          <w:p w14:paraId="5E489526" w14:textId="77777777" w:rsidR="00906323" w:rsidRPr="002471C4" w:rsidRDefault="00906323" w:rsidP="00906323">
            <w:pPr>
              <w:shd w:val="clear" w:color="auto" w:fill="FFFFFF"/>
              <w:ind w:firstLine="346"/>
              <w:jc w:val="both"/>
              <w:textAlignment w:val="baseline"/>
              <w:rPr>
                <w:rFonts w:ascii="Times New Roman" w:hAnsi="Times New Roman"/>
                <w:spacing w:val="2"/>
                <w:sz w:val="24"/>
                <w:szCs w:val="24"/>
                <w:lang w:eastAsia="ru-RU"/>
              </w:rPr>
            </w:pPr>
            <w:r w:rsidRPr="002471C4">
              <w:rPr>
                <w:rFonts w:ascii="Times New Roman" w:hAnsi="Times New Roman"/>
                <w:spacing w:val="2"/>
                <w:sz w:val="24"/>
                <w:szCs w:val="24"/>
                <w:lang w:eastAsia="ru-RU"/>
              </w:rPr>
              <w:lastRenderedPageBreak/>
              <w:t>4)</w:t>
            </w:r>
            <w:r w:rsidRPr="002471C4">
              <w:rPr>
                <w:rFonts w:ascii="Times New Roman" w:hAnsi="Times New Roman"/>
                <w:spacing w:val="2"/>
                <w:sz w:val="24"/>
                <w:szCs w:val="24"/>
                <w:lang w:eastAsia="ru-RU"/>
              </w:rPr>
              <w:tab/>
              <w:t>лица, находящиеся в местах лишения свободы;</w:t>
            </w:r>
          </w:p>
          <w:p w14:paraId="218ECBBE" w14:textId="77777777" w:rsidR="00906323" w:rsidRPr="002471C4" w:rsidRDefault="00906323" w:rsidP="00906323">
            <w:pPr>
              <w:shd w:val="clear" w:color="auto" w:fill="FFFFFF"/>
              <w:ind w:firstLine="346"/>
              <w:jc w:val="both"/>
              <w:textAlignment w:val="baseline"/>
              <w:rPr>
                <w:rFonts w:ascii="Times New Roman" w:hAnsi="Times New Roman"/>
                <w:spacing w:val="2"/>
                <w:sz w:val="24"/>
                <w:szCs w:val="24"/>
                <w:lang w:eastAsia="ru-RU"/>
              </w:rPr>
            </w:pPr>
            <w:r w:rsidRPr="002471C4">
              <w:rPr>
                <w:rFonts w:ascii="Times New Roman" w:hAnsi="Times New Roman"/>
                <w:spacing w:val="2"/>
                <w:sz w:val="24"/>
                <w:szCs w:val="24"/>
                <w:lang w:eastAsia="ru-RU"/>
              </w:rPr>
              <w:t>5)</w:t>
            </w:r>
            <w:r w:rsidRPr="002471C4">
              <w:rPr>
                <w:rFonts w:ascii="Times New Roman" w:hAnsi="Times New Roman"/>
                <w:spacing w:val="2"/>
                <w:sz w:val="24"/>
                <w:szCs w:val="24"/>
                <w:lang w:eastAsia="ru-RU"/>
              </w:rPr>
              <w:tab/>
              <w:t>стороны по отдельным категориям гражданских дел (споры с государственными органами, трудовые споры и другие, в которых участвуют социально незащищенные категории лиц).</w:t>
            </w:r>
          </w:p>
          <w:p w14:paraId="7E2AF1F1" w14:textId="77777777" w:rsidR="00906323" w:rsidRPr="002471C4" w:rsidRDefault="00906323" w:rsidP="00906323">
            <w:pPr>
              <w:ind w:firstLine="346"/>
              <w:jc w:val="both"/>
              <w:rPr>
                <w:rFonts w:ascii="Times New Roman" w:hAnsi="Times New Roman"/>
                <w:sz w:val="24"/>
                <w:szCs w:val="24"/>
              </w:rPr>
            </w:pPr>
            <w:r w:rsidRPr="002471C4">
              <w:rPr>
                <w:rFonts w:ascii="Times New Roman" w:hAnsi="Times New Roman"/>
                <w:sz w:val="24"/>
                <w:szCs w:val="24"/>
              </w:rPr>
              <w:t>Такое расширение потребует дополнительного расходования бюджетных средств.</w:t>
            </w:r>
          </w:p>
          <w:p w14:paraId="5090940D" w14:textId="77777777" w:rsidR="00906323" w:rsidRPr="002471C4" w:rsidRDefault="00906323" w:rsidP="00906323">
            <w:pPr>
              <w:ind w:firstLine="346"/>
              <w:jc w:val="both"/>
              <w:rPr>
                <w:rFonts w:ascii="Times New Roman" w:hAnsi="Times New Roman"/>
                <w:sz w:val="24"/>
                <w:szCs w:val="24"/>
              </w:rPr>
            </w:pPr>
            <w:r w:rsidRPr="002471C4">
              <w:rPr>
                <w:rFonts w:ascii="Times New Roman" w:hAnsi="Times New Roman"/>
                <w:sz w:val="24"/>
                <w:szCs w:val="24"/>
              </w:rPr>
              <w:t xml:space="preserve">Для обеспечения необходимого финансирования предлагается отказаться от неэффективного расходования бюджетных средств на правовое информирование и </w:t>
            </w:r>
            <w:r w:rsidRPr="002471C4">
              <w:rPr>
                <w:rFonts w:ascii="Times New Roman" w:hAnsi="Times New Roman"/>
                <w:sz w:val="24"/>
                <w:szCs w:val="24"/>
              </w:rPr>
              <w:lastRenderedPageBreak/>
              <w:t>освещение деятельности государственных органов. За счет значительных высвободившихся средств можно обеспечить расширение в законодательстве перечней категорий дел, по которым участие адвоката за счет бюджетных средств является обязательным, а также перечня социально уязвимых категорий лиц, имеющих право на бесплатную юридическую помощь.</w:t>
            </w:r>
          </w:p>
          <w:p w14:paraId="32564733" w14:textId="558C86F8" w:rsidR="00906323" w:rsidRPr="004E3B73" w:rsidRDefault="00906323" w:rsidP="00906323">
            <w:pPr>
              <w:spacing w:after="0" w:line="240" w:lineRule="auto"/>
              <w:ind w:firstLine="327"/>
              <w:jc w:val="both"/>
              <w:textAlignment w:val="baseline"/>
              <w:rPr>
                <w:rFonts w:ascii="Times New Roman" w:hAnsi="Times New Roman"/>
                <w:sz w:val="24"/>
                <w:szCs w:val="24"/>
              </w:rPr>
            </w:pPr>
            <w:r w:rsidRPr="002471C4">
              <w:rPr>
                <w:rFonts w:ascii="Times New Roman" w:hAnsi="Times New Roman"/>
                <w:sz w:val="24"/>
                <w:szCs w:val="24"/>
              </w:rPr>
              <w:t xml:space="preserve">Указанные предложения требуют корректировки также для норм УПК и ГПК РК. </w:t>
            </w:r>
          </w:p>
        </w:tc>
      </w:tr>
      <w:tr w:rsidR="00906323" w:rsidRPr="004E3B73" w14:paraId="2F2ED3E1" w14:textId="77777777" w:rsidTr="00BE4E95">
        <w:trPr>
          <w:gridAfter w:val="1"/>
          <w:wAfter w:w="7" w:type="dxa"/>
        </w:trPr>
        <w:tc>
          <w:tcPr>
            <w:tcW w:w="460" w:type="dxa"/>
          </w:tcPr>
          <w:p w14:paraId="52865DAE"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07C4CF74" w14:textId="7907FDE3" w:rsidR="00906323" w:rsidRPr="004E3B73" w:rsidRDefault="00906323" w:rsidP="00906323">
            <w:pPr>
              <w:pStyle w:val="a3"/>
              <w:shd w:val="clear" w:color="auto" w:fill="FFFFFF"/>
              <w:spacing w:before="0" w:beforeAutospacing="0" w:after="0" w:afterAutospacing="0"/>
              <w:jc w:val="both"/>
              <w:textAlignment w:val="baseline"/>
              <w:rPr>
                <w:spacing w:val="2"/>
                <w:szCs w:val="24"/>
                <w:shd w:val="clear" w:color="auto" w:fill="FFFFFF"/>
              </w:rPr>
            </w:pPr>
            <w:r>
              <w:rPr>
                <w:spacing w:val="2"/>
                <w:szCs w:val="24"/>
                <w:shd w:val="clear" w:color="auto" w:fill="FFFFFF"/>
              </w:rPr>
              <w:t>Пункты 4, 7 статьи 28</w:t>
            </w:r>
          </w:p>
        </w:tc>
        <w:tc>
          <w:tcPr>
            <w:tcW w:w="3166" w:type="dxa"/>
            <w:gridSpan w:val="2"/>
          </w:tcPr>
          <w:p w14:paraId="297F98A9" w14:textId="77777777" w:rsidR="00906323" w:rsidRPr="002471C4" w:rsidRDefault="00906323" w:rsidP="00906323">
            <w:pPr>
              <w:ind w:firstLine="327"/>
              <w:jc w:val="both"/>
              <w:textAlignment w:val="baseline"/>
              <w:rPr>
                <w:rFonts w:ascii="Times New Roman" w:hAnsi="Times New Roman"/>
                <w:b/>
                <w:bCs/>
                <w:sz w:val="24"/>
                <w:szCs w:val="24"/>
              </w:rPr>
            </w:pPr>
            <w:r w:rsidRPr="002471C4">
              <w:rPr>
                <w:rFonts w:ascii="Times New Roman" w:hAnsi="Times New Roman"/>
                <w:b/>
                <w:bCs/>
                <w:sz w:val="24"/>
                <w:szCs w:val="24"/>
              </w:rPr>
              <w:t xml:space="preserve">Статья 28. Организация, порядок оказания и учет гарантированной государством </w:t>
            </w:r>
            <w:r w:rsidRPr="002471C4">
              <w:rPr>
                <w:rFonts w:ascii="Times New Roman" w:hAnsi="Times New Roman"/>
                <w:b/>
                <w:bCs/>
                <w:sz w:val="24"/>
                <w:szCs w:val="24"/>
              </w:rPr>
              <w:lastRenderedPageBreak/>
              <w:t>юридической помощи, оказываемой адвокатами</w:t>
            </w:r>
          </w:p>
          <w:p w14:paraId="1F104218" w14:textId="77777777" w:rsidR="00906323" w:rsidRPr="002471C4" w:rsidRDefault="00906323" w:rsidP="00906323">
            <w:pPr>
              <w:ind w:firstLine="327"/>
              <w:jc w:val="both"/>
              <w:textAlignment w:val="baseline"/>
              <w:rPr>
                <w:rFonts w:ascii="Times New Roman" w:hAnsi="Times New Roman"/>
                <w:sz w:val="24"/>
                <w:szCs w:val="24"/>
              </w:rPr>
            </w:pPr>
            <w:r w:rsidRPr="002471C4">
              <w:rPr>
                <w:rFonts w:ascii="Times New Roman" w:hAnsi="Times New Roman"/>
                <w:sz w:val="24"/>
                <w:szCs w:val="24"/>
              </w:rPr>
              <w:t>…</w:t>
            </w:r>
          </w:p>
          <w:p w14:paraId="4DC45D1F" w14:textId="77777777" w:rsidR="00906323" w:rsidRPr="002471C4" w:rsidRDefault="00906323" w:rsidP="00906323">
            <w:pPr>
              <w:ind w:firstLine="327"/>
              <w:jc w:val="both"/>
              <w:textAlignment w:val="baseline"/>
              <w:rPr>
                <w:rFonts w:ascii="Times New Roman" w:hAnsi="Times New Roman"/>
                <w:sz w:val="24"/>
                <w:szCs w:val="24"/>
              </w:rPr>
            </w:pPr>
            <w:r w:rsidRPr="002471C4">
              <w:rPr>
                <w:rFonts w:ascii="Times New Roman" w:hAnsi="Times New Roman"/>
                <w:sz w:val="24"/>
                <w:szCs w:val="24"/>
              </w:rPr>
              <w:t>4. Список адвокатов периодически обновляется президиумом коллегии адвокатов и поддерживается в актуальном состоянии.</w:t>
            </w:r>
          </w:p>
          <w:p w14:paraId="01355644" w14:textId="77777777" w:rsidR="00906323" w:rsidRPr="002471C4" w:rsidRDefault="00906323" w:rsidP="00906323">
            <w:pPr>
              <w:ind w:firstLine="327"/>
              <w:jc w:val="both"/>
              <w:textAlignment w:val="baseline"/>
              <w:rPr>
                <w:rFonts w:ascii="Times New Roman" w:hAnsi="Times New Roman"/>
                <w:sz w:val="24"/>
                <w:szCs w:val="24"/>
              </w:rPr>
            </w:pPr>
            <w:r w:rsidRPr="002471C4">
              <w:rPr>
                <w:rFonts w:ascii="Times New Roman" w:hAnsi="Times New Roman"/>
                <w:sz w:val="24"/>
                <w:szCs w:val="24"/>
              </w:rPr>
              <w:t>Выбор адвоката для оказания квалифицированной юридической помощи по назначению органов, ведущих уголовный процесс, судов или органов (должностных лиц), уполномоченных рассматривать дела об административных правонарушениях, может осуществляться с помощью единой информационной системы юридической помощи.</w:t>
            </w:r>
          </w:p>
          <w:p w14:paraId="763B26AC" w14:textId="77777777" w:rsidR="00906323" w:rsidRPr="002471C4" w:rsidRDefault="00906323" w:rsidP="00906323">
            <w:pPr>
              <w:ind w:firstLine="327"/>
              <w:jc w:val="both"/>
              <w:textAlignment w:val="baseline"/>
              <w:rPr>
                <w:rFonts w:ascii="Times New Roman" w:hAnsi="Times New Roman"/>
                <w:sz w:val="24"/>
                <w:szCs w:val="24"/>
              </w:rPr>
            </w:pPr>
            <w:r w:rsidRPr="002471C4">
              <w:rPr>
                <w:rFonts w:ascii="Times New Roman" w:hAnsi="Times New Roman"/>
                <w:sz w:val="24"/>
                <w:szCs w:val="24"/>
              </w:rPr>
              <w:t>…</w:t>
            </w:r>
          </w:p>
          <w:p w14:paraId="564788A0" w14:textId="77777777" w:rsidR="00906323" w:rsidRPr="002471C4" w:rsidRDefault="00906323" w:rsidP="00906323">
            <w:pPr>
              <w:pStyle w:val="HTML"/>
              <w:shd w:val="clear" w:color="auto" w:fill="FFFFFF"/>
              <w:ind w:firstLine="327"/>
              <w:jc w:val="both"/>
              <w:rPr>
                <w:rFonts w:ascii="Times New Roman" w:hAnsi="Times New Roman" w:cs="Times New Roman"/>
                <w:b/>
                <w:bCs/>
                <w:sz w:val="24"/>
                <w:szCs w:val="24"/>
              </w:rPr>
            </w:pPr>
            <w:r w:rsidRPr="002471C4">
              <w:rPr>
                <w:rFonts w:ascii="Times New Roman" w:hAnsi="Times New Roman" w:cs="Times New Roman"/>
                <w:b/>
                <w:bCs/>
                <w:sz w:val="24"/>
                <w:szCs w:val="24"/>
              </w:rPr>
              <w:lastRenderedPageBreak/>
              <w:t>7. Оказание гарантированной государством юридической помощи в виде правового консультирования осуществляется в служебном помещении адвоката непосредственно в момент обращения заявителя.</w:t>
            </w:r>
          </w:p>
          <w:p w14:paraId="115135F9" w14:textId="77777777" w:rsidR="00906323" w:rsidRPr="002471C4" w:rsidRDefault="00906323" w:rsidP="00906323">
            <w:pPr>
              <w:ind w:firstLine="327"/>
              <w:jc w:val="both"/>
              <w:textAlignment w:val="baseline"/>
              <w:rPr>
                <w:rFonts w:ascii="Times New Roman" w:hAnsi="Times New Roman"/>
                <w:sz w:val="24"/>
                <w:szCs w:val="24"/>
              </w:rPr>
            </w:pPr>
            <w:r w:rsidRPr="002471C4">
              <w:rPr>
                <w:rFonts w:ascii="Times New Roman" w:hAnsi="Times New Roman"/>
                <w:sz w:val="24"/>
                <w:szCs w:val="24"/>
              </w:rPr>
              <w:t>При невозможности оказания юридической помощи непосредственно после обращения заявителя она должна быть оказана в срок, не превышающий трех рабочих дней. Заявитель в доступной форме извещается адвокатом о дне и времени приема.</w:t>
            </w:r>
          </w:p>
          <w:p w14:paraId="2457568E" w14:textId="73904EBF" w:rsidR="00906323" w:rsidRPr="004E3B73" w:rsidRDefault="00906323" w:rsidP="00906323">
            <w:pPr>
              <w:spacing w:after="0" w:line="240" w:lineRule="auto"/>
              <w:ind w:firstLine="608"/>
              <w:jc w:val="both"/>
              <w:rPr>
                <w:rFonts w:ascii="Times New Roman" w:hAnsi="Times New Roman"/>
                <w:bCs/>
                <w:sz w:val="24"/>
                <w:szCs w:val="24"/>
              </w:rPr>
            </w:pPr>
            <w:r w:rsidRPr="002471C4">
              <w:rPr>
                <w:rFonts w:ascii="Times New Roman" w:hAnsi="Times New Roman"/>
                <w:sz w:val="24"/>
                <w:szCs w:val="24"/>
              </w:rPr>
              <w:t>…</w:t>
            </w:r>
          </w:p>
        </w:tc>
        <w:tc>
          <w:tcPr>
            <w:tcW w:w="2838" w:type="dxa"/>
          </w:tcPr>
          <w:p w14:paraId="45A04F04" w14:textId="77777777" w:rsidR="00906323" w:rsidRPr="004E3B73" w:rsidRDefault="00906323" w:rsidP="00906323">
            <w:pPr>
              <w:spacing w:after="0" w:line="240" w:lineRule="auto"/>
              <w:ind w:firstLine="474"/>
              <w:jc w:val="both"/>
              <w:outlineLvl w:val="2"/>
              <w:rPr>
                <w:rFonts w:ascii="Times New Roman" w:hAnsi="Times New Roman"/>
                <w:bCs/>
                <w:sz w:val="24"/>
                <w:szCs w:val="24"/>
              </w:rPr>
            </w:pPr>
          </w:p>
        </w:tc>
        <w:tc>
          <w:tcPr>
            <w:tcW w:w="2820" w:type="dxa"/>
          </w:tcPr>
          <w:p w14:paraId="32042698" w14:textId="77777777" w:rsidR="00906323" w:rsidRPr="004E3B73" w:rsidRDefault="00906323" w:rsidP="00906323">
            <w:pPr>
              <w:spacing w:after="0" w:line="240" w:lineRule="auto"/>
              <w:ind w:firstLine="480"/>
              <w:jc w:val="both"/>
              <w:textAlignment w:val="baseline"/>
              <w:rPr>
                <w:rFonts w:ascii="Times New Roman" w:hAnsi="Times New Roman"/>
                <w:sz w:val="24"/>
                <w:szCs w:val="24"/>
              </w:rPr>
            </w:pPr>
          </w:p>
        </w:tc>
        <w:tc>
          <w:tcPr>
            <w:tcW w:w="2820" w:type="dxa"/>
          </w:tcPr>
          <w:p w14:paraId="0E3592F6" w14:textId="77777777" w:rsidR="00906323" w:rsidRPr="002471C4" w:rsidRDefault="00906323" w:rsidP="00906323">
            <w:pPr>
              <w:ind w:firstLine="327"/>
              <w:jc w:val="both"/>
              <w:textAlignment w:val="baseline"/>
              <w:rPr>
                <w:rFonts w:ascii="Times New Roman" w:hAnsi="Times New Roman"/>
                <w:b/>
                <w:bCs/>
                <w:sz w:val="24"/>
                <w:szCs w:val="24"/>
              </w:rPr>
            </w:pPr>
            <w:r w:rsidRPr="002471C4">
              <w:rPr>
                <w:rFonts w:ascii="Times New Roman" w:hAnsi="Times New Roman"/>
                <w:b/>
                <w:bCs/>
                <w:sz w:val="24"/>
                <w:szCs w:val="24"/>
              </w:rPr>
              <w:t xml:space="preserve">Статья 28. Организация, порядок оказания и учет гарантированной государством юридической помощи, </w:t>
            </w:r>
            <w:r w:rsidRPr="002471C4">
              <w:rPr>
                <w:rFonts w:ascii="Times New Roman" w:hAnsi="Times New Roman"/>
                <w:b/>
                <w:bCs/>
                <w:sz w:val="24"/>
                <w:szCs w:val="24"/>
              </w:rPr>
              <w:lastRenderedPageBreak/>
              <w:t>оказываемой адвокатами</w:t>
            </w:r>
          </w:p>
          <w:p w14:paraId="3853A3C3" w14:textId="77777777" w:rsidR="00906323" w:rsidRPr="002471C4" w:rsidRDefault="00906323" w:rsidP="00906323">
            <w:pPr>
              <w:ind w:firstLine="327"/>
              <w:jc w:val="both"/>
              <w:textAlignment w:val="baseline"/>
              <w:rPr>
                <w:rFonts w:ascii="Times New Roman" w:hAnsi="Times New Roman"/>
                <w:sz w:val="24"/>
                <w:szCs w:val="24"/>
              </w:rPr>
            </w:pPr>
            <w:r w:rsidRPr="002471C4">
              <w:rPr>
                <w:rFonts w:ascii="Times New Roman" w:hAnsi="Times New Roman"/>
                <w:sz w:val="24"/>
                <w:szCs w:val="24"/>
              </w:rPr>
              <w:t>…</w:t>
            </w:r>
          </w:p>
          <w:p w14:paraId="7BBE32BF" w14:textId="77777777" w:rsidR="00906323" w:rsidRPr="002471C4" w:rsidRDefault="00906323" w:rsidP="00906323">
            <w:pPr>
              <w:ind w:firstLine="327"/>
              <w:jc w:val="both"/>
              <w:textAlignment w:val="baseline"/>
              <w:rPr>
                <w:rFonts w:ascii="Times New Roman" w:hAnsi="Times New Roman"/>
                <w:sz w:val="24"/>
                <w:szCs w:val="24"/>
              </w:rPr>
            </w:pPr>
            <w:r w:rsidRPr="002471C4">
              <w:rPr>
                <w:rFonts w:ascii="Times New Roman" w:hAnsi="Times New Roman"/>
                <w:sz w:val="24"/>
                <w:szCs w:val="24"/>
              </w:rPr>
              <w:t>4. Список адвокатов периодически обновляется президиумом коллегии адвокатов и поддерживается в актуальном состоянии.</w:t>
            </w:r>
          </w:p>
          <w:p w14:paraId="4AADD175" w14:textId="77777777" w:rsidR="00906323" w:rsidRPr="002471C4" w:rsidRDefault="00906323" w:rsidP="00906323">
            <w:pPr>
              <w:ind w:firstLine="327"/>
              <w:jc w:val="both"/>
              <w:textAlignment w:val="baseline"/>
              <w:rPr>
                <w:rFonts w:ascii="Times New Roman" w:hAnsi="Times New Roman"/>
                <w:b/>
                <w:bCs/>
                <w:sz w:val="24"/>
                <w:szCs w:val="24"/>
              </w:rPr>
            </w:pPr>
            <w:r w:rsidRPr="002471C4">
              <w:rPr>
                <w:rFonts w:ascii="Times New Roman" w:hAnsi="Times New Roman"/>
                <w:sz w:val="24"/>
                <w:szCs w:val="24"/>
              </w:rPr>
              <w:t xml:space="preserve">Выбор адвоката для оказания квалифицированной юридической помощи по назначению органов, ведущих уголовный процесс, судов или органов (должностных лиц), уполномоченных рассматривать дела об административных правонарушениях, </w:t>
            </w:r>
            <w:r w:rsidRPr="002471C4">
              <w:rPr>
                <w:rFonts w:ascii="Times New Roman" w:hAnsi="Times New Roman"/>
                <w:b/>
                <w:bCs/>
                <w:sz w:val="24"/>
                <w:szCs w:val="24"/>
              </w:rPr>
              <w:t xml:space="preserve">осуществляется </w:t>
            </w:r>
            <w:r w:rsidRPr="002471C4">
              <w:rPr>
                <w:rFonts w:ascii="Times New Roman" w:hAnsi="Times New Roman"/>
                <w:sz w:val="24"/>
                <w:szCs w:val="24"/>
              </w:rPr>
              <w:t xml:space="preserve">с помощью единой информационной системы юридической помощи, </w:t>
            </w:r>
            <w:r w:rsidRPr="002471C4">
              <w:rPr>
                <w:rFonts w:ascii="Times New Roman" w:hAnsi="Times New Roman"/>
                <w:b/>
                <w:bCs/>
                <w:sz w:val="24"/>
                <w:szCs w:val="24"/>
              </w:rPr>
              <w:t xml:space="preserve">за </w:t>
            </w:r>
            <w:r w:rsidRPr="002471C4">
              <w:rPr>
                <w:rFonts w:ascii="Times New Roman" w:hAnsi="Times New Roman"/>
                <w:b/>
                <w:bCs/>
                <w:sz w:val="24"/>
                <w:szCs w:val="24"/>
              </w:rPr>
              <w:lastRenderedPageBreak/>
              <w:t xml:space="preserve">исключением случаев, связанных с техническими сбоями в системе, а также с доступом к сети интернет. </w:t>
            </w:r>
            <w:bookmarkStart w:id="15" w:name="_Hlk109833598"/>
            <w:r w:rsidRPr="002471C4">
              <w:rPr>
                <w:rFonts w:ascii="Times New Roman" w:hAnsi="Times New Roman"/>
                <w:b/>
                <w:bCs/>
                <w:sz w:val="24"/>
                <w:szCs w:val="24"/>
              </w:rPr>
              <w:t>Любые действия, способные повлиять на назначение конкретного адвоката со стороны органов, ведущих уголовный процесс, судов или органов (должностных лиц), уполномоченных рассматривать дела об административных правонарушениях, запрещаются</w:t>
            </w:r>
            <w:bookmarkEnd w:id="15"/>
            <w:r w:rsidRPr="002471C4">
              <w:rPr>
                <w:rFonts w:ascii="Times New Roman" w:hAnsi="Times New Roman"/>
                <w:b/>
                <w:bCs/>
                <w:sz w:val="24"/>
                <w:szCs w:val="24"/>
              </w:rPr>
              <w:t>.</w:t>
            </w:r>
          </w:p>
          <w:p w14:paraId="094949F4" w14:textId="77777777" w:rsidR="00906323" w:rsidRPr="002471C4" w:rsidRDefault="00906323" w:rsidP="00906323">
            <w:pPr>
              <w:keepNext/>
              <w:keepLines/>
              <w:shd w:val="clear" w:color="auto" w:fill="FFFFFF"/>
              <w:ind w:firstLine="327"/>
              <w:jc w:val="both"/>
              <w:textAlignment w:val="baseline"/>
              <w:outlineLvl w:val="2"/>
              <w:rPr>
                <w:rFonts w:ascii="Times New Roman" w:hAnsi="Times New Roman"/>
                <w:sz w:val="24"/>
                <w:szCs w:val="24"/>
              </w:rPr>
            </w:pPr>
            <w:r w:rsidRPr="002471C4">
              <w:rPr>
                <w:rFonts w:ascii="Times New Roman" w:hAnsi="Times New Roman"/>
                <w:sz w:val="24"/>
                <w:szCs w:val="24"/>
              </w:rPr>
              <w:lastRenderedPageBreak/>
              <w:t>…</w:t>
            </w:r>
          </w:p>
          <w:p w14:paraId="5BA6BDF3" w14:textId="77777777" w:rsidR="00906323" w:rsidRPr="002471C4" w:rsidRDefault="00906323" w:rsidP="00906323">
            <w:pPr>
              <w:keepNext/>
              <w:keepLines/>
              <w:shd w:val="clear" w:color="auto" w:fill="FFFFFF"/>
              <w:ind w:firstLine="327"/>
              <w:jc w:val="both"/>
              <w:textAlignment w:val="baseline"/>
              <w:outlineLvl w:val="2"/>
              <w:rPr>
                <w:rFonts w:ascii="Times New Roman" w:hAnsi="Times New Roman"/>
                <w:b/>
                <w:bCs/>
                <w:sz w:val="24"/>
                <w:szCs w:val="24"/>
              </w:rPr>
            </w:pPr>
            <w:r w:rsidRPr="002471C4">
              <w:rPr>
                <w:rFonts w:ascii="Times New Roman" w:hAnsi="Times New Roman"/>
                <w:b/>
                <w:bCs/>
                <w:sz w:val="24"/>
                <w:szCs w:val="24"/>
              </w:rPr>
              <w:t>7. 1 абзац исключить.</w:t>
            </w:r>
          </w:p>
          <w:p w14:paraId="26D208D7" w14:textId="77777777" w:rsidR="00906323" w:rsidRPr="002471C4" w:rsidRDefault="00906323" w:rsidP="00906323">
            <w:pPr>
              <w:keepNext/>
              <w:keepLines/>
              <w:shd w:val="clear" w:color="auto" w:fill="FFFFFF"/>
              <w:ind w:firstLine="327"/>
              <w:jc w:val="both"/>
              <w:textAlignment w:val="baseline"/>
              <w:outlineLvl w:val="2"/>
              <w:rPr>
                <w:rFonts w:ascii="Times New Roman" w:eastAsiaTheme="majorEastAsia" w:hAnsi="Times New Roman"/>
                <w:sz w:val="24"/>
                <w:szCs w:val="24"/>
              </w:rPr>
            </w:pPr>
            <w:r w:rsidRPr="002471C4">
              <w:rPr>
                <w:rFonts w:ascii="Times New Roman" w:eastAsiaTheme="majorEastAsia" w:hAnsi="Times New Roman"/>
                <w:sz w:val="24"/>
                <w:szCs w:val="24"/>
              </w:rPr>
              <w:t>При невозможности оказания юридической помощи непосредственно после обращения заявителя она должна быть оказана в срок, не превышающий трех рабочих дней. Заявитель в доступной форме извещается адвокатом о дне и времени приема.</w:t>
            </w:r>
          </w:p>
          <w:p w14:paraId="64495C66" w14:textId="62A9F9B8" w:rsidR="00906323" w:rsidRPr="004E3B73" w:rsidRDefault="00906323" w:rsidP="00906323">
            <w:pPr>
              <w:spacing w:after="0" w:line="240" w:lineRule="auto"/>
              <w:ind w:firstLine="327"/>
              <w:jc w:val="both"/>
              <w:outlineLvl w:val="2"/>
              <w:rPr>
                <w:rFonts w:ascii="Times New Roman" w:hAnsi="Times New Roman"/>
                <w:b/>
                <w:bCs/>
                <w:sz w:val="24"/>
                <w:szCs w:val="24"/>
              </w:rPr>
            </w:pPr>
            <w:r w:rsidRPr="002471C4">
              <w:rPr>
                <w:rFonts w:ascii="Times New Roman" w:hAnsi="Times New Roman"/>
                <w:sz w:val="24"/>
                <w:szCs w:val="24"/>
              </w:rPr>
              <w:t>…</w:t>
            </w:r>
          </w:p>
        </w:tc>
        <w:tc>
          <w:tcPr>
            <w:tcW w:w="2820" w:type="dxa"/>
          </w:tcPr>
          <w:p w14:paraId="2DDDEAFA" w14:textId="77777777" w:rsidR="00906323" w:rsidRPr="002471C4" w:rsidRDefault="00906323" w:rsidP="00906323">
            <w:pPr>
              <w:shd w:val="clear" w:color="auto" w:fill="FFFFFF"/>
              <w:ind w:firstLine="327"/>
              <w:jc w:val="both"/>
              <w:textAlignment w:val="baseline"/>
              <w:rPr>
                <w:rFonts w:ascii="Times New Roman" w:hAnsi="Times New Roman"/>
                <w:spacing w:val="2"/>
                <w:sz w:val="24"/>
                <w:szCs w:val="24"/>
                <w:lang w:eastAsia="ru-RU"/>
              </w:rPr>
            </w:pPr>
            <w:r w:rsidRPr="002471C4">
              <w:rPr>
                <w:rFonts w:ascii="Times New Roman" w:hAnsi="Times New Roman"/>
                <w:spacing w:val="2"/>
                <w:sz w:val="24"/>
                <w:szCs w:val="24"/>
                <w:lang w:eastAsia="ru-RU"/>
              </w:rPr>
              <w:lastRenderedPageBreak/>
              <w:t xml:space="preserve">Пункт 6 Основных принципов, касающихся роли адвокатов предусматривает право каждого человека, не имеющего адвоката, на </w:t>
            </w:r>
            <w:r w:rsidRPr="002471C4">
              <w:rPr>
                <w:rFonts w:ascii="Times New Roman" w:hAnsi="Times New Roman"/>
                <w:spacing w:val="2"/>
                <w:sz w:val="24"/>
                <w:szCs w:val="24"/>
                <w:lang w:eastAsia="ru-RU"/>
              </w:rPr>
              <w:lastRenderedPageBreak/>
              <w:t xml:space="preserve">эффективную помощь адвоката, с соответствующим опытом и компетентностью. </w:t>
            </w:r>
          </w:p>
          <w:p w14:paraId="358C3836" w14:textId="77777777" w:rsidR="00906323" w:rsidRPr="002471C4" w:rsidRDefault="00906323" w:rsidP="00906323">
            <w:pPr>
              <w:shd w:val="clear" w:color="auto" w:fill="FFFFFF"/>
              <w:ind w:firstLine="327"/>
              <w:jc w:val="both"/>
              <w:textAlignment w:val="baseline"/>
              <w:rPr>
                <w:rFonts w:ascii="Times New Roman" w:hAnsi="Times New Roman"/>
                <w:sz w:val="24"/>
                <w:szCs w:val="24"/>
              </w:rPr>
            </w:pPr>
            <w:r w:rsidRPr="002471C4">
              <w:rPr>
                <w:rFonts w:ascii="Times New Roman" w:hAnsi="Times New Roman"/>
                <w:spacing w:val="2"/>
                <w:sz w:val="24"/>
                <w:szCs w:val="24"/>
                <w:lang w:eastAsia="ru-RU"/>
              </w:rPr>
              <w:t>Как предусмотрено пунктом 2 Раздела 3 Концепции развития адвокатуры в</w:t>
            </w:r>
            <w:r w:rsidRPr="002471C4">
              <w:rPr>
                <w:rFonts w:ascii="Times New Roman" w:hAnsi="Times New Roman"/>
                <w:sz w:val="24"/>
                <w:szCs w:val="24"/>
              </w:rPr>
              <w:t xml:space="preserve">ыбор адвокатов по назначению должен определяться случайным методом через Единую информационную систему юридической помощи, за исключением случаев, связанных с техническими сбоями в системе, а также с доступом к сети интернет. Указанная система должна быть доработана для обеспечения недопустимости привлечения сотрудниками органов, </w:t>
            </w:r>
            <w:r w:rsidRPr="002471C4">
              <w:rPr>
                <w:rFonts w:ascii="Times New Roman" w:hAnsi="Times New Roman"/>
                <w:sz w:val="24"/>
                <w:szCs w:val="24"/>
              </w:rPr>
              <w:lastRenderedPageBreak/>
              <w:t>ведущих уголовный процесс, знакомых ими адвокатов.</w:t>
            </w:r>
          </w:p>
          <w:p w14:paraId="5F553CB8" w14:textId="77777777" w:rsidR="00906323" w:rsidRPr="002471C4" w:rsidRDefault="00906323" w:rsidP="00906323">
            <w:pPr>
              <w:ind w:firstLine="327"/>
              <w:jc w:val="both"/>
              <w:rPr>
                <w:rFonts w:ascii="Times New Roman" w:hAnsi="Times New Roman"/>
                <w:sz w:val="24"/>
                <w:szCs w:val="24"/>
              </w:rPr>
            </w:pPr>
            <w:r w:rsidRPr="002471C4">
              <w:rPr>
                <w:rFonts w:ascii="Times New Roman" w:hAnsi="Times New Roman"/>
                <w:sz w:val="24"/>
                <w:szCs w:val="24"/>
              </w:rPr>
              <w:t>Использование Единой информационной системы юридической помощи сможет стать эффективным инструментом для повышения качества юридической помощи. Однако при этом должны обеспечиваться гарантии информационной безопасности, соблюдения конфиденциальности, невозможности постороннего вмешательства, а также и возможности независимой проверки работы системы.</w:t>
            </w:r>
          </w:p>
          <w:p w14:paraId="64073529" w14:textId="77777777" w:rsidR="00906323" w:rsidRPr="002471C4" w:rsidRDefault="00906323" w:rsidP="00906323">
            <w:pPr>
              <w:ind w:firstLine="327"/>
              <w:jc w:val="both"/>
              <w:rPr>
                <w:rFonts w:ascii="Times New Roman" w:hAnsi="Times New Roman"/>
                <w:sz w:val="24"/>
                <w:szCs w:val="24"/>
              </w:rPr>
            </w:pPr>
            <w:r w:rsidRPr="002471C4">
              <w:rPr>
                <w:rFonts w:ascii="Times New Roman" w:hAnsi="Times New Roman"/>
                <w:sz w:val="24"/>
                <w:szCs w:val="24"/>
              </w:rPr>
              <w:t xml:space="preserve">Несовершенство действующих информационных </w:t>
            </w:r>
            <w:r w:rsidRPr="002471C4">
              <w:rPr>
                <w:rFonts w:ascii="Times New Roman" w:hAnsi="Times New Roman"/>
                <w:sz w:val="24"/>
                <w:szCs w:val="24"/>
              </w:rPr>
              <w:lastRenderedPageBreak/>
              <w:t>систем (в том числе информационной системы юридической помощи) в настоящее время не позволяет обеспечить их бесперебойную работу. В связи с этим не исключается ситуация, когда выбор адвоката в определенные моменты времени с помощью информационной системы может оказаться невозможным. Для этого в статью 28 Закона предлагается включить запрет на любые действия, способные повлиять на назначение конкретного адвоката.</w:t>
            </w:r>
          </w:p>
          <w:p w14:paraId="038F4954" w14:textId="77777777" w:rsidR="00906323" w:rsidRPr="002471C4" w:rsidRDefault="00906323" w:rsidP="00906323">
            <w:pPr>
              <w:ind w:firstLine="327"/>
              <w:jc w:val="both"/>
              <w:rPr>
                <w:rFonts w:ascii="Times New Roman" w:hAnsi="Times New Roman"/>
                <w:sz w:val="24"/>
                <w:szCs w:val="24"/>
              </w:rPr>
            </w:pPr>
            <w:r w:rsidRPr="002471C4">
              <w:rPr>
                <w:rFonts w:ascii="Times New Roman" w:hAnsi="Times New Roman"/>
                <w:sz w:val="24"/>
                <w:szCs w:val="24"/>
              </w:rPr>
              <w:t xml:space="preserve">В качестве дополнительной меры защиты от таких рисков предлагается дополнить соответствующими действиями статью 435 </w:t>
            </w:r>
            <w:r w:rsidRPr="002471C4">
              <w:rPr>
                <w:rFonts w:ascii="Times New Roman" w:hAnsi="Times New Roman"/>
                <w:sz w:val="24"/>
                <w:szCs w:val="24"/>
              </w:rPr>
              <w:lastRenderedPageBreak/>
              <w:t>УК, устанавливающую ответственность воспрепятствование деятельности адвокатов.</w:t>
            </w:r>
          </w:p>
          <w:p w14:paraId="2AFCD06B" w14:textId="77777777" w:rsidR="00906323" w:rsidRPr="002471C4" w:rsidRDefault="00906323" w:rsidP="00906323">
            <w:pPr>
              <w:ind w:firstLine="327"/>
              <w:jc w:val="both"/>
              <w:rPr>
                <w:rFonts w:ascii="Times New Roman" w:hAnsi="Times New Roman"/>
                <w:sz w:val="24"/>
                <w:szCs w:val="24"/>
              </w:rPr>
            </w:pPr>
            <w:r w:rsidRPr="002471C4">
              <w:rPr>
                <w:rFonts w:ascii="Times New Roman" w:hAnsi="Times New Roman"/>
                <w:sz w:val="24"/>
                <w:szCs w:val="24"/>
              </w:rPr>
              <w:t>В связи с предлагаемой поправкой требуются изменения в часть 2 статьи 68 УПК, предложенные в настоящей Сравнительной таблице.</w:t>
            </w:r>
          </w:p>
          <w:p w14:paraId="3FD4557D" w14:textId="77777777" w:rsidR="00906323" w:rsidRPr="002471C4" w:rsidRDefault="00906323" w:rsidP="00906323">
            <w:pPr>
              <w:shd w:val="clear" w:color="auto" w:fill="FFFFFF"/>
              <w:ind w:firstLine="327"/>
              <w:jc w:val="both"/>
              <w:textAlignment w:val="baseline"/>
              <w:rPr>
                <w:rFonts w:ascii="Times New Roman" w:hAnsi="Times New Roman"/>
                <w:sz w:val="24"/>
                <w:szCs w:val="24"/>
              </w:rPr>
            </w:pPr>
            <w:r w:rsidRPr="002471C4">
              <w:rPr>
                <w:rFonts w:ascii="Times New Roman" w:hAnsi="Times New Roman"/>
                <w:sz w:val="24"/>
                <w:szCs w:val="24"/>
              </w:rPr>
              <w:t xml:space="preserve">В настоящее время многие адвокаты осуществляют деятельность в онлайн-режиме, не принимают клиентов в офисах, помещения простаивают, но адвокаты вынуждены платить за аренду офисов. При этом многие судебные процессы сохранились в онлайн-формате после завершения пандемии. Законодательство в этой части меняется, в связи с </w:t>
            </w:r>
            <w:r w:rsidRPr="002471C4">
              <w:rPr>
                <w:rFonts w:ascii="Times New Roman" w:hAnsi="Times New Roman"/>
                <w:sz w:val="24"/>
                <w:szCs w:val="24"/>
              </w:rPr>
              <w:lastRenderedPageBreak/>
              <w:t>чем в разделе 10 Концепции развития адвокатуры предлагается исключить норму об обязательном наличии у адвоката служебного помещения.</w:t>
            </w:r>
          </w:p>
          <w:p w14:paraId="4FE0743A" w14:textId="77777777" w:rsidR="00906323" w:rsidRPr="002471C4" w:rsidRDefault="00906323" w:rsidP="00906323">
            <w:pPr>
              <w:shd w:val="clear" w:color="auto" w:fill="FFFFFF"/>
              <w:ind w:firstLine="327"/>
              <w:jc w:val="both"/>
              <w:textAlignment w:val="baseline"/>
              <w:rPr>
                <w:rFonts w:ascii="Times New Roman" w:hAnsi="Times New Roman"/>
                <w:sz w:val="24"/>
                <w:szCs w:val="24"/>
              </w:rPr>
            </w:pPr>
            <w:r w:rsidRPr="002471C4">
              <w:rPr>
                <w:rFonts w:ascii="Times New Roman" w:hAnsi="Times New Roman"/>
                <w:sz w:val="24"/>
                <w:szCs w:val="24"/>
              </w:rPr>
              <w:t>В соответствии с Приложением 1 к Правилам оказания государственной услуги «Выдача лицензии на занятие адвокатской деятельностью» претендент должен предоставить лицензиару следующие документы:</w:t>
            </w:r>
          </w:p>
          <w:p w14:paraId="70D7AA69" w14:textId="77777777" w:rsidR="00906323" w:rsidRPr="002471C4" w:rsidRDefault="00906323" w:rsidP="00906323">
            <w:pPr>
              <w:shd w:val="clear" w:color="auto" w:fill="FFFFFF"/>
              <w:ind w:firstLine="327"/>
              <w:jc w:val="both"/>
              <w:textAlignment w:val="baseline"/>
              <w:rPr>
                <w:rFonts w:ascii="Times New Roman" w:hAnsi="Times New Roman"/>
                <w:sz w:val="24"/>
                <w:szCs w:val="24"/>
              </w:rPr>
            </w:pPr>
            <w:r w:rsidRPr="002471C4">
              <w:rPr>
                <w:rFonts w:ascii="Times New Roman" w:hAnsi="Times New Roman"/>
                <w:sz w:val="24"/>
                <w:szCs w:val="24"/>
              </w:rPr>
              <w:t>- Заявление.</w:t>
            </w:r>
          </w:p>
          <w:p w14:paraId="1CB17A14" w14:textId="77777777" w:rsidR="00906323" w:rsidRPr="002471C4" w:rsidRDefault="00906323" w:rsidP="00906323">
            <w:pPr>
              <w:shd w:val="clear" w:color="auto" w:fill="FFFFFF"/>
              <w:ind w:firstLine="327"/>
              <w:jc w:val="both"/>
              <w:textAlignment w:val="baseline"/>
              <w:rPr>
                <w:rFonts w:ascii="Times New Roman" w:hAnsi="Times New Roman"/>
                <w:sz w:val="24"/>
                <w:szCs w:val="24"/>
              </w:rPr>
            </w:pPr>
            <w:r w:rsidRPr="002471C4">
              <w:rPr>
                <w:rFonts w:ascii="Times New Roman" w:hAnsi="Times New Roman"/>
                <w:sz w:val="24"/>
                <w:szCs w:val="24"/>
              </w:rPr>
              <w:t>- Заключение о прохождении стажировки у адвоката.</w:t>
            </w:r>
          </w:p>
          <w:p w14:paraId="5FA51586" w14:textId="77777777" w:rsidR="00906323" w:rsidRPr="002471C4" w:rsidRDefault="00906323" w:rsidP="00906323">
            <w:pPr>
              <w:shd w:val="clear" w:color="auto" w:fill="FFFFFF"/>
              <w:ind w:firstLine="327"/>
              <w:jc w:val="both"/>
              <w:textAlignment w:val="baseline"/>
              <w:rPr>
                <w:rFonts w:ascii="Times New Roman" w:hAnsi="Times New Roman"/>
                <w:sz w:val="24"/>
                <w:szCs w:val="24"/>
              </w:rPr>
            </w:pPr>
            <w:r w:rsidRPr="002471C4">
              <w:rPr>
                <w:rFonts w:ascii="Times New Roman" w:hAnsi="Times New Roman"/>
                <w:sz w:val="24"/>
                <w:szCs w:val="24"/>
              </w:rPr>
              <w:t>- Решение комиссии об аттестации.</w:t>
            </w:r>
          </w:p>
          <w:p w14:paraId="5B37A1BA" w14:textId="77777777" w:rsidR="00906323" w:rsidRPr="002471C4" w:rsidRDefault="00906323" w:rsidP="00906323">
            <w:pPr>
              <w:shd w:val="clear" w:color="auto" w:fill="FFFFFF"/>
              <w:ind w:firstLine="327"/>
              <w:jc w:val="both"/>
              <w:textAlignment w:val="baseline"/>
              <w:rPr>
                <w:rFonts w:ascii="Times New Roman" w:hAnsi="Times New Roman"/>
                <w:sz w:val="24"/>
                <w:szCs w:val="24"/>
              </w:rPr>
            </w:pPr>
            <w:r w:rsidRPr="002471C4">
              <w:rPr>
                <w:rFonts w:ascii="Times New Roman" w:hAnsi="Times New Roman"/>
                <w:sz w:val="24"/>
                <w:szCs w:val="24"/>
              </w:rPr>
              <w:t xml:space="preserve">- Документы, подтверждающие </w:t>
            </w:r>
            <w:r w:rsidRPr="002471C4">
              <w:rPr>
                <w:rFonts w:ascii="Times New Roman" w:hAnsi="Times New Roman"/>
                <w:sz w:val="24"/>
                <w:szCs w:val="24"/>
              </w:rPr>
              <w:lastRenderedPageBreak/>
              <w:t>освобождение от аттестации.</w:t>
            </w:r>
          </w:p>
          <w:p w14:paraId="00443391" w14:textId="77777777" w:rsidR="00906323" w:rsidRPr="002471C4" w:rsidRDefault="00906323" w:rsidP="00906323">
            <w:pPr>
              <w:shd w:val="clear" w:color="auto" w:fill="FFFFFF"/>
              <w:ind w:firstLine="327"/>
              <w:jc w:val="both"/>
              <w:textAlignment w:val="baseline"/>
              <w:rPr>
                <w:rFonts w:ascii="Times New Roman" w:hAnsi="Times New Roman"/>
                <w:sz w:val="24"/>
                <w:szCs w:val="24"/>
              </w:rPr>
            </w:pPr>
            <w:r w:rsidRPr="002471C4">
              <w:rPr>
                <w:rFonts w:ascii="Times New Roman" w:hAnsi="Times New Roman"/>
                <w:sz w:val="24"/>
                <w:szCs w:val="24"/>
              </w:rPr>
              <w:t>- Документ об уплате сбора.</w:t>
            </w:r>
          </w:p>
          <w:p w14:paraId="537AF0BB" w14:textId="77777777" w:rsidR="00906323" w:rsidRPr="002471C4" w:rsidRDefault="00906323" w:rsidP="00906323">
            <w:pPr>
              <w:shd w:val="clear" w:color="auto" w:fill="FFFFFF"/>
              <w:ind w:firstLine="327"/>
              <w:jc w:val="both"/>
              <w:textAlignment w:val="baseline"/>
              <w:rPr>
                <w:rFonts w:ascii="Times New Roman" w:hAnsi="Times New Roman"/>
                <w:sz w:val="24"/>
                <w:szCs w:val="24"/>
              </w:rPr>
            </w:pPr>
            <w:r w:rsidRPr="002471C4">
              <w:rPr>
                <w:rFonts w:ascii="Times New Roman" w:hAnsi="Times New Roman"/>
                <w:sz w:val="24"/>
                <w:szCs w:val="24"/>
              </w:rPr>
              <w:t xml:space="preserve">Таким образом, представление документа, подтверждающего наличие служебного помещения при лицензировании не предусмотрено. Данное требование не является обязательным для подтверждения квалификации, следовательно от него можно отказаться. </w:t>
            </w:r>
          </w:p>
          <w:p w14:paraId="2E721279" w14:textId="77777777" w:rsidR="00906323" w:rsidRPr="002471C4" w:rsidRDefault="00906323" w:rsidP="00906323">
            <w:pPr>
              <w:shd w:val="clear" w:color="auto" w:fill="FFFFFF"/>
              <w:ind w:firstLine="327"/>
              <w:jc w:val="both"/>
              <w:textAlignment w:val="baseline"/>
              <w:rPr>
                <w:rFonts w:ascii="Times New Roman" w:hAnsi="Times New Roman"/>
                <w:sz w:val="24"/>
                <w:szCs w:val="24"/>
              </w:rPr>
            </w:pPr>
            <w:r w:rsidRPr="002471C4">
              <w:rPr>
                <w:rFonts w:ascii="Times New Roman" w:hAnsi="Times New Roman"/>
                <w:sz w:val="24"/>
                <w:szCs w:val="24"/>
              </w:rPr>
              <w:t xml:space="preserve">Мотивом введения данного ограничения являлась необходимость сохранения адвокатской тайны. В настоящее время большинство систем дистанционной связи обеспечивают такую </w:t>
            </w:r>
            <w:r w:rsidRPr="002471C4">
              <w:rPr>
                <w:rFonts w:ascii="Times New Roman" w:hAnsi="Times New Roman"/>
                <w:sz w:val="24"/>
                <w:szCs w:val="24"/>
              </w:rPr>
              <w:lastRenderedPageBreak/>
              <w:t xml:space="preserve">конфиденциальность в случае общения адвоката с клиентом в режиме онлайн. </w:t>
            </w:r>
          </w:p>
          <w:p w14:paraId="693B7A54" w14:textId="77777777" w:rsidR="00906323" w:rsidRPr="002471C4" w:rsidRDefault="00906323" w:rsidP="00906323">
            <w:pPr>
              <w:shd w:val="clear" w:color="auto" w:fill="FFFFFF"/>
              <w:ind w:firstLine="327"/>
              <w:jc w:val="both"/>
              <w:textAlignment w:val="baseline"/>
              <w:rPr>
                <w:rFonts w:ascii="Times New Roman" w:hAnsi="Times New Roman"/>
                <w:sz w:val="24"/>
                <w:szCs w:val="24"/>
              </w:rPr>
            </w:pPr>
            <w:r w:rsidRPr="002471C4">
              <w:rPr>
                <w:rFonts w:ascii="Times New Roman" w:hAnsi="Times New Roman"/>
                <w:sz w:val="24"/>
                <w:szCs w:val="24"/>
              </w:rPr>
              <w:t>В соответствии со статьей 58-1 профильного закона информация о юридическом адресе адвоката содержится в реестре адвокатов. Это позволяет решить проблему уточнения для любого заинтересованного лица места нахождения адвоката и направления адвокату корреспонденции.</w:t>
            </w:r>
          </w:p>
          <w:p w14:paraId="6D6AA452" w14:textId="29D0E892" w:rsidR="00906323" w:rsidRPr="004E3B73" w:rsidRDefault="00906323" w:rsidP="00906323">
            <w:pPr>
              <w:spacing w:after="0" w:line="240" w:lineRule="auto"/>
              <w:ind w:firstLine="327"/>
              <w:jc w:val="both"/>
              <w:textAlignment w:val="baseline"/>
              <w:rPr>
                <w:rFonts w:ascii="Times New Roman" w:hAnsi="Times New Roman"/>
                <w:sz w:val="24"/>
                <w:szCs w:val="24"/>
              </w:rPr>
            </w:pPr>
            <w:r w:rsidRPr="002471C4">
              <w:rPr>
                <w:rFonts w:ascii="Times New Roman" w:hAnsi="Times New Roman"/>
                <w:b/>
                <w:bCs/>
                <w:sz w:val="24"/>
                <w:szCs w:val="24"/>
              </w:rPr>
              <w:t>Предложение принято в ходе обсуждения на рабочей группе в Сенате.</w:t>
            </w:r>
          </w:p>
        </w:tc>
      </w:tr>
      <w:tr w:rsidR="00906323" w:rsidRPr="004E3B73" w14:paraId="325E0A4F" w14:textId="77777777" w:rsidTr="00BE4E95">
        <w:trPr>
          <w:gridAfter w:val="1"/>
          <w:wAfter w:w="7" w:type="dxa"/>
        </w:trPr>
        <w:tc>
          <w:tcPr>
            <w:tcW w:w="460" w:type="dxa"/>
          </w:tcPr>
          <w:p w14:paraId="5AA0D0D0"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6677B206" w14:textId="307C9476" w:rsidR="00906323" w:rsidRPr="004E3B73" w:rsidRDefault="00906323" w:rsidP="00906323">
            <w:pPr>
              <w:pStyle w:val="a3"/>
              <w:shd w:val="clear" w:color="auto" w:fill="FFFFFF"/>
              <w:spacing w:before="0" w:beforeAutospacing="0" w:after="0" w:afterAutospacing="0"/>
              <w:jc w:val="both"/>
              <w:textAlignment w:val="baseline"/>
              <w:rPr>
                <w:spacing w:val="2"/>
                <w:szCs w:val="24"/>
                <w:shd w:val="clear" w:color="auto" w:fill="FFFFFF"/>
              </w:rPr>
            </w:pPr>
            <w:r>
              <w:rPr>
                <w:spacing w:val="2"/>
                <w:szCs w:val="24"/>
                <w:shd w:val="clear" w:color="auto" w:fill="FFFFFF"/>
              </w:rPr>
              <w:t>Статья 32</w:t>
            </w:r>
          </w:p>
        </w:tc>
        <w:tc>
          <w:tcPr>
            <w:tcW w:w="3166" w:type="dxa"/>
            <w:gridSpan w:val="2"/>
          </w:tcPr>
          <w:p w14:paraId="7638EDA9" w14:textId="77777777" w:rsidR="00906323" w:rsidRPr="00DE07CA" w:rsidRDefault="00906323" w:rsidP="00906323">
            <w:pPr>
              <w:shd w:val="clear" w:color="auto" w:fill="FFFFFF"/>
              <w:ind w:firstLine="327"/>
              <w:jc w:val="both"/>
              <w:textAlignment w:val="baseline"/>
              <w:rPr>
                <w:rFonts w:ascii="Times New Roman" w:hAnsi="Times New Roman"/>
                <w:b/>
                <w:bCs/>
                <w:spacing w:val="2"/>
                <w:szCs w:val="24"/>
                <w:lang w:eastAsia="ru-RU"/>
              </w:rPr>
            </w:pPr>
            <w:r w:rsidRPr="00DE07CA">
              <w:rPr>
                <w:rFonts w:ascii="Times New Roman" w:hAnsi="Times New Roman"/>
                <w:b/>
                <w:bCs/>
                <w:spacing w:val="2"/>
                <w:szCs w:val="24"/>
                <w:lang w:eastAsia="ru-RU"/>
              </w:rPr>
              <w:t>Статья 32. Адвокат</w:t>
            </w:r>
          </w:p>
          <w:p w14:paraId="0102681B" w14:textId="77777777" w:rsidR="00906323" w:rsidRPr="00DE07CA" w:rsidRDefault="00906323" w:rsidP="00906323">
            <w:pPr>
              <w:shd w:val="clear" w:color="auto" w:fill="FFFFFF"/>
              <w:ind w:firstLine="327"/>
              <w:jc w:val="both"/>
              <w:textAlignment w:val="baseline"/>
              <w:rPr>
                <w:rFonts w:ascii="Times New Roman" w:hAnsi="Times New Roman"/>
                <w:spacing w:val="2"/>
                <w:szCs w:val="24"/>
                <w:lang w:eastAsia="ru-RU"/>
              </w:rPr>
            </w:pPr>
            <w:r w:rsidRPr="00DE07CA">
              <w:rPr>
                <w:rFonts w:ascii="Times New Roman" w:hAnsi="Times New Roman"/>
                <w:spacing w:val="2"/>
                <w:szCs w:val="24"/>
                <w:lang w:eastAsia="ru-RU"/>
              </w:rPr>
              <w:t>…</w:t>
            </w:r>
          </w:p>
          <w:p w14:paraId="54608316" w14:textId="77777777" w:rsidR="00906323" w:rsidRPr="00DE07CA" w:rsidRDefault="00906323" w:rsidP="00906323">
            <w:pPr>
              <w:shd w:val="clear" w:color="auto" w:fill="FFFFFF"/>
              <w:ind w:firstLine="327"/>
              <w:jc w:val="both"/>
              <w:textAlignment w:val="baseline"/>
              <w:rPr>
                <w:rFonts w:ascii="Times New Roman" w:hAnsi="Times New Roman"/>
                <w:spacing w:val="2"/>
                <w:szCs w:val="24"/>
                <w:lang w:eastAsia="ru-RU"/>
              </w:rPr>
            </w:pPr>
            <w:r w:rsidRPr="00DE07CA">
              <w:rPr>
                <w:rFonts w:ascii="Times New Roman" w:hAnsi="Times New Roman"/>
                <w:spacing w:val="2"/>
                <w:szCs w:val="24"/>
                <w:lang w:eastAsia="ru-RU"/>
              </w:rPr>
              <w:t>Адвокатом также не может быть лицо:</w:t>
            </w:r>
          </w:p>
          <w:p w14:paraId="1591D470" w14:textId="77777777" w:rsidR="00906323" w:rsidRPr="00DE07CA" w:rsidRDefault="00906323" w:rsidP="00906323">
            <w:pPr>
              <w:shd w:val="clear" w:color="auto" w:fill="FFFFFF"/>
              <w:ind w:firstLine="327"/>
              <w:jc w:val="both"/>
              <w:textAlignment w:val="baseline"/>
              <w:rPr>
                <w:rFonts w:ascii="Times New Roman" w:hAnsi="Times New Roman"/>
                <w:spacing w:val="2"/>
                <w:szCs w:val="24"/>
                <w:lang w:eastAsia="ru-RU"/>
              </w:rPr>
            </w:pPr>
            <w:r w:rsidRPr="00DE07CA">
              <w:rPr>
                <w:rFonts w:ascii="Times New Roman" w:hAnsi="Times New Roman"/>
                <w:spacing w:val="2"/>
                <w:szCs w:val="24"/>
                <w:lang w:eastAsia="ru-RU"/>
              </w:rPr>
              <w:lastRenderedPageBreak/>
              <w:t>…</w:t>
            </w:r>
          </w:p>
          <w:p w14:paraId="168F8BC8" w14:textId="77777777" w:rsidR="00906323" w:rsidRPr="00DE07CA" w:rsidRDefault="00906323" w:rsidP="00906323">
            <w:pPr>
              <w:shd w:val="clear" w:color="auto" w:fill="FFFFFF"/>
              <w:ind w:firstLine="327"/>
              <w:jc w:val="both"/>
              <w:textAlignment w:val="baseline"/>
              <w:rPr>
                <w:rFonts w:ascii="Times New Roman" w:hAnsi="Times New Roman"/>
                <w:spacing w:val="2"/>
                <w:szCs w:val="24"/>
                <w:lang w:eastAsia="ru-RU"/>
              </w:rPr>
            </w:pPr>
            <w:r w:rsidRPr="00DE07CA">
              <w:rPr>
                <w:rFonts w:ascii="Times New Roman" w:hAnsi="Times New Roman"/>
                <w:spacing w:val="2"/>
                <w:szCs w:val="24"/>
                <w:lang w:eastAsia="ru-RU"/>
              </w:rPr>
              <w:t>лишенное лицензии на занятие адвокатской деятельностью по основаниям, предусмотренным подпунктами 1) и 2) </w:t>
            </w:r>
            <w:hyperlink r:id="rId9" w:anchor="z397" w:history="1">
              <w:r w:rsidRPr="00DE07CA">
                <w:rPr>
                  <w:rFonts w:ascii="Times New Roman" w:hAnsi="Times New Roman"/>
                  <w:spacing w:val="2"/>
                  <w:szCs w:val="24"/>
                  <w:lang w:eastAsia="ru-RU"/>
                </w:rPr>
                <w:t>пункта 4</w:t>
              </w:r>
            </w:hyperlink>
            <w:r w:rsidRPr="00DE07CA">
              <w:rPr>
                <w:rFonts w:ascii="Times New Roman" w:hAnsi="Times New Roman"/>
                <w:spacing w:val="2"/>
                <w:szCs w:val="24"/>
                <w:lang w:eastAsia="ru-RU"/>
              </w:rPr>
              <w:t> статьи 44 настоящего Закона, – в течение трех лет со дня вступления в законную силу судебного решения;</w:t>
            </w:r>
          </w:p>
          <w:p w14:paraId="1BF228E3" w14:textId="77777777" w:rsidR="00906323" w:rsidRPr="00DE07CA" w:rsidRDefault="00906323" w:rsidP="00906323">
            <w:pPr>
              <w:shd w:val="clear" w:color="auto" w:fill="FFFFFF"/>
              <w:ind w:firstLine="327"/>
              <w:jc w:val="both"/>
              <w:textAlignment w:val="baseline"/>
              <w:rPr>
                <w:rFonts w:ascii="Times New Roman" w:hAnsi="Times New Roman"/>
                <w:b/>
                <w:bCs/>
                <w:spacing w:val="2"/>
                <w:szCs w:val="24"/>
                <w:lang w:eastAsia="ru-RU"/>
              </w:rPr>
            </w:pPr>
            <w:r w:rsidRPr="00DE07CA">
              <w:rPr>
                <w:rFonts w:ascii="Times New Roman" w:hAnsi="Times New Roman"/>
                <w:b/>
                <w:bCs/>
                <w:spacing w:val="2"/>
                <w:szCs w:val="24"/>
                <w:lang w:eastAsia="ru-RU"/>
              </w:rPr>
              <w:t xml:space="preserve">Отсутствует </w:t>
            </w:r>
          </w:p>
          <w:p w14:paraId="18F570B1" w14:textId="77777777" w:rsidR="00906323" w:rsidRPr="004E3B73" w:rsidRDefault="00906323" w:rsidP="00906323">
            <w:pPr>
              <w:spacing w:after="0" w:line="240" w:lineRule="auto"/>
              <w:ind w:firstLine="608"/>
              <w:jc w:val="both"/>
              <w:rPr>
                <w:rFonts w:ascii="Times New Roman" w:hAnsi="Times New Roman"/>
                <w:bCs/>
                <w:sz w:val="24"/>
                <w:szCs w:val="24"/>
              </w:rPr>
            </w:pPr>
          </w:p>
        </w:tc>
        <w:tc>
          <w:tcPr>
            <w:tcW w:w="2838" w:type="dxa"/>
          </w:tcPr>
          <w:p w14:paraId="1AF0E7FB" w14:textId="77777777" w:rsidR="00906323" w:rsidRPr="004E3B73" w:rsidRDefault="00906323" w:rsidP="00906323">
            <w:pPr>
              <w:spacing w:after="0" w:line="240" w:lineRule="auto"/>
              <w:ind w:firstLine="474"/>
              <w:jc w:val="both"/>
              <w:outlineLvl w:val="2"/>
              <w:rPr>
                <w:rFonts w:ascii="Times New Roman" w:hAnsi="Times New Roman"/>
                <w:bCs/>
                <w:sz w:val="24"/>
                <w:szCs w:val="24"/>
              </w:rPr>
            </w:pPr>
          </w:p>
        </w:tc>
        <w:tc>
          <w:tcPr>
            <w:tcW w:w="2820" w:type="dxa"/>
          </w:tcPr>
          <w:p w14:paraId="27004C12" w14:textId="77777777" w:rsidR="00906323" w:rsidRPr="004E3B73" w:rsidRDefault="00906323" w:rsidP="00906323">
            <w:pPr>
              <w:spacing w:after="0" w:line="240" w:lineRule="auto"/>
              <w:ind w:firstLine="480"/>
              <w:jc w:val="both"/>
              <w:textAlignment w:val="baseline"/>
              <w:rPr>
                <w:rFonts w:ascii="Times New Roman" w:hAnsi="Times New Roman"/>
                <w:sz w:val="24"/>
                <w:szCs w:val="24"/>
              </w:rPr>
            </w:pPr>
          </w:p>
        </w:tc>
        <w:tc>
          <w:tcPr>
            <w:tcW w:w="2820" w:type="dxa"/>
          </w:tcPr>
          <w:p w14:paraId="0855A51E" w14:textId="77777777" w:rsidR="00906323" w:rsidRPr="002471C4" w:rsidRDefault="00906323" w:rsidP="00906323">
            <w:pPr>
              <w:shd w:val="clear" w:color="auto" w:fill="FFFFFF"/>
              <w:ind w:firstLine="327"/>
              <w:jc w:val="both"/>
              <w:textAlignment w:val="baseline"/>
              <w:rPr>
                <w:rFonts w:ascii="Times New Roman" w:hAnsi="Times New Roman"/>
                <w:b/>
                <w:bCs/>
                <w:spacing w:val="2"/>
                <w:sz w:val="24"/>
                <w:szCs w:val="24"/>
                <w:lang w:eastAsia="ru-RU"/>
              </w:rPr>
            </w:pPr>
            <w:r w:rsidRPr="002471C4">
              <w:rPr>
                <w:rFonts w:ascii="Times New Roman" w:hAnsi="Times New Roman"/>
                <w:b/>
                <w:bCs/>
                <w:spacing w:val="2"/>
                <w:sz w:val="24"/>
                <w:szCs w:val="24"/>
                <w:lang w:eastAsia="ru-RU"/>
              </w:rPr>
              <w:t>Статья 32. Адвокат</w:t>
            </w:r>
          </w:p>
          <w:p w14:paraId="58AC344F" w14:textId="77777777" w:rsidR="00906323" w:rsidRPr="002471C4" w:rsidRDefault="00906323" w:rsidP="00906323">
            <w:pPr>
              <w:shd w:val="clear" w:color="auto" w:fill="FFFFFF"/>
              <w:ind w:firstLine="327"/>
              <w:jc w:val="both"/>
              <w:textAlignment w:val="baseline"/>
              <w:rPr>
                <w:rFonts w:ascii="Times New Roman" w:hAnsi="Times New Roman"/>
                <w:spacing w:val="2"/>
                <w:sz w:val="24"/>
                <w:szCs w:val="24"/>
                <w:lang w:eastAsia="ru-RU"/>
              </w:rPr>
            </w:pPr>
            <w:r w:rsidRPr="002471C4">
              <w:rPr>
                <w:rFonts w:ascii="Times New Roman" w:hAnsi="Times New Roman"/>
                <w:spacing w:val="2"/>
                <w:sz w:val="24"/>
                <w:szCs w:val="24"/>
                <w:lang w:eastAsia="ru-RU"/>
              </w:rPr>
              <w:t>…</w:t>
            </w:r>
          </w:p>
          <w:p w14:paraId="615F8E51" w14:textId="77777777" w:rsidR="00906323" w:rsidRPr="002471C4" w:rsidRDefault="00906323" w:rsidP="00906323">
            <w:pPr>
              <w:shd w:val="clear" w:color="auto" w:fill="FFFFFF"/>
              <w:ind w:firstLine="327"/>
              <w:jc w:val="both"/>
              <w:textAlignment w:val="baseline"/>
              <w:rPr>
                <w:rFonts w:ascii="Times New Roman" w:hAnsi="Times New Roman"/>
                <w:spacing w:val="2"/>
                <w:sz w:val="24"/>
                <w:szCs w:val="24"/>
                <w:lang w:eastAsia="ru-RU"/>
              </w:rPr>
            </w:pPr>
            <w:r w:rsidRPr="002471C4">
              <w:rPr>
                <w:rFonts w:ascii="Times New Roman" w:hAnsi="Times New Roman"/>
                <w:spacing w:val="2"/>
                <w:sz w:val="24"/>
                <w:szCs w:val="24"/>
                <w:lang w:eastAsia="ru-RU"/>
              </w:rPr>
              <w:lastRenderedPageBreak/>
              <w:t>Адвокатом также не может быть лицо:</w:t>
            </w:r>
          </w:p>
          <w:p w14:paraId="29E3AE8A" w14:textId="77777777" w:rsidR="00906323" w:rsidRPr="002471C4" w:rsidRDefault="00906323" w:rsidP="00906323">
            <w:pPr>
              <w:shd w:val="clear" w:color="auto" w:fill="FFFFFF"/>
              <w:ind w:firstLine="327"/>
              <w:jc w:val="both"/>
              <w:textAlignment w:val="baseline"/>
              <w:rPr>
                <w:rFonts w:ascii="Times New Roman" w:hAnsi="Times New Roman"/>
                <w:spacing w:val="2"/>
                <w:sz w:val="24"/>
                <w:szCs w:val="24"/>
                <w:lang w:eastAsia="ru-RU"/>
              </w:rPr>
            </w:pPr>
            <w:r w:rsidRPr="002471C4">
              <w:rPr>
                <w:rFonts w:ascii="Times New Roman" w:hAnsi="Times New Roman"/>
                <w:spacing w:val="2"/>
                <w:sz w:val="24"/>
                <w:szCs w:val="24"/>
                <w:lang w:eastAsia="ru-RU"/>
              </w:rPr>
              <w:t>…</w:t>
            </w:r>
          </w:p>
          <w:p w14:paraId="1EABBA4D" w14:textId="77777777" w:rsidR="00906323" w:rsidRPr="002471C4" w:rsidRDefault="00906323" w:rsidP="00906323">
            <w:pPr>
              <w:shd w:val="clear" w:color="auto" w:fill="FFFFFF"/>
              <w:ind w:firstLine="327"/>
              <w:jc w:val="both"/>
              <w:textAlignment w:val="baseline"/>
              <w:rPr>
                <w:rFonts w:ascii="Times New Roman" w:hAnsi="Times New Roman"/>
                <w:spacing w:val="2"/>
                <w:sz w:val="24"/>
                <w:szCs w:val="24"/>
                <w:lang w:eastAsia="ru-RU"/>
              </w:rPr>
            </w:pPr>
            <w:r w:rsidRPr="002471C4">
              <w:rPr>
                <w:rFonts w:ascii="Times New Roman" w:hAnsi="Times New Roman"/>
                <w:spacing w:val="2"/>
                <w:sz w:val="24"/>
                <w:szCs w:val="24"/>
                <w:lang w:eastAsia="ru-RU"/>
              </w:rPr>
              <w:t>лишенное лицензии на занятие адвокатской деятельностью по основаниям, предусмотренным подпунктами 1) и 2) пункта 4 статьи 44 настоящего Закона, – в течение трех лет со дня вступления в законную силу судебного решения;</w:t>
            </w:r>
          </w:p>
          <w:p w14:paraId="517317BE" w14:textId="3D16F177" w:rsidR="00906323" w:rsidRPr="004E3B73" w:rsidRDefault="00906323" w:rsidP="00906323">
            <w:pPr>
              <w:spacing w:after="0" w:line="240" w:lineRule="auto"/>
              <w:ind w:firstLine="327"/>
              <w:jc w:val="both"/>
              <w:outlineLvl w:val="2"/>
              <w:rPr>
                <w:rFonts w:ascii="Times New Roman" w:hAnsi="Times New Roman"/>
                <w:b/>
                <w:bCs/>
                <w:sz w:val="24"/>
                <w:szCs w:val="24"/>
              </w:rPr>
            </w:pPr>
            <w:r w:rsidRPr="002471C4">
              <w:rPr>
                <w:rFonts w:ascii="Times New Roman" w:hAnsi="Times New Roman"/>
                <w:b/>
                <w:bCs/>
                <w:spacing w:val="2"/>
                <w:sz w:val="24"/>
                <w:szCs w:val="24"/>
                <w:lang w:eastAsia="ru-RU"/>
              </w:rPr>
              <w:t xml:space="preserve">действие лицензии на занятие адвокатской деятельностью которого прекращено по основаниям, предусмотренным подпунктами 2), 3), 3-1), 3-2) пункта 1 статьи 60 настоящего Закона, – в течение трех лет со дня издания приказа о </w:t>
            </w:r>
            <w:r w:rsidRPr="002471C4">
              <w:rPr>
                <w:rFonts w:ascii="Times New Roman" w:hAnsi="Times New Roman"/>
                <w:b/>
                <w:bCs/>
                <w:spacing w:val="2"/>
                <w:sz w:val="24"/>
                <w:szCs w:val="24"/>
                <w:lang w:eastAsia="ru-RU"/>
              </w:rPr>
              <w:lastRenderedPageBreak/>
              <w:t>прекращении действия лицензии;</w:t>
            </w:r>
          </w:p>
        </w:tc>
        <w:tc>
          <w:tcPr>
            <w:tcW w:w="2820" w:type="dxa"/>
          </w:tcPr>
          <w:p w14:paraId="343A45BC" w14:textId="77777777" w:rsidR="00906323" w:rsidRPr="002471C4" w:rsidRDefault="00906323" w:rsidP="00906323">
            <w:pPr>
              <w:shd w:val="clear" w:color="auto" w:fill="FFFFFF"/>
              <w:ind w:firstLine="327"/>
              <w:jc w:val="both"/>
              <w:textAlignment w:val="baseline"/>
              <w:rPr>
                <w:rFonts w:ascii="Times New Roman" w:hAnsi="Times New Roman"/>
                <w:spacing w:val="2"/>
                <w:sz w:val="24"/>
                <w:szCs w:val="24"/>
                <w:lang w:eastAsia="ru-RU"/>
              </w:rPr>
            </w:pPr>
            <w:r w:rsidRPr="002471C4">
              <w:rPr>
                <w:rFonts w:ascii="Times New Roman" w:hAnsi="Times New Roman"/>
                <w:spacing w:val="2"/>
                <w:sz w:val="24"/>
                <w:szCs w:val="24"/>
                <w:lang w:eastAsia="ru-RU"/>
              </w:rPr>
              <w:lastRenderedPageBreak/>
              <w:t xml:space="preserve">В действующем Законе прекращение действия лицензии связано с очевидными событиями (смерть, </w:t>
            </w:r>
            <w:r w:rsidRPr="002471C4">
              <w:rPr>
                <w:rFonts w:ascii="Times New Roman" w:hAnsi="Times New Roman"/>
                <w:spacing w:val="2"/>
                <w:sz w:val="24"/>
                <w:szCs w:val="24"/>
                <w:lang w:eastAsia="ru-RU"/>
              </w:rPr>
              <w:lastRenderedPageBreak/>
              <w:t xml:space="preserve">утрата гражданства и т.д.), то есть с фактами, при которых возврат в профессию невозможен. </w:t>
            </w:r>
          </w:p>
          <w:p w14:paraId="3A921F87" w14:textId="77777777" w:rsidR="00906323" w:rsidRPr="002471C4" w:rsidRDefault="00906323" w:rsidP="00906323">
            <w:pPr>
              <w:shd w:val="clear" w:color="auto" w:fill="FFFFFF"/>
              <w:ind w:firstLine="327"/>
              <w:jc w:val="both"/>
              <w:textAlignment w:val="baseline"/>
              <w:rPr>
                <w:rFonts w:ascii="Times New Roman" w:hAnsi="Times New Roman"/>
                <w:spacing w:val="2"/>
                <w:sz w:val="24"/>
                <w:szCs w:val="24"/>
                <w:lang w:eastAsia="ru-RU"/>
              </w:rPr>
            </w:pPr>
            <w:r w:rsidRPr="002471C4">
              <w:rPr>
                <w:rFonts w:ascii="Times New Roman" w:hAnsi="Times New Roman"/>
                <w:spacing w:val="2"/>
                <w:sz w:val="24"/>
                <w:szCs w:val="24"/>
                <w:lang w:eastAsia="ru-RU"/>
              </w:rPr>
              <w:t>При этом в случае лишения лицензии по иску лицензиара предусмотрена возможность возврата в профессию по истечении трех лет, однако в случае прекращения действия лицензии такой возврат не предусмотрен.</w:t>
            </w:r>
          </w:p>
          <w:p w14:paraId="12D05CE8" w14:textId="77777777" w:rsidR="00906323" w:rsidRPr="002471C4" w:rsidRDefault="00906323" w:rsidP="00906323">
            <w:pPr>
              <w:shd w:val="clear" w:color="auto" w:fill="FFFFFF"/>
              <w:ind w:firstLine="327"/>
              <w:jc w:val="both"/>
              <w:textAlignment w:val="baseline"/>
              <w:rPr>
                <w:rFonts w:ascii="Times New Roman" w:hAnsi="Times New Roman"/>
                <w:spacing w:val="2"/>
                <w:sz w:val="24"/>
                <w:szCs w:val="24"/>
                <w:lang w:eastAsia="ru-RU"/>
              </w:rPr>
            </w:pPr>
            <w:bookmarkStart w:id="16" w:name="_Hlk109833629"/>
            <w:r w:rsidRPr="002471C4">
              <w:rPr>
                <w:rFonts w:ascii="Times New Roman" w:hAnsi="Times New Roman"/>
                <w:spacing w:val="2"/>
                <w:sz w:val="24"/>
                <w:szCs w:val="24"/>
                <w:lang w:eastAsia="ru-RU"/>
              </w:rPr>
              <w:t xml:space="preserve">Возможность возврата в профессию по истечении трех лет должна быть предусмотрена как при лишении лицензии, так и в случае прекращения ее действия </w:t>
            </w:r>
            <w:bookmarkEnd w:id="16"/>
            <w:r w:rsidRPr="002471C4">
              <w:rPr>
                <w:rFonts w:ascii="Times New Roman" w:hAnsi="Times New Roman"/>
                <w:spacing w:val="2"/>
                <w:sz w:val="24"/>
                <w:szCs w:val="24"/>
                <w:lang w:eastAsia="ru-RU"/>
              </w:rPr>
              <w:t>в связи с исключением из коллегии адвокатов.</w:t>
            </w:r>
          </w:p>
          <w:p w14:paraId="5E88E21B" w14:textId="77777777" w:rsidR="00906323" w:rsidRPr="002471C4" w:rsidRDefault="00906323" w:rsidP="00906323">
            <w:pPr>
              <w:shd w:val="clear" w:color="auto" w:fill="FFFFFF"/>
              <w:ind w:firstLine="327"/>
              <w:jc w:val="both"/>
              <w:textAlignment w:val="baseline"/>
              <w:rPr>
                <w:rFonts w:ascii="Times New Roman" w:hAnsi="Times New Roman"/>
                <w:spacing w:val="2"/>
                <w:sz w:val="24"/>
                <w:szCs w:val="24"/>
                <w:lang w:eastAsia="ru-RU"/>
              </w:rPr>
            </w:pPr>
            <w:r w:rsidRPr="002471C4">
              <w:rPr>
                <w:rFonts w:ascii="Times New Roman" w:hAnsi="Times New Roman"/>
                <w:spacing w:val="2"/>
                <w:sz w:val="24"/>
                <w:szCs w:val="24"/>
                <w:lang w:eastAsia="ru-RU"/>
              </w:rPr>
              <w:t xml:space="preserve">Поправки в статью 32 профильного Закона </w:t>
            </w:r>
            <w:r w:rsidRPr="002471C4">
              <w:rPr>
                <w:rFonts w:ascii="Times New Roman" w:hAnsi="Times New Roman"/>
                <w:spacing w:val="2"/>
                <w:sz w:val="24"/>
                <w:szCs w:val="24"/>
                <w:lang w:eastAsia="ru-RU"/>
              </w:rPr>
              <w:lastRenderedPageBreak/>
              <w:t xml:space="preserve">нужно рассматривать во взаимосвязи с предлагаемыми поправками к статьям 44 и 60 Закона. </w:t>
            </w:r>
          </w:p>
          <w:p w14:paraId="44571DFE" w14:textId="77777777" w:rsidR="00906323" w:rsidRPr="002471C4" w:rsidRDefault="00906323" w:rsidP="00906323">
            <w:pPr>
              <w:shd w:val="clear" w:color="auto" w:fill="FFFFFF"/>
              <w:ind w:firstLine="327"/>
              <w:jc w:val="both"/>
              <w:textAlignment w:val="baseline"/>
              <w:rPr>
                <w:rFonts w:ascii="Times New Roman" w:hAnsi="Times New Roman"/>
                <w:spacing w:val="2"/>
                <w:sz w:val="24"/>
                <w:szCs w:val="24"/>
                <w:lang w:eastAsia="ru-RU"/>
              </w:rPr>
            </w:pPr>
            <w:r w:rsidRPr="002471C4">
              <w:rPr>
                <w:rFonts w:ascii="Times New Roman" w:hAnsi="Times New Roman"/>
                <w:spacing w:val="2"/>
                <w:sz w:val="24"/>
                <w:szCs w:val="24"/>
                <w:lang w:eastAsia="ru-RU"/>
              </w:rPr>
              <w:t>В соответствии с предлагаемыми поправками в статью 44 Закона следующие основания для лишения лицензии переносятся в статью 60 Закона и становятся основаниями для прекращения членства в коллегии адвокатов:</w:t>
            </w:r>
          </w:p>
          <w:p w14:paraId="5D268099" w14:textId="77777777" w:rsidR="00906323" w:rsidRPr="002471C4" w:rsidRDefault="00906323" w:rsidP="00906323">
            <w:pPr>
              <w:shd w:val="clear" w:color="auto" w:fill="FFFFFF"/>
              <w:ind w:firstLine="327"/>
              <w:jc w:val="both"/>
              <w:textAlignment w:val="baseline"/>
              <w:rPr>
                <w:rFonts w:ascii="Times New Roman" w:hAnsi="Times New Roman"/>
                <w:spacing w:val="2"/>
                <w:sz w:val="24"/>
                <w:szCs w:val="24"/>
                <w:lang w:eastAsia="ru-RU"/>
              </w:rPr>
            </w:pPr>
            <w:r w:rsidRPr="002471C4">
              <w:rPr>
                <w:rFonts w:ascii="Times New Roman" w:hAnsi="Times New Roman"/>
                <w:spacing w:val="2"/>
                <w:sz w:val="24"/>
                <w:szCs w:val="24"/>
                <w:lang w:eastAsia="ru-RU"/>
              </w:rPr>
              <w:t>- невозможность исполнения адвокатом своих профессиональных обязанностей вследствие недостаточной квалификации;</w:t>
            </w:r>
          </w:p>
          <w:p w14:paraId="292059EE" w14:textId="77777777" w:rsidR="00906323" w:rsidRPr="002471C4" w:rsidRDefault="00906323" w:rsidP="00906323">
            <w:pPr>
              <w:shd w:val="clear" w:color="auto" w:fill="FFFFFF"/>
              <w:ind w:firstLine="327"/>
              <w:jc w:val="both"/>
              <w:textAlignment w:val="baseline"/>
              <w:rPr>
                <w:rFonts w:ascii="Times New Roman" w:hAnsi="Times New Roman"/>
                <w:spacing w:val="2"/>
                <w:sz w:val="24"/>
                <w:szCs w:val="24"/>
                <w:lang w:eastAsia="ru-RU"/>
              </w:rPr>
            </w:pPr>
            <w:r w:rsidRPr="002471C4">
              <w:rPr>
                <w:rFonts w:ascii="Times New Roman" w:hAnsi="Times New Roman"/>
                <w:spacing w:val="2"/>
                <w:sz w:val="24"/>
                <w:szCs w:val="24"/>
                <w:lang w:eastAsia="ru-RU"/>
              </w:rPr>
              <w:t xml:space="preserve">- неустранение некоторых обстоятельств, по </w:t>
            </w:r>
            <w:r w:rsidRPr="002471C4">
              <w:rPr>
                <w:rFonts w:ascii="Times New Roman" w:hAnsi="Times New Roman"/>
                <w:spacing w:val="2"/>
                <w:sz w:val="24"/>
                <w:szCs w:val="24"/>
                <w:lang w:eastAsia="ru-RU"/>
              </w:rPr>
              <w:lastRenderedPageBreak/>
              <w:t xml:space="preserve">которым приостановлено действие лицензии (нарушение сроков повышения квалификации и занятие иной оплачиваемой деятельностью); </w:t>
            </w:r>
          </w:p>
          <w:p w14:paraId="5926CBF6" w14:textId="77777777" w:rsidR="00906323" w:rsidRPr="002471C4" w:rsidRDefault="00906323" w:rsidP="00906323">
            <w:pPr>
              <w:shd w:val="clear" w:color="auto" w:fill="FFFFFF"/>
              <w:ind w:firstLine="327"/>
              <w:jc w:val="both"/>
              <w:textAlignment w:val="baseline"/>
              <w:rPr>
                <w:rFonts w:ascii="Times New Roman" w:hAnsi="Times New Roman"/>
                <w:spacing w:val="2"/>
                <w:sz w:val="24"/>
                <w:szCs w:val="24"/>
                <w:lang w:eastAsia="ru-RU"/>
              </w:rPr>
            </w:pPr>
            <w:r w:rsidRPr="002471C4">
              <w:rPr>
                <w:rFonts w:ascii="Times New Roman" w:hAnsi="Times New Roman"/>
                <w:spacing w:val="2"/>
                <w:sz w:val="24"/>
                <w:szCs w:val="24"/>
                <w:lang w:eastAsia="ru-RU"/>
              </w:rPr>
              <w:t>- представление недостоверной или искаженной информации в документах, явившихся основанием для выдачи лицензии.</w:t>
            </w:r>
          </w:p>
          <w:p w14:paraId="406B87AA" w14:textId="77777777" w:rsidR="00906323" w:rsidRPr="002471C4" w:rsidRDefault="00906323" w:rsidP="00906323">
            <w:pPr>
              <w:shd w:val="clear" w:color="auto" w:fill="FFFFFF"/>
              <w:ind w:firstLine="327"/>
              <w:jc w:val="both"/>
              <w:textAlignment w:val="baseline"/>
              <w:rPr>
                <w:rFonts w:ascii="Times New Roman" w:hAnsi="Times New Roman"/>
                <w:spacing w:val="2"/>
                <w:sz w:val="24"/>
                <w:szCs w:val="24"/>
                <w:lang w:eastAsia="ru-RU"/>
              </w:rPr>
            </w:pPr>
            <w:r w:rsidRPr="002471C4">
              <w:rPr>
                <w:rFonts w:ascii="Times New Roman" w:hAnsi="Times New Roman"/>
                <w:spacing w:val="2"/>
                <w:sz w:val="24"/>
                <w:szCs w:val="24"/>
                <w:lang w:eastAsia="ru-RU"/>
              </w:rPr>
              <w:t xml:space="preserve">Предлагаемые поправки в подпункты 2), 3), 3-1), 3-2) пункта 1 статьи 60 Закона предусматривают возможность исключения адвоката из коллегии вместо лишения лицензии вследствие: </w:t>
            </w:r>
          </w:p>
          <w:p w14:paraId="784062CA" w14:textId="77777777" w:rsidR="00906323" w:rsidRPr="002471C4" w:rsidRDefault="00906323" w:rsidP="00906323">
            <w:pPr>
              <w:shd w:val="clear" w:color="auto" w:fill="FFFFFF"/>
              <w:ind w:firstLine="327"/>
              <w:jc w:val="both"/>
              <w:textAlignment w:val="baseline"/>
              <w:rPr>
                <w:rFonts w:ascii="Times New Roman" w:hAnsi="Times New Roman"/>
                <w:spacing w:val="2"/>
                <w:sz w:val="24"/>
                <w:szCs w:val="24"/>
                <w:lang w:eastAsia="ru-RU"/>
              </w:rPr>
            </w:pPr>
            <w:r w:rsidRPr="002471C4">
              <w:rPr>
                <w:rFonts w:ascii="Times New Roman" w:hAnsi="Times New Roman"/>
                <w:spacing w:val="2"/>
                <w:sz w:val="24"/>
                <w:szCs w:val="24"/>
                <w:lang w:eastAsia="ru-RU"/>
              </w:rPr>
              <w:t xml:space="preserve">- грубого либо неоднократного </w:t>
            </w:r>
            <w:r w:rsidRPr="002471C4">
              <w:rPr>
                <w:rFonts w:ascii="Times New Roman" w:hAnsi="Times New Roman"/>
                <w:spacing w:val="2"/>
                <w:sz w:val="24"/>
                <w:szCs w:val="24"/>
                <w:lang w:eastAsia="ru-RU"/>
              </w:rPr>
              <w:lastRenderedPageBreak/>
              <w:t>нарушения норм законодательства;</w:t>
            </w:r>
          </w:p>
          <w:p w14:paraId="591ADE03" w14:textId="77777777" w:rsidR="00906323" w:rsidRPr="002471C4" w:rsidRDefault="00906323" w:rsidP="00906323">
            <w:pPr>
              <w:shd w:val="clear" w:color="auto" w:fill="FFFFFF"/>
              <w:ind w:firstLine="327"/>
              <w:jc w:val="both"/>
              <w:textAlignment w:val="baseline"/>
              <w:rPr>
                <w:rFonts w:ascii="Times New Roman" w:hAnsi="Times New Roman"/>
                <w:spacing w:val="2"/>
                <w:sz w:val="24"/>
                <w:szCs w:val="24"/>
                <w:lang w:eastAsia="ru-RU"/>
              </w:rPr>
            </w:pPr>
            <w:r w:rsidRPr="002471C4">
              <w:rPr>
                <w:rFonts w:ascii="Times New Roman" w:hAnsi="Times New Roman"/>
                <w:spacing w:val="2"/>
                <w:sz w:val="24"/>
                <w:szCs w:val="24"/>
                <w:lang w:eastAsia="ru-RU"/>
              </w:rPr>
              <w:t>- невозможности исполнения адвокатом своих профессиональных обязанностей вследствие недостаточной квалификации;</w:t>
            </w:r>
          </w:p>
          <w:p w14:paraId="76C3F207" w14:textId="77777777" w:rsidR="00906323" w:rsidRPr="002471C4" w:rsidRDefault="00906323" w:rsidP="00906323">
            <w:pPr>
              <w:shd w:val="clear" w:color="auto" w:fill="FFFFFF"/>
              <w:ind w:firstLine="327"/>
              <w:jc w:val="both"/>
              <w:textAlignment w:val="baseline"/>
              <w:rPr>
                <w:rFonts w:ascii="Times New Roman" w:hAnsi="Times New Roman"/>
                <w:spacing w:val="2"/>
                <w:sz w:val="24"/>
                <w:szCs w:val="24"/>
                <w:lang w:eastAsia="ru-RU"/>
              </w:rPr>
            </w:pPr>
            <w:r w:rsidRPr="002471C4">
              <w:rPr>
                <w:rFonts w:ascii="Times New Roman" w:hAnsi="Times New Roman"/>
                <w:spacing w:val="2"/>
                <w:sz w:val="24"/>
                <w:szCs w:val="24"/>
                <w:lang w:eastAsia="ru-RU"/>
              </w:rPr>
              <w:t>- непрохождения повышения квалификации;</w:t>
            </w:r>
          </w:p>
          <w:p w14:paraId="5628E7AF" w14:textId="77777777" w:rsidR="00906323" w:rsidRPr="002471C4" w:rsidRDefault="00906323" w:rsidP="00906323">
            <w:pPr>
              <w:shd w:val="clear" w:color="auto" w:fill="FFFFFF"/>
              <w:ind w:firstLine="327"/>
              <w:jc w:val="both"/>
              <w:textAlignment w:val="baseline"/>
              <w:rPr>
                <w:rFonts w:ascii="Times New Roman" w:hAnsi="Times New Roman"/>
                <w:spacing w:val="2"/>
                <w:sz w:val="24"/>
                <w:szCs w:val="24"/>
                <w:lang w:eastAsia="ru-RU"/>
              </w:rPr>
            </w:pPr>
            <w:r w:rsidRPr="002471C4">
              <w:rPr>
                <w:rFonts w:ascii="Times New Roman" w:hAnsi="Times New Roman"/>
                <w:spacing w:val="2"/>
                <w:sz w:val="24"/>
                <w:szCs w:val="24"/>
                <w:lang w:eastAsia="ru-RU"/>
              </w:rPr>
              <w:t>- трехкратного приостановления действия лицензии.</w:t>
            </w:r>
          </w:p>
          <w:p w14:paraId="4762BF9F" w14:textId="7A4D0933" w:rsidR="00906323" w:rsidRPr="004E3B73" w:rsidRDefault="00906323" w:rsidP="00906323">
            <w:pPr>
              <w:spacing w:after="0" w:line="240" w:lineRule="auto"/>
              <w:ind w:firstLine="327"/>
              <w:jc w:val="both"/>
              <w:textAlignment w:val="baseline"/>
              <w:rPr>
                <w:rFonts w:ascii="Times New Roman" w:hAnsi="Times New Roman"/>
                <w:sz w:val="24"/>
                <w:szCs w:val="24"/>
              </w:rPr>
            </w:pPr>
            <w:r w:rsidRPr="002471C4">
              <w:rPr>
                <w:rFonts w:ascii="Times New Roman" w:hAnsi="Times New Roman"/>
                <w:spacing w:val="2"/>
                <w:sz w:val="24"/>
                <w:szCs w:val="24"/>
                <w:lang w:eastAsia="ru-RU"/>
              </w:rPr>
              <w:t xml:space="preserve">Обоснование уточнено с учетом обсуждения на рабочей группе Сената. Подробное обоснование содержится в предложениях по статьям 44 и 60 Закона, совместно с которыми необходимо </w:t>
            </w:r>
            <w:r w:rsidRPr="002471C4">
              <w:rPr>
                <w:rFonts w:ascii="Times New Roman" w:hAnsi="Times New Roman"/>
                <w:spacing w:val="2"/>
                <w:sz w:val="24"/>
                <w:szCs w:val="24"/>
                <w:lang w:eastAsia="ru-RU"/>
              </w:rPr>
              <w:lastRenderedPageBreak/>
              <w:t xml:space="preserve">рассмотреть данное предложение. </w:t>
            </w:r>
          </w:p>
        </w:tc>
      </w:tr>
      <w:tr w:rsidR="00906323" w:rsidRPr="004E3B73" w14:paraId="60325B94" w14:textId="3D5C8AE7" w:rsidTr="00BE4E95">
        <w:trPr>
          <w:gridAfter w:val="1"/>
          <w:wAfter w:w="7" w:type="dxa"/>
        </w:trPr>
        <w:tc>
          <w:tcPr>
            <w:tcW w:w="460" w:type="dxa"/>
          </w:tcPr>
          <w:p w14:paraId="35991CAB"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4DEDA0F0" w14:textId="77777777" w:rsidR="00906323" w:rsidRPr="004E3B73" w:rsidRDefault="00906323" w:rsidP="00906323">
            <w:pPr>
              <w:pStyle w:val="a3"/>
              <w:shd w:val="clear" w:color="auto" w:fill="FFFFFF"/>
              <w:spacing w:before="0" w:beforeAutospacing="0" w:after="0" w:afterAutospacing="0"/>
              <w:jc w:val="both"/>
              <w:textAlignment w:val="baseline"/>
              <w:rPr>
                <w:spacing w:val="2"/>
                <w:szCs w:val="24"/>
                <w:shd w:val="clear" w:color="auto" w:fill="FFFFFF"/>
              </w:rPr>
            </w:pPr>
            <w:r w:rsidRPr="004E3B73">
              <w:rPr>
                <w:spacing w:val="2"/>
                <w:szCs w:val="24"/>
                <w:shd w:val="clear" w:color="auto" w:fill="FFFFFF"/>
              </w:rPr>
              <w:t>Статья 33</w:t>
            </w:r>
          </w:p>
          <w:p w14:paraId="304408B5" w14:textId="77777777" w:rsidR="00906323" w:rsidRPr="004E3B73" w:rsidRDefault="00906323" w:rsidP="00906323">
            <w:pPr>
              <w:pStyle w:val="a3"/>
              <w:shd w:val="clear" w:color="auto" w:fill="FFFFFF"/>
              <w:spacing w:before="0" w:beforeAutospacing="0" w:after="0" w:afterAutospacing="0"/>
              <w:jc w:val="both"/>
              <w:textAlignment w:val="baseline"/>
              <w:rPr>
                <w:spacing w:val="2"/>
                <w:szCs w:val="24"/>
                <w:shd w:val="clear" w:color="auto" w:fill="FFFFFF"/>
              </w:rPr>
            </w:pPr>
            <w:r w:rsidRPr="004E3B73">
              <w:rPr>
                <w:spacing w:val="2"/>
                <w:szCs w:val="24"/>
                <w:shd w:val="clear" w:color="auto" w:fill="FFFFFF"/>
              </w:rPr>
              <w:t xml:space="preserve">Пункт 3 </w:t>
            </w:r>
          </w:p>
          <w:p w14:paraId="3D0EC259" w14:textId="77777777" w:rsidR="00906323" w:rsidRPr="004E3B73" w:rsidRDefault="00906323" w:rsidP="00906323">
            <w:pPr>
              <w:pStyle w:val="a3"/>
              <w:shd w:val="clear" w:color="auto" w:fill="FFFFFF"/>
              <w:spacing w:before="0" w:beforeAutospacing="0" w:after="0" w:afterAutospacing="0"/>
              <w:jc w:val="both"/>
              <w:textAlignment w:val="baseline"/>
              <w:rPr>
                <w:spacing w:val="2"/>
                <w:szCs w:val="24"/>
                <w:shd w:val="clear" w:color="auto" w:fill="FFFFFF"/>
              </w:rPr>
            </w:pPr>
            <w:r w:rsidRPr="004E3B73">
              <w:rPr>
                <w:spacing w:val="2"/>
                <w:szCs w:val="24"/>
                <w:shd w:val="clear" w:color="auto" w:fill="FFFFFF"/>
              </w:rPr>
              <w:t>Подпункт 2)</w:t>
            </w:r>
          </w:p>
        </w:tc>
        <w:tc>
          <w:tcPr>
            <w:tcW w:w="3166" w:type="dxa"/>
            <w:gridSpan w:val="2"/>
          </w:tcPr>
          <w:p w14:paraId="7A42ABD1" w14:textId="77777777" w:rsidR="00906323" w:rsidRPr="004E3B73" w:rsidRDefault="00906323" w:rsidP="00906323">
            <w:pPr>
              <w:spacing w:after="0" w:line="240" w:lineRule="auto"/>
              <w:ind w:firstLine="608"/>
              <w:jc w:val="both"/>
              <w:rPr>
                <w:rFonts w:ascii="Times New Roman" w:hAnsi="Times New Roman"/>
                <w:bCs/>
                <w:sz w:val="24"/>
                <w:szCs w:val="24"/>
              </w:rPr>
            </w:pPr>
            <w:r w:rsidRPr="004E3B73">
              <w:rPr>
                <w:rFonts w:ascii="Times New Roman" w:hAnsi="Times New Roman"/>
                <w:bCs/>
                <w:sz w:val="24"/>
                <w:szCs w:val="24"/>
              </w:rPr>
              <w:t>Статья 33. Права и обязанности адвоката</w:t>
            </w:r>
          </w:p>
          <w:p w14:paraId="6AC668CF" w14:textId="77777777" w:rsidR="00906323" w:rsidRPr="004E3B73" w:rsidRDefault="00906323" w:rsidP="00906323">
            <w:pPr>
              <w:spacing w:after="0" w:line="240" w:lineRule="auto"/>
              <w:ind w:firstLine="608"/>
              <w:jc w:val="center"/>
              <w:rPr>
                <w:rFonts w:ascii="Times New Roman" w:hAnsi="Times New Roman"/>
                <w:sz w:val="24"/>
                <w:szCs w:val="24"/>
              </w:rPr>
            </w:pPr>
            <w:r w:rsidRPr="004E3B73">
              <w:rPr>
                <w:rFonts w:ascii="Times New Roman" w:hAnsi="Times New Roman"/>
                <w:sz w:val="24"/>
                <w:szCs w:val="24"/>
              </w:rPr>
              <w:t>…</w:t>
            </w:r>
          </w:p>
          <w:p w14:paraId="58AFBF04" w14:textId="77777777" w:rsidR="00906323" w:rsidRPr="004E3B73" w:rsidRDefault="00906323" w:rsidP="00906323">
            <w:pPr>
              <w:spacing w:after="0" w:line="240" w:lineRule="auto"/>
              <w:ind w:firstLine="608"/>
              <w:jc w:val="both"/>
              <w:rPr>
                <w:rFonts w:ascii="Times New Roman" w:hAnsi="Times New Roman"/>
                <w:sz w:val="24"/>
                <w:szCs w:val="24"/>
              </w:rPr>
            </w:pPr>
            <w:r w:rsidRPr="004E3B73">
              <w:rPr>
                <w:rFonts w:ascii="Times New Roman" w:hAnsi="Times New Roman"/>
                <w:sz w:val="24"/>
                <w:szCs w:val="24"/>
              </w:rPr>
              <w:t xml:space="preserve">3. Адвокат, </w:t>
            </w:r>
            <w:r w:rsidRPr="004E3B73">
              <w:rPr>
                <w:rFonts w:ascii="Times New Roman" w:hAnsi="Times New Roman"/>
                <w:b/>
                <w:bCs/>
                <w:sz w:val="24"/>
                <w:szCs w:val="24"/>
              </w:rPr>
              <w:t>выступая в качестве защитника или представителя,</w:t>
            </w:r>
            <w:r w:rsidRPr="004E3B73">
              <w:rPr>
                <w:rFonts w:ascii="Times New Roman" w:hAnsi="Times New Roman"/>
                <w:sz w:val="24"/>
                <w:szCs w:val="24"/>
              </w:rPr>
              <w:t xml:space="preserve"> правомочен:</w:t>
            </w:r>
          </w:p>
          <w:p w14:paraId="693FD2FE" w14:textId="77777777" w:rsidR="00906323" w:rsidRPr="004E3B73" w:rsidRDefault="00906323" w:rsidP="00906323">
            <w:pPr>
              <w:spacing w:after="0" w:line="240" w:lineRule="auto"/>
              <w:ind w:firstLine="608"/>
              <w:jc w:val="center"/>
              <w:rPr>
                <w:rFonts w:ascii="Times New Roman" w:hAnsi="Times New Roman"/>
                <w:sz w:val="24"/>
                <w:szCs w:val="24"/>
              </w:rPr>
            </w:pPr>
            <w:r w:rsidRPr="004E3B73">
              <w:rPr>
                <w:rFonts w:ascii="Times New Roman" w:hAnsi="Times New Roman"/>
                <w:sz w:val="24"/>
                <w:szCs w:val="24"/>
              </w:rPr>
              <w:t>…</w:t>
            </w:r>
          </w:p>
          <w:p w14:paraId="508E529C" w14:textId="77777777" w:rsidR="00906323" w:rsidRPr="004E3B73" w:rsidRDefault="00906323" w:rsidP="00906323">
            <w:pPr>
              <w:spacing w:after="0" w:line="240" w:lineRule="auto"/>
              <w:ind w:firstLine="608"/>
              <w:jc w:val="both"/>
              <w:rPr>
                <w:rFonts w:ascii="Times New Roman" w:hAnsi="Times New Roman"/>
                <w:sz w:val="24"/>
                <w:szCs w:val="24"/>
              </w:rPr>
            </w:pPr>
            <w:r w:rsidRPr="004E3B73">
              <w:rPr>
                <w:rFonts w:ascii="Times New Roman" w:hAnsi="Times New Roman"/>
                <w:sz w:val="24"/>
                <w:szCs w:val="24"/>
              </w:rPr>
              <w:t>2) запрашивать и получать во всех государственных органах, органах местного самоуправления и юридических лицах сведения, необходимые для осуществления адвокатской деятельности;</w:t>
            </w:r>
          </w:p>
          <w:p w14:paraId="7F03F991" w14:textId="77777777" w:rsidR="00906323" w:rsidRPr="004E3B73" w:rsidRDefault="00906323" w:rsidP="00906323">
            <w:pPr>
              <w:spacing w:after="0" w:line="240" w:lineRule="auto"/>
              <w:ind w:firstLine="608"/>
              <w:jc w:val="center"/>
              <w:rPr>
                <w:rFonts w:ascii="Times New Roman" w:hAnsi="Times New Roman"/>
                <w:sz w:val="24"/>
                <w:szCs w:val="24"/>
              </w:rPr>
            </w:pPr>
            <w:r w:rsidRPr="004E3B73">
              <w:rPr>
                <w:rFonts w:ascii="Times New Roman" w:hAnsi="Times New Roman"/>
                <w:sz w:val="24"/>
                <w:szCs w:val="24"/>
              </w:rPr>
              <w:t>…</w:t>
            </w:r>
          </w:p>
          <w:p w14:paraId="568A3A24" w14:textId="77777777" w:rsidR="00906323" w:rsidRPr="004E3B73" w:rsidRDefault="00906323" w:rsidP="00906323">
            <w:pPr>
              <w:spacing w:after="0" w:line="240" w:lineRule="auto"/>
              <w:ind w:firstLine="608"/>
              <w:jc w:val="both"/>
              <w:rPr>
                <w:rFonts w:ascii="Times New Roman" w:hAnsi="Times New Roman"/>
                <w:b/>
                <w:bCs/>
                <w:sz w:val="24"/>
                <w:szCs w:val="24"/>
              </w:rPr>
            </w:pPr>
          </w:p>
        </w:tc>
        <w:tc>
          <w:tcPr>
            <w:tcW w:w="2838" w:type="dxa"/>
          </w:tcPr>
          <w:p w14:paraId="0FE56AB2" w14:textId="77777777" w:rsidR="00906323" w:rsidRPr="004E3B73" w:rsidRDefault="00906323" w:rsidP="00906323">
            <w:pPr>
              <w:spacing w:after="0" w:line="240" w:lineRule="auto"/>
              <w:ind w:firstLine="474"/>
              <w:jc w:val="both"/>
              <w:outlineLvl w:val="2"/>
              <w:rPr>
                <w:rFonts w:ascii="Times New Roman" w:hAnsi="Times New Roman"/>
                <w:bCs/>
                <w:sz w:val="24"/>
                <w:szCs w:val="24"/>
              </w:rPr>
            </w:pPr>
            <w:r w:rsidRPr="004E3B73">
              <w:rPr>
                <w:rFonts w:ascii="Times New Roman" w:hAnsi="Times New Roman"/>
                <w:bCs/>
                <w:sz w:val="24"/>
                <w:szCs w:val="24"/>
              </w:rPr>
              <w:t>Статья 33. Права и обязанности адвоката</w:t>
            </w:r>
          </w:p>
          <w:p w14:paraId="6F3AEC8D" w14:textId="77777777" w:rsidR="00906323" w:rsidRPr="004E3B73" w:rsidRDefault="00906323" w:rsidP="00906323">
            <w:pPr>
              <w:spacing w:after="0" w:line="240" w:lineRule="auto"/>
              <w:ind w:firstLine="474"/>
              <w:jc w:val="center"/>
              <w:rPr>
                <w:rFonts w:ascii="Times New Roman" w:hAnsi="Times New Roman"/>
                <w:sz w:val="24"/>
                <w:szCs w:val="24"/>
              </w:rPr>
            </w:pPr>
            <w:r w:rsidRPr="004E3B73">
              <w:rPr>
                <w:rFonts w:ascii="Times New Roman" w:hAnsi="Times New Roman"/>
                <w:sz w:val="24"/>
                <w:szCs w:val="24"/>
              </w:rPr>
              <w:t>…</w:t>
            </w:r>
          </w:p>
          <w:p w14:paraId="4291DEC6" w14:textId="77777777" w:rsidR="00906323" w:rsidRPr="004E3B73" w:rsidRDefault="00906323" w:rsidP="00906323">
            <w:pPr>
              <w:spacing w:after="0" w:line="240" w:lineRule="auto"/>
              <w:ind w:firstLine="474"/>
              <w:jc w:val="both"/>
              <w:rPr>
                <w:rFonts w:ascii="Times New Roman" w:hAnsi="Times New Roman"/>
                <w:sz w:val="24"/>
                <w:szCs w:val="24"/>
              </w:rPr>
            </w:pPr>
            <w:bookmarkStart w:id="17" w:name="_Hlk121013101"/>
            <w:r w:rsidRPr="004E3B73">
              <w:rPr>
                <w:rFonts w:ascii="Times New Roman" w:hAnsi="Times New Roman"/>
                <w:sz w:val="24"/>
                <w:szCs w:val="24"/>
              </w:rPr>
              <w:t xml:space="preserve">3. Адвокат, </w:t>
            </w:r>
            <w:r w:rsidRPr="004E3B73">
              <w:rPr>
                <w:rFonts w:ascii="Times New Roman" w:hAnsi="Times New Roman"/>
                <w:b/>
                <w:bCs/>
                <w:sz w:val="24"/>
                <w:szCs w:val="24"/>
              </w:rPr>
              <w:t>оказывая юридическую помощь</w:t>
            </w:r>
            <w:r w:rsidRPr="004E3B73">
              <w:rPr>
                <w:rFonts w:ascii="Times New Roman" w:hAnsi="Times New Roman"/>
                <w:sz w:val="24"/>
                <w:szCs w:val="24"/>
              </w:rPr>
              <w:t>, правомочен:</w:t>
            </w:r>
          </w:p>
          <w:bookmarkEnd w:id="17"/>
          <w:p w14:paraId="711C2E04" w14:textId="77777777" w:rsidR="00906323" w:rsidRPr="004E3B73" w:rsidRDefault="00906323" w:rsidP="00906323">
            <w:pPr>
              <w:spacing w:after="0" w:line="240" w:lineRule="auto"/>
              <w:ind w:firstLine="474"/>
              <w:jc w:val="center"/>
              <w:rPr>
                <w:rFonts w:ascii="Times New Roman" w:hAnsi="Times New Roman"/>
                <w:sz w:val="24"/>
                <w:szCs w:val="24"/>
              </w:rPr>
            </w:pPr>
            <w:r w:rsidRPr="004E3B73">
              <w:rPr>
                <w:rFonts w:ascii="Times New Roman" w:hAnsi="Times New Roman"/>
                <w:sz w:val="24"/>
                <w:szCs w:val="24"/>
              </w:rPr>
              <w:t>…</w:t>
            </w:r>
          </w:p>
          <w:p w14:paraId="611E325B" w14:textId="77777777" w:rsidR="00906323" w:rsidRPr="004E3B73" w:rsidRDefault="00906323" w:rsidP="00906323">
            <w:pPr>
              <w:spacing w:after="0" w:line="240" w:lineRule="auto"/>
              <w:ind w:firstLine="474"/>
              <w:jc w:val="both"/>
              <w:rPr>
                <w:rFonts w:ascii="Times New Roman" w:hAnsi="Times New Roman"/>
                <w:sz w:val="24"/>
                <w:szCs w:val="24"/>
              </w:rPr>
            </w:pPr>
            <w:bookmarkStart w:id="18" w:name="_Hlk121013172"/>
            <w:r w:rsidRPr="004E3B73">
              <w:rPr>
                <w:rFonts w:ascii="Times New Roman" w:hAnsi="Times New Roman"/>
                <w:sz w:val="24"/>
                <w:szCs w:val="24"/>
              </w:rPr>
              <w:t xml:space="preserve">2) запрашивать и получать во всех государственных органах, органах местного самоуправления и юридических лицах, </w:t>
            </w:r>
            <w:r w:rsidRPr="004E3B73">
              <w:rPr>
                <w:rFonts w:ascii="Times New Roman" w:hAnsi="Times New Roman"/>
                <w:b/>
                <w:sz w:val="24"/>
                <w:szCs w:val="24"/>
              </w:rPr>
              <w:t xml:space="preserve">а также у физических лиц (в том числе индивидуальных предпринимателей, частных нотариусов, частных судебных исполнителей), </w:t>
            </w:r>
            <w:r w:rsidRPr="004E3B73">
              <w:rPr>
                <w:rFonts w:ascii="Times New Roman" w:hAnsi="Times New Roman"/>
                <w:sz w:val="24"/>
                <w:szCs w:val="24"/>
              </w:rPr>
              <w:t xml:space="preserve">сведения </w:t>
            </w:r>
            <w:r w:rsidRPr="004E3B73">
              <w:rPr>
                <w:rFonts w:ascii="Times New Roman" w:hAnsi="Times New Roman"/>
                <w:b/>
                <w:bCs/>
                <w:sz w:val="24"/>
                <w:szCs w:val="24"/>
              </w:rPr>
              <w:t>и документы</w:t>
            </w:r>
            <w:r w:rsidRPr="004E3B73">
              <w:rPr>
                <w:rFonts w:ascii="Times New Roman" w:hAnsi="Times New Roman"/>
                <w:sz w:val="24"/>
                <w:szCs w:val="24"/>
              </w:rPr>
              <w:t>, необходимые для осуществления адвокатской деятельности;</w:t>
            </w:r>
          </w:p>
          <w:bookmarkEnd w:id="18"/>
          <w:p w14:paraId="5E7EC445" w14:textId="77777777" w:rsidR="00906323" w:rsidRPr="004E3B73" w:rsidRDefault="00906323" w:rsidP="00906323">
            <w:pPr>
              <w:spacing w:after="0" w:line="240" w:lineRule="auto"/>
              <w:ind w:firstLine="474"/>
              <w:jc w:val="center"/>
              <w:rPr>
                <w:rFonts w:ascii="Times New Roman" w:hAnsi="Times New Roman"/>
                <w:sz w:val="24"/>
                <w:szCs w:val="24"/>
              </w:rPr>
            </w:pPr>
            <w:r w:rsidRPr="004E3B73">
              <w:rPr>
                <w:rFonts w:ascii="Times New Roman" w:hAnsi="Times New Roman"/>
                <w:sz w:val="24"/>
                <w:szCs w:val="24"/>
              </w:rPr>
              <w:t>…</w:t>
            </w:r>
          </w:p>
          <w:p w14:paraId="403C6488" w14:textId="77777777" w:rsidR="00906323" w:rsidRPr="004E3B73" w:rsidRDefault="00906323" w:rsidP="00906323">
            <w:pPr>
              <w:spacing w:after="0" w:line="240" w:lineRule="auto"/>
              <w:ind w:firstLine="474"/>
              <w:jc w:val="both"/>
              <w:outlineLvl w:val="2"/>
              <w:rPr>
                <w:rFonts w:ascii="Times New Roman" w:hAnsi="Times New Roman"/>
                <w:b/>
                <w:bCs/>
                <w:sz w:val="24"/>
                <w:szCs w:val="24"/>
              </w:rPr>
            </w:pPr>
          </w:p>
        </w:tc>
        <w:tc>
          <w:tcPr>
            <w:tcW w:w="2820" w:type="dxa"/>
          </w:tcPr>
          <w:p w14:paraId="40EAE31E" w14:textId="77777777" w:rsidR="00906323" w:rsidRPr="004E3B73" w:rsidRDefault="00906323" w:rsidP="00906323">
            <w:pPr>
              <w:spacing w:after="0" w:line="240" w:lineRule="auto"/>
              <w:ind w:firstLine="480"/>
              <w:jc w:val="both"/>
              <w:textAlignment w:val="baseline"/>
              <w:rPr>
                <w:rFonts w:ascii="Times New Roman" w:hAnsi="Times New Roman"/>
                <w:sz w:val="24"/>
                <w:szCs w:val="24"/>
              </w:rPr>
            </w:pPr>
            <w:r w:rsidRPr="004E3B73">
              <w:rPr>
                <w:rFonts w:ascii="Times New Roman" w:hAnsi="Times New Roman"/>
                <w:sz w:val="24"/>
                <w:szCs w:val="24"/>
              </w:rPr>
              <w:t xml:space="preserve">Адвокатское сообщество неразрывно связано с государством в лице его органов, должностных лиц, с применением нормативных актов и для качественного оказания услуг по защите интересов граждан необходимо расширить некоторые права адвокатов. </w:t>
            </w:r>
          </w:p>
          <w:p w14:paraId="0E17D343" w14:textId="77777777" w:rsidR="00906323" w:rsidRPr="004E3B73" w:rsidRDefault="00906323" w:rsidP="00906323">
            <w:pPr>
              <w:spacing w:after="0" w:line="240" w:lineRule="auto"/>
              <w:ind w:firstLine="480"/>
              <w:jc w:val="both"/>
              <w:textAlignment w:val="baseline"/>
              <w:rPr>
                <w:rFonts w:ascii="Times New Roman" w:hAnsi="Times New Roman"/>
                <w:sz w:val="24"/>
                <w:szCs w:val="24"/>
              </w:rPr>
            </w:pPr>
            <w:r w:rsidRPr="004E3B73">
              <w:rPr>
                <w:rFonts w:ascii="Times New Roman" w:hAnsi="Times New Roman"/>
                <w:sz w:val="24"/>
                <w:szCs w:val="24"/>
              </w:rPr>
              <w:t>Пункт 21 Основных принципов, касающихся роли адвокатов предусматривает обязанность компетентных органов обеспечивать адвокатам достаточно заблаговременный доступ к надлежащей информации, досье и документам, необходимым для оказания эффективной юридической помощи своим клиентам.</w:t>
            </w:r>
          </w:p>
          <w:p w14:paraId="43107141" w14:textId="77777777" w:rsidR="00906323" w:rsidRPr="004E3B73" w:rsidRDefault="00906323" w:rsidP="00906323">
            <w:pPr>
              <w:spacing w:after="0" w:line="240" w:lineRule="auto"/>
              <w:ind w:firstLine="480"/>
              <w:jc w:val="both"/>
              <w:textAlignment w:val="baseline"/>
              <w:rPr>
                <w:rFonts w:ascii="Times New Roman" w:hAnsi="Times New Roman"/>
                <w:sz w:val="24"/>
                <w:szCs w:val="24"/>
              </w:rPr>
            </w:pPr>
            <w:r w:rsidRPr="004E3B73">
              <w:rPr>
                <w:rFonts w:ascii="Times New Roman" w:hAnsi="Times New Roman"/>
                <w:sz w:val="24"/>
                <w:szCs w:val="24"/>
              </w:rPr>
              <w:lastRenderedPageBreak/>
              <w:t>Согласно подпункту 4) пункта 3 Порядка оформления адвокатского запроса адвокат при направлении запроса вправе запрашивать не только сведения, но и конкретные документы: «запрашиваемые сведения, информация или документы, заключения специалистов и иные документы, необходимые для оказания юридической помощи».</w:t>
            </w:r>
          </w:p>
          <w:p w14:paraId="68D5A221" w14:textId="77777777" w:rsidR="00906323" w:rsidRPr="004E3B73" w:rsidRDefault="00906323" w:rsidP="00906323">
            <w:pPr>
              <w:spacing w:after="0" w:line="240" w:lineRule="auto"/>
              <w:ind w:firstLine="480"/>
              <w:jc w:val="both"/>
              <w:textAlignment w:val="baseline"/>
              <w:rPr>
                <w:rFonts w:ascii="Times New Roman" w:hAnsi="Times New Roman"/>
                <w:sz w:val="24"/>
                <w:szCs w:val="24"/>
              </w:rPr>
            </w:pPr>
            <w:r w:rsidRPr="004E3B73">
              <w:rPr>
                <w:rFonts w:ascii="Times New Roman" w:hAnsi="Times New Roman"/>
                <w:sz w:val="24"/>
                <w:szCs w:val="24"/>
              </w:rPr>
              <w:t>На практике имеются случаи, когда лицо, получившее запрос, уклоняется от предоставления конкретных документов, ссылаясь на право адвоката запрашивать сведения (информацию), но не документы.</w:t>
            </w:r>
          </w:p>
          <w:p w14:paraId="66B9ABD2" w14:textId="77777777" w:rsidR="00906323" w:rsidRPr="004E3B73" w:rsidRDefault="00906323" w:rsidP="00906323">
            <w:pPr>
              <w:spacing w:after="0" w:line="240" w:lineRule="auto"/>
              <w:ind w:firstLine="480"/>
              <w:jc w:val="both"/>
              <w:textAlignment w:val="baseline"/>
              <w:rPr>
                <w:rFonts w:ascii="Times New Roman" w:hAnsi="Times New Roman"/>
                <w:sz w:val="24"/>
                <w:szCs w:val="24"/>
              </w:rPr>
            </w:pPr>
            <w:r w:rsidRPr="004E3B73">
              <w:rPr>
                <w:rFonts w:ascii="Times New Roman" w:hAnsi="Times New Roman"/>
                <w:sz w:val="24"/>
                <w:szCs w:val="24"/>
              </w:rPr>
              <w:t xml:space="preserve">В связи с этим необходимо подпункт 2) пункта 3 статьи 33 </w:t>
            </w:r>
            <w:r w:rsidRPr="004E3B73">
              <w:rPr>
                <w:rFonts w:ascii="Times New Roman" w:hAnsi="Times New Roman"/>
                <w:sz w:val="24"/>
                <w:szCs w:val="24"/>
              </w:rPr>
              <w:lastRenderedPageBreak/>
              <w:t>Закона дополнить указанием на возможность истребования документов.</w:t>
            </w:r>
          </w:p>
          <w:p w14:paraId="7C017D57" w14:textId="77777777" w:rsidR="00906323" w:rsidRPr="004E3B73" w:rsidRDefault="00906323" w:rsidP="00906323">
            <w:pPr>
              <w:spacing w:after="0" w:line="240" w:lineRule="auto"/>
              <w:ind w:firstLine="480"/>
              <w:jc w:val="both"/>
              <w:rPr>
                <w:rFonts w:ascii="Times New Roman" w:hAnsi="Times New Roman"/>
                <w:sz w:val="24"/>
                <w:szCs w:val="24"/>
              </w:rPr>
            </w:pPr>
            <w:r w:rsidRPr="004E3B73">
              <w:rPr>
                <w:rFonts w:ascii="Times New Roman" w:hAnsi="Times New Roman"/>
                <w:sz w:val="24"/>
                <w:szCs w:val="24"/>
              </w:rPr>
              <w:t xml:space="preserve">Встречаются случаи, когда частные судебные исполнители и нотариусы отказывают в выдаче информации, со ссылкой на то, что они не указаны в подпункте 2) пункта 3 статьи 33, пункте 8 статьи 35 профильного Закона в числе лиц, обязанных предоставлять информацию на адвокатский запрос, поэтому требуется конкретизация в этой части. </w:t>
            </w:r>
          </w:p>
        </w:tc>
        <w:tc>
          <w:tcPr>
            <w:tcW w:w="2820" w:type="dxa"/>
          </w:tcPr>
          <w:p w14:paraId="5FDE3E31" w14:textId="77777777" w:rsidR="00906323" w:rsidRPr="004E3B73" w:rsidRDefault="00906323" w:rsidP="00906323">
            <w:pPr>
              <w:spacing w:after="0" w:line="240" w:lineRule="auto"/>
              <w:ind w:firstLine="327"/>
              <w:jc w:val="both"/>
              <w:outlineLvl w:val="2"/>
              <w:rPr>
                <w:rFonts w:ascii="Times New Roman" w:hAnsi="Times New Roman"/>
                <w:b/>
                <w:bCs/>
                <w:sz w:val="24"/>
                <w:szCs w:val="24"/>
              </w:rPr>
            </w:pPr>
            <w:r w:rsidRPr="004E3B73">
              <w:rPr>
                <w:rFonts w:ascii="Times New Roman" w:hAnsi="Times New Roman"/>
                <w:b/>
                <w:bCs/>
                <w:sz w:val="24"/>
                <w:szCs w:val="24"/>
              </w:rPr>
              <w:lastRenderedPageBreak/>
              <w:t>Статья 33. Права и обязанности адвоката</w:t>
            </w:r>
          </w:p>
          <w:p w14:paraId="6C04CE91" w14:textId="77777777" w:rsidR="00906323" w:rsidRPr="004E3B73" w:rsidRDefault="00906323" w:rsidP="00906323">
            <w:pPr>
              <w:spacing w:after="0" w:line="240" w:lineRule="auto"/>
              <w:ind w:firstLine="327"/>
              <w:jc w:val="both"/>
              <w:rPr>
                <w:rFonts w:ascii="Times New Roman" w:hAnsi="Times New Roman"/>
                <w:sz w:val="24"/>
                <w:szCs w:val="24"/>
              </w:rPr>
            </w:pPr>
            <w:r w:rsidRPr="004E3B73">
              <w:rPr>
                <w:rFonts w:ascii="Times New Roman" w:hAnsi="Times New Roman"/>
                <w:sz w:val="24"/>
                <w:szCs w:val="24"/>
              </w:rPr>
              <w:t>…</w:t>
            </w:r>
          </w:p>
          <w:p w14:paraId="0F758FAF" w14:textId="77777777" w:rsidR="00906323" w:rsidRPr="004E3B73" w:rsidRDefault="00906323" w:rsidP="00906323">
            <w:pPr>
              <w:spacing w:after="0" w:line="240" w:lineRule="auto"/>
              <w:ind w:firstLine="327"/>
              <w:jc w:val="both"/>
              <w:rPr>
                <w:rFonts w:ascii="Times New Roman" w:hAnsi="Times New Roman"/>
                <w:sz w:val="24"/>
                <w:szCs w:val="24"/>
              </w:rPr>
            </w:pPr>
            <w:r w:rsidRPr="004E3B73">
              <w:rPr>
                <w:rFonts w:ascii="Times New Roman" w:hAnsi="Times New Roman"/>
                <w:sz w:val="24"/>
                <w:szCs w:val="24"/>
              </w:rPr>
              <w:t xml:space="preserve">3. Адвокат, </w:t>
            </w:r>
            <w:r w:rsidRPr="004E3B73">
              <w:rPr>
                <w:rFonts w:ascii="Times New Roman" w:hAnsi="Times New Roman"/>
                <w:b/>
                <w:bCs/>
                <w:sz w:val="24"/>
                <w:szCs w:val="24"/>
              </w:rPr>
              <w:t>оказывая юридическую помощь</w:t>
            </w:r>
            <w:r w:rsidRPr="004E3B73">
              <w:rPr>
                <w:rFonts w:ascii="Times New Roman" w:hAnsi="Times New Roman"/>
                <w:sz w:val="24"/>
                <w:szCs w:val="24"/>
              </w:rPr>
              <w:t>, правомочен:</w:t>
            </w:r>
          </w:p>
          <w:p w14:paraId="2C15DB8E" w14:textId="77777777" w:rsidR="00906323" w:rsidRPr="004E3B73" w:rsidRDefault="00906323" w:rsidP="00906323">
            <w:pPr>
              <w:spacing w:after="0" w:line="240" w:lineRule="auto"/>
              <w:ind w:firstLine="327"/>
              <w:jc w:val="both"/>
              <w:rPr>
                <w:rFonts w:ascii="Times New Roman" w:hAnsi="Times New Roman"/>
                <w:sz w:val="24"/>
                <w:szCs w:val="24"/>
              </w:rPr>
            </w:pPr>
            <w:r w:rsidRPr="004E3B73">
              <w:rPr>
                <w:rFonts w:ascii="Times New Roman" w:hAnsi="Times New Roman"/>
                <w:sz w:val="24"/>
                <w:szCs w:val="24"/>
              </w:rPr>
              <w:t>…</w:t>
            </w:r>
          </w:p>
          <w:p w14:paraId="5D94AC27" w14:textId="77777777" w:rsidR="00906323" w:rsidRPr="004E3B73" w:rsidRDefault="00906323" w:rsidP="00906323">
            <w:pPr>
              <w:spacing w:after="0" w:line="240" w:lineRule="auto"/>
              <w:ind w:firstLine="327"/>
              <w:jc w:val="both"/>
              <w:rPr>
                <w:rFonts w:ascii="Times New Roman" w:hAnsi="Times New Roman"/>
                <w:sz w:val="24"/>
                <w:szCs w:val="24"/>
              </w:rPr>
            </w:pPr>
            <w:r w:rsidRPr="004E3B73">
              <w:rPr>
                <w:rFonts w:ascii="Times New Roman" w:hAnsi="Times New Roman"/>
                <w:sz w:val="24"/>
                <w:szCs w:val="24"/>
              </w:rPr>
              <w:t xml:space="preserve">2) запрашивать и получать во всех государственных органах, органах местного самоуправления и юридических лицах, </w:t>
            </w:r>
            <w:r w:rsidRPr="004E3B73">
              <w:rPr>
                <w:rFonts w:ascii="Times New Roman" w:hAnsi="Times New Roman"/>
                <w:b/>
                <w:sz w:val="24"/>
                <w:szCs w:val="24"/>
              </w:rPr>
              <w:t xml:space="preserve">а также у индивидуальных предпринимателей, частных нотариусов, частных судебных исполнителей, </w:t>
            </w:r>
            <w:r w:rsidRPr="004E3B73">
              <w:rPr>
                <w:rFonts w:ascii="Times New Roman" w:hAnsi="Times New Roman"/>
                <w:sz w:val="24"/>
                <w:szCs w:val="24"/>
              </w:rPr>
              <w:t xml:space="preserve">сведения </w:t>
            </w:r>
            <w:r w:rsidRPr="004E3B73">
              <w:rPr>
                <w:rFonts w:ascii="Times New Roman" w:hAnsi="Times New Roman"/>
                <w:b/>
                <w:bCs/>
                <w:sz w:val="24"/>
                <w:szCs w:val="24"/>
              </w:rPr>
              <w:t>и копии документов</w:t>
            </w:r>
            <w:r w:rsidRPr="004E3B73">
              <w:rPr>
                <w:rFonts w:ascii="Times New Roman" w:hAnsi="Times New Roman"/>
                <w:sz w:val="24"/>
                <w:szCs w:val="24"/>
              </w:rPr>
              <w:t>, необходимые для осуществления адвокатской деятельности;</w:t>
            </w:r>
          </w:p>
          <w:p w14:paraId="2B9D3EA5" w14:textId="77777777" w:rsidR="00906323" w:rsidRPr="004E3B73" w:rsidRDefault="00906323" w:rsidP="00906323">
            <w:pPr>
              <w:spacing w:after="0" w:line="240" w:lineRule="auto"/>
              <w:ind w:firstLine="327"/>
              <w:rPr>
                <w:rFonts w:ascii="Times New Roman" w:hAnsi="Times New Roman"/>
                <w:sz w:val="24"/>
                <w:szCs w:val="24"/>
              </w:rPr>
            </w:pPr>
            <w:r w:rsidRPr="004E3B73">
              <w:rPr>
                <w:rFonts w:ascii="Times New Roman" w:hAnsi="Times New Roman"/>
                <w:sz w:val="24"/>
                <w:szCs w:val="24"/>
              </w:rPr>
              <w:t>…</w:t>
            </w:r>
          </w:p>
          <w:p w14:paraId="69A27BF3" w14:textId="77777777" w:rsidR="00906323" w:rsidRPr="004E3B73" w:rsidRDefault="00906323" w:rsidP="00906323">
            <w:pPr>
              <w:spacing w:after="0" w:line="240" w:lineRule="auto"/>
              <w:ind w:firstLine="480"/>
              <w:jc w:val="both"/>
              <w:textAlignment w:val="baseline"/>
              <w:rPr>
                <w:rFonts w:ascii="Times New Roman" w:hAnsi="Times New Roman"/>
                <w:sz w:val="24"/>
                <w:szCs w:val="24"/>
              </w:rPr>
            </w:pPr>
          </w:p>
        </w:tc>
        <w:tc>
          <w:tcPr>
            <w:tcW w:w="2820" w:type="dxa"/>
          </w:tcPr>
          <w:p w14:paraId="4A78F7B0" w14:textId="77777777" w:rsidR="00906323" w:rsidRPr="004E3B73" w:rsidRDefault="00906323" w:rsidP="00906323">
            <w:pPr>
              <w:spacing w:after="0" w:line="240" w:lineRule="auto"/>
              <w:ind w:firstLine="327"/>
              <w:jc w:val="both"/>
              <w:textAlignment w:val="baseline"/>
              <w:rPr>
                <w:rFonts w:ascii="Times New Roman" w:hAnsi="Times New Roman"/>
                <w:sz w:val="24"/>
                <w:szCs w:val="24"/>
              </w:rPr>
            </w:pPr>
            <w:r w:rsidRPr="004E3B73">
              <w:rPr>
                <w:rFonts w:ascii="Times New Roman" w:hAnsi="Times New Roman"/>
                <w:sz w:val="24"/>
                <w:szCs w:val="24"/>
              </w:rPr>
              <w:t>Пункт 21 Основных принципов, касающихся роли адвокатов предусматривает обязанность компетентных органов обеспечивать адвокатам достаточно заблаговременный доступ к надлежащей информации, досье и документам, необходимым для оказания эффективной юридической помощи своим клиентам.</w:t>
            </w:r>
          </w:p>
          <w:p w14:paraId="1DC2FA2C" w14:textId="77777777" w:rsidR="00906323" w:rsidRPr="004E3B73" w:rsidRDefault="00906323" w:rsidP="00906323">
            <w:pPr>
              <w:spacing w:after="0" w:line="240" w:lineRule="auto"/>
              <w:ind w:firstLine="327"/>
              <w:jc w:val="both"/>
              <w:textAlignment w:val="baseline"/>
              <w:rPr>
                <w:rFonts w:ascii="Times New Roman" w:hAnsi="Times New Roman"/>
                <w:sz w:val="24"/>
                <w:szCs w:val="24"/>
              </w:rPr>
            </w:pPr>
            <w:r w:rsidRPr="004E3B73">
              <w:rPr>
                <w:rFonts w:ascii="Times New Roman" w:hAnsi="Times New Roman"/>
                <w:sz w:val="24"/>
                <w:szCs w:val="24"/>
              </w:rPr>
              <w:t xml:space="preserve">Согласно подпункту 4) пункта 3 Порядка оформления адвокатского запроса адвокат при направлении запроса вправе запрашивать не только сведения, но и конкретные документы: «запрашиваемые сведения, информация или документы, заключения </w:t>
            </w:r>
            <w:r w:rsidRPr="004E3B73">
              <w:rPr>
                <w:rFonts w:ascii="Times New Roman" w:hAnsi="Times New Roman"/>
                <w:sz w:val="24"/>
                <w:szCs w:val="24"/>
              </w:rPr>
              <w:lastRenderedPageBreak/>
              <w:t>специалистов и иные документы, необходимые для оказания юридической помощи».</w:t>
            </w:r>
          </w:p>
          <w:p w14:paraId="5C043EA7" w14:textId="77777777" w:rsidR="00906323" w:rsidRPr="004E3B73" w:rsidRDefault="00906323" w:rsidP="00906323">
            <w:pPr>
              <w:spacing w:after="0" w:line="240" w:lineRule="auto"/>
              <w:ind w:firstLine="327"/>
              <w:jc w:val="both"/>
              <w:textAlignment w:val="baseline"/>
              <w:rPr>
                <w:rFonts w:ascii="Times New Roman" w:hAnsi="Times New Roman"/>
                <w:sz w:val="24"/>
                <w:szCs w:val="24"/>
              </w:rPr>
            </w:pPr>
            <w:r w:rsidRPr="004E3B73">
              <w:rPr>
                <w:rFonts w:ascii="Times New Roman" w:hAnsi="Times New Roman"/>
                <w:sz w:val="24"/>
                <w:szCs w:val="24"/>
              </w:rPr>
              <w:t>На практике имеются случаи, когда лицо, получившее запрос, уклоняется от предоставления конкретных документов, ссылаясь на право адвоката запрашивать сведения (информацию), но не документы.</w:t>
            </w:r>
          </w:p>
          <w:p w14:paraId="29E47040" w14:textId="77777777" w:rsidR="00906323" w:rsidRPr="004E3B73" w:rsidRDefault="00906323" w:rsidP="00906323">
            <w:pPr>
              <w:spacing w:after="0" w:line="240" w:lineRule="auto"/>
              <w:ind w:firstLine="327"/>
              <w:jc w:val="both"/>
              <w:textAlignment w:val="baseline"/>
              <w:rPr>
                <w:rFonts w:ascii="Times New Roman" w:hAnsi="Times New Roman"/>
                <w:sz w:val="24"/>
                <w:szCs w:val="24"/>
              </w:rPr>
            </w:pPr>
            <w:r w:rsidRPr="004E3B73">
              <w:rPr>
                <w:rFonts w:ascii="Times New Roman" w:hAnsi="Times New Roman"/>
                <w:sz w:val="24"/>
                <w:szCs w:val="24"/>
              </w:rPr>
              <w:t>В связи с этим необходимо подпункт 2) пункта 3 статьи 33 Закона дополнить указанием на возможность истребования документов.</w:t>
            </w:r>
          </w:p>
          <w:p w14:paraId="3BB30A16" w14:textId="77777777" w:rsidR="00906323" w:rsidRPr="004E3B73" w:rsidRDefault="00906323" w:rsidP="00906323">
            <w:pPr>
              <w:spacing w:after="0" w:line="240" w:lineRule="auto"/>
              <w:ind w:firstLine="327"/>
              <w:jc w:val="both"/>
              <w:rPr>
                <w:rFonts w:ascii="Times New Roman" w:hAnsi="Times New Roman"/>
                <w:sz w:val="24"/>
                <w:szCs w:val="24"/>
              </w:rPr>
            </w:pPr>
            <w:r w:rsidRPr="004E3B73">
              <w:rPr>
                <w:rFonts w:ascii="Times New Roman" w:hAnsi="Times New Roman"/>
                <w:sz w:val="24"/>
                <w:szCs w:val="24"/>
              </w:rPr>
              <w:t xml:space="preserve">Встречаются случаи, когда частные судебные исполнители и нотариусы отказывают в выдаче информации, со ссылкой на то, что они не указаны в подпункте 2) пункта 3 статьи 33, </w:t>
            </w:r>
            <w:r w:rsidRPr="004E3B73">
              <w:rPr>
                <w:rFonts w:ascii="Times New Roman" w:hAnsi="Times New Roman"/>
                <w:sz w:val="24"/>
                <w:szCs w:val="24"/>
              </w:rPr>
              <w:lastRenderedPageBreak/>
              <w:t xml:space="preserve">пункте 8 статьи 35 профильного Закона в числе лиц, обязанных предоставлять информацию на адвокатский запрос, поэтому требуется конкретизация в этой части. </w:t>
            </w:r>
          </w:p>
          <w:p w14:paraId="5E96C8BB" w14:textId="77777777" w:rsidR="00906323" w:rsidRPr="004E3B73" w:rsidRDefault="00906323" w:rsidP="00906323">
            <w:pPr>
              <w:spacing w:after="0" w:line="240" w:lineRule="auto"/>
              <w:ind w:firstLine="327"/>
              <w:jc w:val="both"/>
              <w:rPr>
                <w:rFonts w:ascii="Times New Roman" w:hAnsi="Times New Roman"/>
                <w:sz w:val="24"/>
                <w:szCs w:val="24"/>
              </w:rPr>
            </w:pPr>
            <w:r w:rsidRPr="004E3B73">
              <w:rPr>
                <w:rFonts w:ascii="Times New Roman" w:hAnsi="Times New Roman"/>
                <w:sz w:val="24"/>
                <w:szCs w:val="24"/>
              </w:rPr>
              <w:t xml:space="preserve">Статья 18 Конституции не содержит запрет на запрос подобных сведений в целях оказания юридической помощи. </w:t>
            </w:r>
          </w:p>
          <w:p w14:paraId="599F867F" w14:textId="77777777" w:rsidR="00906323" w:rsidRPr="004E3B73" w:rsidRDefault="00906323" w:rsidP="00906323">
            <w:pPr>
              <w:spacing w:after="0" w:line="240" w:lineRule="auto"/>
              <w:ind w:firstLine="327"/>
              <w:jc w:val="both"/>
              <w:rPr>
                <w:rFonts w:ascii="Times New Roman" w:hAnsi="Times New Roman"/>
                <w:sz w:val="24"/>
                <w:szCs w:val="24"/>
              </w:rPr>
            </w:pPr>
            <w:r w:rsidRPr="004E3B73">
              <w:rPr>
                <w:rFonts w:ascii="Times New Roman" w:hAnsi="Times New Roman"/>
                <w:sz w:val="24"/>
                <w:szCs w:val="24"/>
              </w:rPr>
              <w:t xml:space="preserve">Действующий закон не запрещает адвокату получать сведения и документы не только в отношении своего клиента, но и в отношении третьих лиц, за исключением случаев, прямо запрещенных законодательством. </w:t>
            </w:r>
          </w:p>
          <w:p w14:paraId="57F7AACD" w14:textId="77777777" w:rsidR="00906323" w:rsidRPr="004E3B73" w:rsidRDefault="00906323" w:rsidP="00906323">
            <w:pPr>
              <w:spacing w:after="0" w:line="240" w:lineRule="auto"/>
              <w:ind w:firstLine="327"/>
              <w:jc w:val="both"/>
              <w:rPr>
                <w:rFonts w:ascii="Times New Roman" w:hAnsi="Times New Roman"/>
                <w:sz w:val="24"/>
                <w:szCs w:val="24"/>
              </w:rPr>
            </w:pPr>
            <w:r w:rsidRPr="004E3B73">
              <w:rPr>
                <w:rFonts w:ascii="Times New Roman" w:hAnsi="Times New Roman"/>
                <w:sz w:val="24"/>
                <w:szCs w:val="24"/>
              </w:rPr>
              <w:t xml:space="preserve">Цель адвокатского запроса – получить сведения и документы, необходимые для оказания юридической </w:t>
            </w:r>
            <w:r w:rsidRPr="004E3B73">
              <w:rPr>
                <w:rFonts w:ascii="Times New Roman" w:hAnsi="Times New Roman"/>
                <w:sz w:val="24"/>
                <w:szCs w:val="24"/>
              </w:rPr>
              <w:lastRenderedPageBreak/>
              <w:t>помощи, не доступные клиенту адвоката в общеустановленном порядке.</w:t>
            </w:r>
          </w:p>
          <w:p w14:paraId="53604D31" w14:textId="77777777" w:rsidR="00906323" w:rsidRPr="004E3B73" w:rsidRDefault="00906323" w:rsidP="00906323">
            <w:pPr>
              <w:spacing w:after="0" w:line="240" w:lineRule="auto"/>
              <w:ind w:firstLine="327"/>
              <w:jc w:val="both"/>
              <w:rPr>
                <w:rFonts w:ascii="Times New Roman" w:hAnsi="Times New Roman"/>
                <w:sz w:val="24"/>
                <w:szCs w:val="24"/>
              </w:rPr>
            </w:pPr>
            <w:r w:rsidRPr="004E3B73">
              <w:rPr>
                <w:rFonts w:ascii="Times New Roman" w:hAnsi="Times New Roman"/>
                <w:sz w:val="24"/>
                <w:szCs w:val="24"/>
              </w:rPr>
              <w:t>В соответствии с подпунктом 8) пункта 3 статьи 33 профильного Закона адвокат вправе знакомиться с информацией, составляющей государственные секреты, а также содержащей военную, коммерческую, служебную и иную охраняемую законом тайну, если это необходимо для осуществления защиты или представительства при проведении дознания, досудебного расследования, в суде, в порядке, предусмотренном законами Республики Казахстан.</w:t>
            </w:r>
          </w:p>
          <w:p w14:paraId="307E3F06" w14:textId="77777777" w:rsidR="00906323" w:rsidRPr="004E3B73" w:rsidRDefault="00906323" w:rsidP="00906323">
            <w:pPr>
              <w:spacing w:after="0" w:line="240" w:lineRule="auto"/>
              <w:ind w:firstLine="327"/>
              <w:jc w:val="both"/>
              <w:rPr>
                <w:rFonts w:ascii="Times New Roman" w:hAnsi="Times New Roman"/>
                <w:sz w:val="24"/>
                <w:szCs w:val="24"/>
              </w:rPr>
            </w:pPr>
            <w:r w:rsidRPr="004E3B73">
              <w:rPr>
                <w:rFonts w:ascii="Times New Roman" w:hAnsi="Times New Roman"/>
                <w:sz w:val="24"/>
                <w:szCs w:val="24"/>
              </w:rPr>
              <w:t xml:space="preserve">Если бы клиент адвоката имел возможность получить </w:t>
            </w:r>
            <w:r w:rsidRPr="004E3B73">
              <w:rPr>
                <w:rFonts w:ascii="Times New Roman" w:hAnsi="Times New Roman"/>
                <w:sz w:val="24"/>
                <w:szCs w:val="24"/>
              </w:rPr>
              <w:lastRenderedPageBreak/>
              <w:t>необходимые сведения в порядке личного обращения, то в адвокатском запросе не было бы никакой необходимости. Очевидно, что адвокат, будучи наделенным специальным статусом и полномочиями, вправе требовать сведения и документы в большем объеме, чем это доступно обычному гражданину в случае, если это вызвано интересами оказания юридической помощи и с соблюдением установленного порядка.</w:t>
            </w:r>
          </w:p>
          <w:p w14:paraId="76448412" w14:textId="77777777" w:rsidR="00906323" w:rsidRPr="004E3B73" w:rsidRDefault="00906323" w:rsidP="00906323">
            <w:pPr>
              <w:spacing w:after="0" w:line="240" w:lineRule="auto"/>
              <w:ind w:firstLine="327"/>
              <w:jc w:val="both"/>
              <w:rPr>
                <w:rFonts w:ascii="Times New Roman" w:hAnsi="Times New Roman"/>
                <w:sz w:val="24"/>
                <w:szCs w:val="24"/>
              </w:rPr>
            </w:pPr>
            <w:r w:rsidRPr="004E3B73">
              <w:rPr>
                <w:rFonts w:ascii="Times New Roman" w:hAnsi="Times New Roman"/>
                <w:sz w:val="24"/>
                <w:szCs w:val="24"/>
              </w:rPr>
              <w:t xml:space="preserve">В случае злоупотреблений адвокат может быть привлечен к дисциплинарной ответственности, к административной ответственности по статье 79 КоАП (Нарушение законодательства о </w:t>
            </w:r>
            <w:r w:rsidRPr="004E3B73">
              <w:rPr>
                <w:rFonts w:ascii="Times New Roman" w:hAnsi="Times New Roman"/>
                <w:sz w:val="24"/>
                <w:szCs w:val="24"/>
              </w:rPr>
              <w:lastRenderedPageBreak/>
              <w:t xml:space="preserve">персональных данных и их защите) к уголовной ответственности по статье 147 УК (Нарушение неприкосновенности частной жизни и законодательства Республики Казахстан о персональных данных и их защите), статье 223 УК (Незаконные получение, разглашение или использование сведений, составляющих коммерческую, банковскую и иную тайну). </w:t>
            </w:r>
          </w:p>
          <w:p w14:paraId="3D8B9DE6" w14:textId="77777777" w:rsidR="00906323" w:rsidRPr="004E3B73" w:rsidRDefault="00906323" w:rsidP="00906323">
            <w:pPr>
              <w:spacing w:after="0" w:line="240" w:lineRule="auto"/>
              <w:ind w:firstLine="327"/>
              <w:jc w:val="both"/>
              <w:rPr>
                <w:rFonts w:ascii="Times New Roman" w:hAnsi="Times New Roman"/>
                <w:sz w:val="24"/>
                <w:szCs w:val="24"/>
              </w:rPr>
            </w:pPr>
            <w:r w:rsidRPr="004E3B73">
              <w:rPr>
                <w:rFonts w:ascii="Times New Roman" w:hAnsi="Times New Roman"/>
                <w:sz w:val="24"/>
                <w:szCs w:val="24"/>
              </w:rPr>
              <w:t>Редакция уточнена после обсуждения в рабочей группе Сената. Подробное обоснование содержится в обосновании к пункту 8 статьи 35 настоящей таблицы.</w:t>
            </w:r>
          </w:p>
          <w:p w14:paraId="30356808" w14:textId="77777777" w:rsidR="00906323" w:rsidRPr="004E3B73" w:rsidRDefault="00906323" w:rsidP="00906323">
            <w:pPr>
              <w:spacing w:after="0" w:line="240" w:lineRule="auto"/>
              <w:ind w:firstLine="327"/>
              <w:jc w:val="both"/>
              <w:rPr>
                <w:rFonts w:ascii="Times New Roman" w:hAnsi="Times New Roman"/>
                <w:sz w:val="24"/>
                <w:szCs w:val="24"/>
              </w:rPr>
            </w:pPr>
            <w:r w:rsidRPr="004E3B73">
              <w:rPr>
                <w:rFonts w:ascii="Times New Roman" w:hAnsi="Times New Roman"/>
                <w:sz w:val="24"/>
                <w:szCs w:val="24"/>
              </w:rPr>
              <w:t xml:space="preserve">В соответствии с пунктом 6 статьи 3 Закона Республики Казахстан «О нотариате» сведения о </w:t>
            </w:r>
            <w:r w:rsidRPr="004E3B73">
              <w:rPr>
                <w:rFonts w:ascii="Times New Roman" w:hAnsi="Times New Roman"/>
                <w:sz w:val="24"/>
                <w:szCs w:val="24"/>
              </w:rPr>
              <w:lastRenderedPageBreak/>
              <w:t xml:space="preserve">нотариальных действиях, необходимые для осуществления адвокатской деятельности, выдаются также по письменному запросу адвоката, выступающего в качестве защитника или представителя доверителя, обратившегося к нему за юридической помощью. Таким образом, предлагаемая поправка не вводит новых требований в отношении нотариусов. Она конкретизирует и упорядочивает перечень лиц, являющихся адресатами адвокатского запроса. </w:t>
            </w:r>
          </w:p>
          <w:p w14:paraId="0BE4CED4" w14:textId="77777777" w:rsidR="00906323" w:rsidRPr="004E3B73" w:rsidRDefault="00906323" w:rsidP="00906323">
            <w:pPr>
              <w:spacing w:after="0" w:line="240" w:lineRule="auto"/>
              <w:ind w:firstLine="327"/>
              <w:jc w:val="both"/>
              <w:rPr>
                <w:rFonts w:ascii="Times New Roman" w:hAnsi="Times New Roman"/>
                <w:sz w:val="24"/>
                <w:szCs w:val="24"/>
              </w:rPr>
            </w:pPr>
            <w:r w:rsidRPr="004E3B73">
              <w:rPr>
                <w:rFonts w:ascii="Times New Roman" w:hAnsi="Times New Roman"/>
                <w:sz w:val="24"/>
                <w:szCs w:val="24"/>
              </w:rPr>
              <w:t xml:space="preserve">Гарантией нераспространения </w:t>
            </w:r>
            <w:proofErr w:type="gramStart"/>
            <w:r w:rsidRPr="004E3B73">
              <w:rPr>
                <w:rFonts w:ascii="Times New Roman" w:hAnsi="Times New Roman"/>
                <w:sz w:val="24"/>
                <w:szCs w:val="24"/>
              </w:rPr>
              <w:t>полученных  адвокатом</w:t>
            </w:r>
            <w:proofErr w:type="gramEnd"/>
            <w:r w:rsidRPr="004E3B73">
              <w:rPr>
                <w:rFonts w:ascii="Times New Roman" w:hAnsi="Times New Roman"/>
                <w:sz w:val="24"/>
                <w:szCs w:val="24"/>
              </w:rPr>
              <w:t xml:space="preserve"> в ходе оказания юридической помощи сведений, является наличие установленной законом </w:t>
            </w:r>
            <w:r w:rsidRPr="004E3B73">
              <w:rPr>
                <w:rFonts w:ascii="Times New Roman" w:hAnsi="Times New Roman"/>
                <w:sz w:val="24"/>
                <w:szCs w:val="24"/>
              </w:rPr>
              <w:lastRenderedPageBreak/>
              <w:t>ответственности за нарушение неприкосновенности частной жизни и законодательства о персональных данных в соответствии с действующим законодательством (административную по статье 79 КоАП или уголовную по статье 147 УК). В связи с этим включения дополнительных механизмов защиты прав граждан от возможных злоупотреблений адвокатами правом на адвокатский запрос в профильный закон не требуется.</w:t>
            </w:r>
          </w:p>
          <w:p w14:paraId="22498262" w14:textId="63DF5F46" w:rsidR="00906323" w:rsidRPr="004E3B73" w:rsidRDefault="00906323" w:rsidP="00906323">
            <w:pPr>
              <w:spacing w:after="0" w:line="240" w:lineRule="auto"/>
              <w:ind w:firstLine="480"/>
              <w:jc w:val="both"/>
              <w:textAlignment w:val="baseline"/>
              <w:rPr>
                <w:rFonts w:ascii="Times New Roman" w:hAnsi="Times New Roman"/>
                <w:sz w:val="24"/>
                <w:szCs w:val="24"/>
              </w:rPr>
            </w:pPr>
            <w:r w:rsidRPr="004E3B73">
              <w:rPr>
                <w:rFonts w:ascii="Times New Roman" w:hAnsi="Times New Roman"/>
                <w:sz w:val="24"/>
                <w:szCs w:val="24"/>
              </w:rPr>
              <w:t xml:space="preserve">Предлагаемые положения не влекут за собой дополнительную нагрузку на субъектов предпринимательства в части осуществления ими своей деятельности. В случае, если </w:t>
            </w:r>
            <w:proofErr w:type="spellStart"/>
            <w:r w:rsidRPr="004E3B73">
              <w:rPr>
                <w:rFonts w:ascii="Times New Roman" w:hAnsi="Times New Roman"/>
                <w:sz w:val="24"/>
                <w:szCs w:val="24"/>
              </w:rPr>
              <w:t>истребуемые</w:t>
            </w:r>
            <w:proofErr w:type="spellEnd"/>
            <w:r w:rsidRPr="004E3B73">
              <w:rPr>
                <w:rFonts w:ascii="Times New Roman" w:hAnsi="Times New Roman"/>
                <w:sz w:val="24"/>
                <w:szCs w:val="24"/>
              </w:rPr>
              <w:t xml:space="preserve"> сведения </w:t>
            </w:r>
            <w:r w:rsidRPr="004E3B73">
              <w:rPr>
                <w:rFonts w:ascii="Times New Roman" w:hAnsi="Times New Roman"/>
                <w:sz w:val="24"/>
                <w:szCs w:val="24"/>
              </w:rPr>
              <w:lastRenderedPageBreak/>
              <w:t>являются необходимыми для разрешения дела в суде, то они в любом случае будут истребованы у субъектов предпринимательства в порядке, установленном статьей 73 ГПК или статьи 112 УПК. Поэтому в соответствии с пунктом 1 статьи 82 Предпринимательского кодекса РК проведение анализа регуляторного воздействия в этом случае не требуется.</w:t>
            </w:r>
          </w:p>
        </w:tc>
      </w:tr>
      <w:tr w:rsidR="00906323" w:rsidRPr="004E3B73" w14:paraId="36EBC6BE" w14:textId="77777777" w:rsidTr="00BE4E95">
        <w:trPr>
          <w:gridAfter w:val="1"/>
          <w:wAfter w:w="7" w:type="dxa"/>
        </w:trPr>
        <w:tc>
          <w:tcPr>
            <w:tcW w:w="460" w:type="dxa"/>
          </w:tcPr>
          <w:p w14:paraId="04CC9B63"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3871DAFD" w14:textId="27CEB336" w:rsidR="00906323" w:rsidRPr="004E3B73" w:rsidRDefault="00906323" w:rsidP="00906323">
            <w:pPr>
              <w:pStyle w:val="a3"/>
              <w:shd w:val="clear" w:color="auto" w:fill="FFFFFF"/>
              <w:spacing w:before="0" w:beforeAutospacing="0" w:after="0" w:afterAutospacing="0"/>
              <w:jc w:val="both"/>
              <w:textAlignment w:val="baseline"/>
              <w:rPr>
                <w:spacing w:val="2"/>
                <w:szCs w:val="24"/>
                <w:shd w:val="clear" w:color="auto" w:fill="FFFFFF"/>
              </w:rPr>
            </w:pPr>
            <w:r>
              <w:rPr>
                <w:spacing w:val="2"/>
                <w:szCs w:val="24"/>
                <w:shd w:val="clear" w:color="auto" w:fill="FFFFFF"/>
              </w:rPr>
              <w:t>Подпункт 5) пункта 3 статьи 33</w:t>
            </w:r>
          </w:p>
        </w:tc>
        <w:tc>
          <w:tcPr>
            <w:tcW w:w="3166" w:type="dxa"/>
            <w:gridSpan w:val="2"/>
          </w:tcPr>
          <w:p w14:paraId="7E056A40" w14:textId="77777777" w:rsidR="00906323" w:rsidRPr="004E3B73" w:rsidRDefault="00906323" w:rsidP="00906323">
            <w:pPr>
              <w:spacing w:after="0" w:line="240" w:lineRule="auto"/>
              <w:ind w:firstLine="327"/>
              <w:jc w:val="both"/>
              <w:rPr>
                <w:rFonts w:ascii="Times New Roman" w:hAnsi="Times New Roman"/>
                <w:szCs w:val="24"/>
              </w:rPr>
            </w:pPr>
            <w:r w:rsidRPr="004E3B73">
              <w:rPr>
                <w:rFonts w:ascii="Times New Roman" w:hAnsi="Times New Roman"/>
                <w:szCs w:val="24"/>
              </w:rPr>
              <w:t xml:space="preserve">5) </w:t>
            </w:r>
            <w:r w:rsidRPr="004E3B73">
              <w:rPr>
                <w:rFonts w:ascii="Times New Roman" w:hAnsi="Times New Roman"/>
                <w:b/>
                <w:bCs/>
                <w:szCs w:val="24"/>
              </w:rPr>
              <w:t>с момента допуска к участию в деле</w:t>
            </w:r>
            <w:r w:rsidRPr="004E3B73">
              <w:rPr>
                <w:rFonts w:ascii="Times New Roman" w:hAnsi="Times New Roman"/>
                <w:szCs w:val="24"/>
              </w:rPr>
              <w:t xml:space="preserve"> иметь свидания наедине со своим подзащитным без ограничения их количества, продолжительности и в условиях, обеспечивающих конфиденциальность таковых свиданий;</w:t>
            </w:r>
          </w:p>
          <w:p w14:paraId="02EAF454" w14:textId="64900E91" w:rsidR="00906323" w:rsidRPr="004E3B73" w:rsidRDefault="00906323" w:rsidP="00906323">
            <w:pPr>
              <w:spacing w:after="0" w:line="240" w:lineRule="auto"/>
              <w:ind w:firstLine="327"/>
              <w:jc w:val="both"/>
              <w:rPr>
                <w:rFonts w:ascii="Times New Roman" w:hAnsi="Times New Roman"/>
                <w:szCs w:val="24"/>
              </w:rPr>
            </w:pPr>
            <w:r w:rsidRPr="004E3B73">
              <w:rPr>
                <w:rFonts w:ascii="Times New Roman" w:hAnsi="Times New Roman"/>
                <w:szCs w:val="24"/>
              </w:rPr>
              <w:t>…</w:t>
            </w:r>
          </w:p>
        </w:tc>
        <w:tc>
          <w:tcPr>
            <w:tcW w:w="2838" w:type="dxa"/>
          </w:tcPr>
          <w:p w14:paraId="0AABFAE2" w14:textId="00917914" w:rsidR="00906323" w:rsidRPr="004E3B73" w:rsidRDefault="00906323" w:rsidP="00906323">
            <w:pPr>
              <w:spacing w:after="0" w:line="240" w:lineRule="auto"/>
              <w:ind w:firstLine="608"/>
              <w:jc w:val="both"/>
              <w:rPr>
                <w:rFonts w:ascii="Times New Roman" w:hAnsi="Times New Roman"/>
                <w:bCs/>
                <w:sz w:val="24"/>
                <w:szCs w:val="24"/>
              </w:rPr>
            </w:pPr>
            <w:r w:rsidRPr="004E3B73">
              <w:rPr>
                <w:rFonts w:ascii="Times New Roman" w:hAnsi="Times New Roman"/>
                <w:b/>
                <w:sz w:val="24"/>
                <w:szCs w:val="24"/>
              </w:rPr>
              <w:t>Отсутствует</w:t>
            </w:r>
            <w:r w:rsidRPr="004E3B73">
              <w:rPr>
                <w:rFonts w:ascii="Times New Roman" w:hAnsi="Times New Roman"/>
                <w:bCs/>
                <w:sz w:val="24"/>
                <w:szCs w:val="24"/>
              </w:rPr>
              <w:t>.</w:t>
            </w:r>
          </w:p>
        </w:tc>
        <w:tc>
          <w:tcPr>
            <w:tcW w:w="2820" w:type="dxa"/>
          </w:tcPr>
          <w:p w14:paraId="02C464B5" w14:textId="77777777" w:rsidR="00906323" w:rsidRPr="004E3B73" w:rsidRDefault="00906323" w:rsidP="00906323">
            <w:pPr>
              <w:spacing w:after="0" w:line="240" w:lineRule="auto"/>
              <w:ind w:firstLine="480"/>
              <w:jc w:val="both"/>
              <w:rPr>
                <w:rFonts w:ascii="Times New Roman" w:hAnsi="Times New Roman"/>
                <w:sz w:val="24"/>
                <w:szCs w:val="24"/>
              </w:rPr>
            </w:pPr>
          </w:p>
        </w:tc>
        <w:tc>
          <w:tcPr>
            <w:tcW w:w="2820" w:type="dxa"/>
          </w:tcPr>
          <w:p w14:paraId="3813C699" w14:textId="77777777" w:rsidR="00906323" w:rsidRPr="004E3B73" w:rsidRDefault="00906323" w:rsidP="00906323">
            <w:pPr>
              <w:spacing w:after="0" w:line="240" w:lineRule="auto"/>
              <w:ind w:firstLine="327"/>
              <w:jc w:val="both"/>
              <w:rPr>
                <w:rFonts w:ascii="Times New Roman" w:hAnsi="Times New Roman"/>
                <w:sz w:val="24"/>
                <w:szCs w:val="24"/>
              </w:rPr>
            </w:pPr>
            <w:r w:rsidRPr="004E3B73">
              <w:rPr>
                <w:rFonts w:ascii="Times New Roman" w:hAnsi="Times New Roman"/>
                <w:sz w:val="24"/>
                <w:szCs w:val="24"/>
              </w:rPr>
              <w:t xml:space="preserve">5) </w:t>
            </w:r>
            <w:bookmarkStart w:id="19" w:name="_Hlk109834104"/>
            <w:r w:rsidRPr="004E3B73">
              <w:rPr>
                <w:rFonts w:ascii="Times New Roman" w:hAnsi="Times New Roman"/>
                <w:sz w:val="24"/>
                <w:szCs w:val="24"/>
              </w:rPr>
              <w:t xml:space="preserve">с момента </w:t>
            </w:r>
            <w:r w:rsidRPr="004E3B73">
              <w:rPr>
                <w:rFonts w:ascii="Times New Roman" w:hAnsi="Times New Roman"/>
                <w:b/>
                <w:bCs/>
                <w:sz w:val="24"/>
                <w:szCs w:val="24"/>
              </w:rPr>
              <w:t>вступления в дело</w:t>
            </w:r>
            <w:r w:rsidRPr="004E3B73">
              <w:rPr>
                <w:rFonts w:ascii="Times New Roman" w:hAnsi="Times New Roman"/>
                <w:sz w:val="24"/>
                <w:szCs w:val="24"/>
              </w:rPr>
              <w:t xml:space="preserve"> </w:t>
            </w:r>
            <w:r w:rsidRPr="004E3B73">
              <w:rPr>
                <w:rFonts w:ascii="Times New Roman" w:hAnsi="Times New Roman"/>
                <w:b/>
                <w:bCs/>
                <w:sz w:val="24"/>
                <w:szCs w:val="24"/>
              </w:rPr>
              <w:t>безотлагательно</w:t>
            </w:r>
            <w:r w:rsidRPr="004E3B73">
              <w:rPr>
                <w:rFonts w:ascii="Times New Roman" w:hAnsi="Times New Roman"/>
                <w:sz w:val="24"/>
                <w:szCs w:val="24"/>
              </w:rPr>
              <w:t xml:space="preserve"> иметь свидания наедине со своим подзащитным </w:t>
            </w:r>
            <w:r w:rsidRPr="004E3B73">
              <w:rPr>
                <w:rFonts w:ascii="Times New Roman" w:hAnsi="Times New Roman"/>
                <w:b/>
                <w:bCs/>
                <w:sz w:val="24"/>
                <w:szCs w:val="24"/>
              </w:rPr>
              <w:t>в любое время</w:t>
            </w:r>
            <w:r w:rsidRPr="004E3B73">
              <w:rPr>
                <w:rFonts w:ascii="Times New Roman" w:hAnsi="Times New Roman"/>
                <w:sz w:val="24"/>
                <w:szCs w:val="24"/>
              </w:rPr>
              <w:t xml:space="preserve"> </w:t>
            </w:r>
            <w:bookmarkEnd w:id="19"/>
            <w:r w:rsidRPr="004E3B73">
              <w:rPr>
                <w:rFonts w:ascii="Times New Roman" w:hAnsi="Times New Roman"/>
                <w:sz w:val="24"/>
                <w:szCs w:val="24"/>
              </w:rPr>
              <w:t>без ограничения их количества, продолжительности и в условиях, обеспечивающих конфиденциальность таковых свиданий,</w:t>
            </w:r>
            <w:r w:rsidRPr="004E3B73">
              <w:rPr>
                <w:rFonts w:ascii="Times New Roman" w:hAnsi="Times New Roman"/>
                <w:b/>
                <w:bCs/>
                <w:sz w:val="24"/>
                <w:szCs w:val="24"/>
                <w:lang w:eastAsia="ru-RU"/>
              </w:rPr>
              <w:t xml:space="preserve"> в том числе путем </w:t>
            </w:r>
            <w:r w:rsidRPr="004E3B73">
              <w:rPr>
                <w:rFonts w:ascii="Times New Roman" w:hAnsi="Times New Roman"/>
                <w:b/>
                <w:bCs/>
                <w:sz w:val="24"/>
                <w:szCs w:val="24"/>
                <w:lang w:eastAsia="ru-RU"/>
              </w:rPr>
              <w:lastRenderedPageBreak/>
              <w:t>подключения по аудио-видеосвязи;</w:t>
            </w:r>
          </w:p>
          <w:p w14:paraId="43582B7E" w14:textId="69B6A83B" w:rsidR="00906323" w:rsidRPr="004E3B73" w:rsidRDefault="00906323" w:rsidP="00906323">
            <w:pPr>
              <w:spacing w:after="0" w:line="240" w:lineRule="auto"/>
              <w:ind w:firstLine="480"/>
              <w:jc w:val="both"/>
              <w:rPr>
                <w:rFonts w:ascii="Times New Roman" w:hAnsi="Times New Roman"/>
                <w:sz w:val="24"/>
                <w:szCs w:val="24"/>
              </w:rPr>
            </w:pPr>
            <w:r w:rsidRPr="004E3B73">
              <w:rPr>
                <w:rFonts w:ascii="Times New Roman" w:hAnsi="Times New Roman"/>
                <w:sz w:val="24"/>
                <w:szCs w:val="24"/>
              </w:rPr>
              <w:t>…</w:t>
            </w:r>
          </w:p>
        </w:tc>
        <w:tc>
          <w:tcPr>
            <w:tcW w:w="2820" w:type="dxa"/>
          </w:tcPr>
          <w:p w14:paraId="1F60D8AB" w14:textId="77777777" w:rsidR="00906323" w:rsidRPr="004E3B73" w:rsidRDefault="00906323" w:rsidP="00906323">
            <w:pPr>
              <w:spacing w:after="0" w:line="240" w:lineRule="auto"/>
              <w:ind w:firstLine="327"/>
              <w:jc w:val="both"/>
              <w:rPr>
                <w:rFonts w:ascii="Times New Roman" w:hAnsi="Times New Roman"/>
                <w:sz w:val="24"/>
                <w:szCs w:val="24"/>
              </w:rPr>
            </w:pPr>
            <w:r w:rsidRPr="004E3B73">
              <w:rPr>
                <w:rFonts w:ascii="Times New Roman" w:hAnsi="Times New Roman"/>
                <w:sz w:val="24"/>
                <w:szCs w:val="24"/>
              </w:rPr>
              <w:lastRenderedPageBreak/>
              <w:t xml:space="preserve">Свод принципов защиты всех лиц, подвергаемых задержанию или заключению в какой-бы то ни было форме, принятый резолюцией 43/173 Генеральной Ассамблеи ООН от 9 декабря 1988 года предусматривает, что задержанное лицо имеет право использовать помощь адвоката, обращаться и </w:t>
            </w:r>
            <w:r w:rsidRPr="004E3B73">
              <w:rPr>
                <w:rFonts w:ascii="Times New Roman" w:hAnsi="Times New Roman"/>
                <w:sz w:val="24"/>
                <w:szCs w:val="24"/>
              </w:rPr>
              <w:lastRenderedPageBreak/>
              <w:t>консультироваться с ним.</w:t>
            </w:r>
          </w:p>
          <w:p w14:paraId="6164EDEA" w14:textId="77777777" w:rsidR="00906323" w:rsidRPr="004E3B73" w:rsidRDefault="00906323" w:rsidP="00906323">
            <w:pPr>
              <w:spacing w:after="0" w:line="240" w:lineRule="auto"/>
              <w:ind w:firstLine="327"/>
              <w:jc w:val="both"/>
              <w:rPr>
                <w:rFonts w:ascii="Times New Roman" w:hAnsi="Times New Roman"/>
                <w:sz w:val="24"/>
                <w:szCs w:val="24"/>
              </w:rPr>
            </w:pPr>
            <w:r w:rsidRPr="004E3B73">
              <w:rPr>
                <w:rFonts w:ascii="Times New Roman" w:hAnsi="Times New Roman"/>
                <w:sz w:val="24"/>
                <w:szCs w:val="24"/>
              </w:rPr>
              <w:t xml:space="preserve">Необходимо предоставить адвокату безотлагательный и неограниченный доступ к лицам, содержащимся под стражей и отбывающим наказание в местах лишения свободы. При текущем материально-техническом оснащении соответствующих учреждений организация свиданий адвоката и подзащитного существенно затруднена и требует либо постоянного нахождения адвоката в учреждении (в ожидании очереди), либо неоднократных попыток связаться с ним посредством видеосвязи (то есть отвлечение от исполнения других профессиональных обязанностей). Подпункт 1.2. пункта 1 </w:t>
            </w:r>
            <w:r w:rsidRPr="004E3B73">
              <w:rPr>
                <w:rFonts w:ascii="Times New Roman" w:hAnsi="Times New Roman"/>
                <w:sz w:val="24"/>
                <w:szCs w:val="24"/>
              </w:rPr>
              <w:lastRenderedPageBreak/>
              <w:t>Раздела 6 Концепции развития адвокатуры предусматривает необходимость принять комплекс организационных мер для обеспечения круглосуточного доступа адвокатов к своим подзащитным, в том числе в режиме онлайн.</w:t>
            </w:r>
          </w:p>
          <w:p w14:paraId="78080305" w14:textId="77777777" w:rsidR="00906323" w:rsidRPr="004E3B73" w:rsidRDefault="00906323" w:rsidP="00906323">
            <w:pPr>
              <w:spacing w:after="0" w:line="240" w:lineRule="auto"/>
              <w:ind w:firstLine="327"/>
              <w:jc w:val="both"/>
              <w:rPr>
                <w:rFonts w:ascii="Times New Roman" w:hAnsi="Times New Roman"/>
                <w:sz w:val="24"/>
                <w:szCs w:val="24"/>
              </w:rPr>
            </w:pPr>
            <w:r w:rsidRPr="004E3B73">
              <w:rPr>
                <w:rFonts w:ascii="Times New Roman" w:hAnsi="Times New Roman"/>
                <w:sz w:val="24"/>
                <w:szCs w:val="24"/>
              </w:rPr>
              <w:t xml:space="preserve">Согласно подпункту 2.5. пункта 2 Раздела 6 Концепции развития адвокатуры необходимо обеспечить </w:t>
            </w:r>
            <w:bookmarkStart w:id="20" w:name="_Hlk109833757"/>
            <w:r w:rsidRPr="004E3B73">
              <w:rPr>
                <w:rFonts w:ascii="Times New Roman" w:hAnsi="Times New Roman"/>
                <w:sz w:val="24"/>
                <w:szCs w:val="24"/>
              </w:rPr>
              <w:t>строгое соблюдение права адвоката на конфиденциальность свиданий с подзащитным со стороны сотрудников правоохранительных органов, мест содержания под стражей и отбывания наказания.</w:t>
            </w:r>
            <w:bookmarkEnd w:id="20"/>
          </w:p>
          <w:p w14:paraId="6668CEED" w14:textId="77777777" w:rsidR="00906323" w:rsidRPr="004E3B73" w:rsidRDefault="00906323" w:rsidP="00906323">
            <w:pPr>
              <w:spacing w:after="0" w:line="240" w:lineRule="auto"/>
              <w:ind w:firstLine="327"/>
              <w:jc w:val="both"/>
              <w:textAlignment w:val="baseline"/>
              <w:rPr>
                <w:rFonts w:ascii="Times New Roman" w:hAnsi="Times New Roman"/>
                <w:sz w:val="24"/>
                <w:szCs w:val="24"/>
              </w:rPr>
            </w:pPr>
            <w:r w:rsidRPr="004E3B73">
              <w:rPr>
                <w:rFonts w:ascii="Times New Roman" w:hAnsi="Times New Roman"/>
                <w:sz w:val="24"/>
                <w:szCs w:val="24"/>
              </w:rPr>
              <w:t xml:space="preserve">К примеру, в соответствии с пунктом 1 статьи 4 Закона Грузии «Об адвокатской </w:t>
            </w:r>
            <w:r w:rsidRPr="004E3B73">
              <w:rPr>
                <w:rFonts w:ascii="Times New Roman" w:hAnsi="Times New Roman"/>
                <w:sz w:val="24"/>
                <w:szCs w:val="24"/>
              </w:rPr>
              <w:lastRenderedPageBreak/>
              <w:t>деятельности» адвокат имеет право встретиться и лично пообщаться с человеком, который был задержан, арестован или размещен в других местах ограничения свободы без препятствий и контроля в любое время, в соответствии с правилами, установленными уголовно-процессуальным законодательства.</w:t>
            </w:r>
          </w:p>
          <w:p w14:paraId="5DD73A87" w14:textId="77777777" w:rsidR="00906323" w:rsidRPr="004E3B73" w:rsidRDefault="00906323" w:rsidP="00906323">
            <w:pPr>
              <w:spacing w:after="0" w:line="240" w:lineRule="auto"/>
              <w:ind w:firstLine="327"/>
              <w:jc w:val="both"/>
              <w:textAlignment w:val="baseline"/>
              <w:rPr>
                <w:rFonts w:ascii="Times New Roman" w:hAnsi="Times New Roman"/>
                <w:sz w:val="24"/>
                <w:szCs w:val="24"/>
              </w:rPr>
            </w:pPr>
            <w:r w:rsidRPr="004E3B73">
              <w:rPr>
                <w:rFonts w:ascii="Times New Roman" w:hAnsi="Times New Roman"/>
                <w:sz w:val="24"/>
                <w:szCs w:val="24"/>
              </w:rPr>
              <w:t xml:space="preserve">Слово «Безотлагательно» описывается в словарях как требующее немедленного осуществления, спешное, не терпящий отлагательства, промедления, отсрочки. Использование данной формулировки означает, что свидания должны предоставляться в максимально возможное быстрое время без промедления и </w:t>
            </w:r>
            <w:r w:rsidRPr="004E3B73">
              <w:rPr>
                <w:rFonts w:ascii="Times New Roman" w:hAnsi="Times New Roman"/>
                <w:sz w:val="24"/>
                <w:szCs w:val="24"/>
              </w:rPr>
              <w:lastRenderedPageBreak/>
              <w:t>необоснованных отсрочек на более поздний срок. Формулировка «безотлагательно» используется в ряде других норм УПК (например, часть 3 статьи 64, подпункт 23) части 9 статьи 64, статья 135, часть 1 статьи 220 УПК). (уточнение после обсуждения в Сенате).</w:t>
            </w:r>
          </w:p>
          <w:p w14:paraId="24ED447B" w14:textId="77777777" w:rsidR="00906323" w:rsidRPr="004E3B73" w:rsidRDefault="00906323" w:rsidP="00906323">
            <w:pPr>
              <w:spacing w:after="0" w:line="240" w:lineRule="auto"/>
              <w:ind w:firstLine="327"/>
              <w:jc w:val="both"/>
              <w:textAlignment w:val="baseline"/>
              <w:rPr>
                <w:rFonts w:ascii="Times New Roman" w:hAnsi="Times New Roman"/>
                <w:sz w:val="24"/>
                <w:szCs w:val="24"/>
              </w:rPr>
            </w:pPr>
            <w:r w:rsidRPr="004E3B73">
              <w:rPr>
                <w:rFonts w:ascii="Times New Roman" w:hAnsi="Times New Roman"/>
                <w:sz w:val="24"/>
                <w:szCs w:val="24"/>
              </w:rPr>
              <w:t>Для исключения повторов положение о безотлагательном предоставлении доступа перенесено из позиции 10 Сравнительной таблицы в позицию 7.</w:t>
            </w:r>
          </w:p>
          <w:p w14:paraId="3D68EAB1" w14:textId="77777777" w:rsidR="00906323" w:rsidRPr="004E3B73" w:rsidRDefault="00906323" w:rsidP="00906323">
            <w:pPr>
              <w:spacing w:after="0" w:line="240" w:lineRule="auto"/>
              <w:ind w:firstLine="327"/>
              <w:jc w:val="both"/>
              <w:textAlignment w:val="baseline"/>
              <w:rPr>
                <w:rFonts w:ascii="Times New Roman" w:hAnsi="Times New Roman"/>
                <w:sz w:val="24"/>
                <w:szCs w:val="24"/>
              </w:rPr>
            </w:pPr>
            <w:r w:rsidRPr="004E3B73">
              <w:rPr>
                <w:rFonts w:ascii="Times New Roman" w:hAnsi="Times New Roman"/>
                <w:sz w:val="24"/>
                <w:szCs w:val="24"/>
              </w:rPr>
              <w:t xml:space="preserve">Предоставление свиданий только в рабочее время и только в рабочие дни, как это предлагается МВД РК ущемляет права подзащитных. </w:t>
            </w:r>
          </w:p>
          <w:p w14:paraId="7D005121" w14:textId="77777777" w:rsidR="00906323" w:rsidRPr="004E3B73" w:rsidRDefault="00906323" w:rsidP="00906323">
            <w:pPr>
              <w:spacing w:after="0" w:line="240" w:lineRule="auto"/>
              <w:ind w:firstLine="327"/>
              <w:jc w:val="both"/>
              <w:textAlignment w:val="baseline"/>
              <w:rPr>
                <w:rFonts w:ascii="Times New Roman" w:hAnsi="Times New Roman"/>
                <w:sz w:val="24"/>
                <w:szCs w:val="24"/>
              </w:rPr>
            </w:pPr>
            <w:r w:rsidRPr="004E3B73">
              <w:rPr>
                <w:rFonts w:ascii="Times New Roman" w:hAnsi="Times New Roman"/>
                <w:sz w:val="24"/>
                <w:szCs w:val="24"/>
              </w:rPr>
              <w:t xml:space="preserve">Использование формулировки «в любое время» не затрагивает конституционных и </w:t>
            </w:r>
            <w:r w:rsidRPr="004E3B73">
              <w:rPr>
                <w:rFonts w:ascii="Times New Roman" w:hAnsi="Times New Roman"/>
                <w:sz w:val="24"/>
                <w:szCs w:val="24"/>
              </w:rPr>
              <w:lastRenderedPageBreak/>
              <w:t xml:space="preserve">трудовых прав сотрудников учреждений УИС, которые в любом случае несут свою службу круглосуточно. </w:t>
            </w:r>
          </w:p>
          <w:p w14:paraId="288950C1" w14:textId="668D4CB8" w:rsidR="00906323" w:rsidRPr="004E3B73" w:rsidRDefault="00906323" w:rsidP="00906323">
            <w:pPr>
              <w:spacing w:after="0" w:line="240" w:lineRule="auto"/>
              <w:ind w:firstLine="480"/>
              <w:jc w:val="both"/>
              <w:rPr>
                <w:rFonts w:ascii="Times New Roman" w:hAnsi="Times New Roman"/>
                <w:sz w:val="24"/>
                <w:szCs w:val="24"/>
              </w:rPr>
            </w:pPr>
            <w:r w:rsidRPr="004E3B73">
              <w:rPr>
                <w:rFonts w:ascii="Times New Roman" w:hAnsi="Times New Roman"/>
                <w:sz w:val="24"/>
                <w:szCs w:val="24"/>
              </w:rPr>
              <w:t>Предложение не предусматривает использование адвокатом технических средств в учреждениях УИС в обход установленного порядка. Оно направлено на предоставление возможности адвоката дистанционно связываться с подзащитным с использованием аудио-видеосвязи.</w:t>
            </w:r>
          </w:p>
        </w:tc>
      </w:tr>
      <w:tr w:rsidR="00906323" w:rsidRPr="004E3B73" w14:paraId="71C55D46" w14:textId="77777777" w:rsidTr="00BE4E95">
        <w:trPr>
          <w:gridAfter w:val="1"/>
          <w:wAfter w:w="7" w:type="dxa"/>
        </w:trPr>
        <w:tc>
          <w:tcPr>
            <w:tcW w:w="460" w:type="dxa"/>
          </w:tcPr>
          <w:p w14:paraId="721B6002"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1F3F151B" w14:textId="4A7C276C" w:rsidR="00906323" w:rsidRPr="004E3B73" w:rsidRDefault="00906323" w:rsidP="00906323">
            <w:pPr>
              <w:pStyle w:val="a3"/>
              <w:shd w:val="clear" w:color="auto" w:fill="FFFFFF"/>
              <w:spacing w:before="0" w:beforeAutospacing="0" w:after="0" w:afterAutospacing="0"/>
              <w:jc w:val="both"/>
              <w:textAlignment w:val="baseline"/>
              <w:rPr>
                <w:spacing w:val="2"/>
                <w:szCs w:val="24"/>
                <w:shd w:val="clear" w:color="auto" w:fill="FFFFFF"/>
              </w:rPr>
            </w:pPr>
            <w:r>
              <w:rPr>
                <w:spacing w:val="2"/>
                <w:szCs w:val="24"/>
                <w:shd w:val="clear" w:color="auto" w:fill="FFFFFF"/>
              </w:rPr>
              <w:t>Подпункт 8) пункта 3 статьи 33</w:t>
            </w:r>
          </w:p>
        </w:tc>
        <w:tc>
          <w:tcPr>
            <w:tcW w:w="3166" w:type="dxa"/>
            <w:gridSpan w:val="2"/>
          </w:tcPr>
          <w:p w14:paraId="5900D858" w14:textId="77777777" w:rsidR="00906323" w:rsidRPr="004E3B73" w:rsidRDefault="00906323" w:rsidP="00906323">
            <w:pPr>
              <w:spacing w:after="0" w:line="240" w:lineRule="auto"/>
              <w:ind w:firstLine="328"/>
              <w:jc w:val="both"/>
              <w:rPr>
                <w:rFonts w:ascii="Times New Roman" w:hAnsi="Times New Roman"/>
                <w:szCs w:val="24"/>
              </w:rPr>
            </w:pPr>
            <w:r w:rsidRPr="004E3B73">
              <w:rPr>
                <w:rFonts w:ascii="Times New Roman" w:hAnsi="Times New Roman"/>
                <w:szCs w:val="24"/>
              </w:rPr>
              <w:t xml:space="preserve">8) знакомиться с информацией, составляющей государственные секреты, а также содержащей военную, коммерческую, служебную и иную охраняемую законом тайну, если это необходимо для осуществления защиты или представительства при проведении дознания, досудебного расследования, в </w:t>
            </w:r>
            <w:r w:rsidRPr="004E3B73">
              <w:rPr>
                <w:rFonts w:ascii="Times New Roman" w:hAnsi="Times New Roman"/>
                <w:szCs w:val="24"/>
              </w:rPr>
              <w:lastRenderedPageBreak/>
              <w:t>суде, в порядке, предусмотренном законами Республики Казахстан;</w:t>
            </w:r>
          </w:p>
          <w:p w14:paraId="52196155" w14:textId="1078900C" w:rsidR="00906323" w:rsidRPr="004E3B73" w:rsidRDefault="00906323" w:rsidP="00906323">
            <w:pPr>
              <w:spacing w:after="0" w:line="240" w:lineRule="auto"/>
              <w:ind w:firstLine="608"/>
              <w:jc w:val="both"/>
              <w:rPr>
                <w:rFonts w:ascii="Times New Roman" w:hAnsi="Times New Roman"/>
                <w:bCs/>
                <w:sz w:val="24"/>
                <w:szCs w:val="24"/>
              </w:rPr>
            </w:pPr>
            <w:r w:rsidRPr="004E3B73">
              <w:rPr>
                <w:rFonts w:ascii="Times New Roman" w:hAnsi="Times New Roman"/>
                <w:sz w:val="24"/>
                <w:szCs w:val="24"/>
              </w:rPr>
              <w:t>…</w:t>
            </w:r>
          </w:p>
        </w:tc>
        <w:tc>
          <w:tcPr>
            <w:tcW w:w="2838" w:type="dxa"/>
          </w:tcPr>
          <w:p w14:paraId="32B7E062" w14:textId="04504D71" w:rsidR="00906323" w:rsidRPr="004E3B73" w:rsidRDefault="00906323" w:rsidP="00906323">
            <w:pPr>
              <w:spacing w:after="0" w:line="240" w:lineRule="auto"/>
              <w:ind w:firstLine="608"/>
              <w:jc w:val="both"/>
              <w:rPr>
                <w:rFonts w:ascii="Times New Roman" w:hAnsi="Times New Roman"/>
                <w:bCs/>
                <w:sz w:val="24"/>
                <w:szCs w:val="24"/>
              </w:rPr>
            </w:pPr>
            <w:r w:rsidRPr="004E3B73">
              <w:rPr>
                <w:rFonts w:ascii="Times New Roman" w:hAnsi="Times New Roman"/>
                <w:bCs/>
                <w:sz w:val="24"/>
                <w:szCs w:val="24"/>
              </w:rPr>
              <w:lastRenderedPageBreak/>
              <w:t>Отсутствует</w:t>
            </w:r>
          </w:p>
        </w:tc>
        <w:tc>
          <w:tcPr>
            <w:tcW w:w="2820" w:type="dxa"/>
          </w:tcPr>
          <w:p w14:paraId="5327D5A9" w14:textId="77777777" w:rsidR="00906323" w:rsidRPr="004E3B73" w:rsidRDefault="00906323" w:rsidP="00906323">
            <w:pPr>
              <w:spacing w:after="0" w:line="240" w:lineRule="auto"/>
              <w:ind w:firstLine="480"/>
              <w:jc w:val="both"/>
              <w:rPr>
                <w:rFonts w:ascii="Times New Roman" w:hAnsi="Times New Roman"/>
                <w:sz w:val="24"/>
                <w:szCs w:val="24"/>
              </w:rPr>
            </w:pPr>
          </w:p>
        </w:tc>
        <w:tc>
          <w:tcPr>
            <w:tcW w:w="2820" w:type="dxa"/>
          </w:tcPr>
          <w:p w14:paraId="37E676D9" w14:textId="77777777" w:rsidR="00906323" w:rsidRPr="004E3B73" w:rsidRDefault="00906323" w:rsidP="00906323">
            <w:pPr>
              <w:spacing w:after="0" w:line="240" w:lineRule="auto"/>
              <w:ind w:firstLine="608"/>
              <w:jc w:val="both"/>
              <w:rPr>
                <w:rFonts w:ascii="Times New Roman" w:hAnsi="Times New Roman"/>
                <w:sz w:val="24"/>
                <w:szCs w:val="24"/>
              </w:rPr>
            </w:pPr>
            <w:r w:rsidRPr="004E3B73">
              <w:rPr>
                <w:rFonts w:ascii="Times New Roman" w:hAnsi="Times New Roman"/>
                <w:sz w:val="24"/>
                <w:szCs w:val="24"/>
              </w:rPr>
              <w:t xml:space="preserve">8) знакомиться с информацией, составляющей государственные секреты, а также содержащей военную, коммерческую, служебную и иную охраняемую законом тайну, </w:t>
            </w:r>
            <w:r w:rsidRPr="004E3B73">
              <w:rPr>
                <w:rFonts w:ascii="Times New Roman" w:hAnsi="Times New Roman"/>
                <w:b/>
                <w:sz w:val="24"/>
                <w:szCs w:val="24"/>
              </w:rPr>
              <w:t xml:space="preserve">а равно получать </w:t>
            </w:r>
            <w:r w:rsidRPr="004E3B73">
              <w:rPr>
                <w:rFonts w:ascii="Times New Roman" w:hAnsi="Times New Roman"/>
                <w:b/>
                <w:sz w:val="24"/>
                <w:szCs w:val="24"/>
              </w:rPr>
              <w:lastRenderedPageBreak/>
              <w:t xml:space="preserve">ее в письменном виде и в виде копий документов по ходатайству или адвокатскому запросу, </w:t>
            </w:r>
            <w:r w:rsidRPr="004E3B73">
              <w:rPr>
                <w:rFonts w:ascii="Times New Roman" w:hAnsi="Times New Roman"/>
                <w:sz w:val="24"/>
                <w:szCs w:val="24"/>
              </w:rPr>
              <w:t>если это необходимо для осуществления защиты или представительства при проведении дознания, досудебного расследования, в суде, в порядке, предусмотренном законами Республики Казахстан;</w:t>
            </w:r>
          </w:p>
          <w:p w14:paraId="3A3C87DE" w14:textId="1F6A393A" w:rsidR="00906323" w:rsidRPr="004E3B73" w:rsidRDefault="00906323" w:rsidP="00906323">
            <w:pPr>
              <w:spacing w:after="0" w:line="240" w:lineRule="auto"/>
              <w:ind w:firstLine="480"/>
              <w:jc w:val="both"/>
              <w:rPr>
                <w:rFonts w:ascii="Times New Roman" w:hAnsi="Times New Roman"/>
                <w:sz w:val="24"/>
                <w:szCs w:val="24"/>
              </w:rPr>
            </w:pPr>
            <w:r w:rsidRPr="004E3B73">
              <w:rPr>
                <w:rFonts w:ascii="Times New Roman" w:hAnsi="Times New Roman"/>
                <w:sz w:val="24"/>
                <w:szCs w:val="24"/>
              </w:rPr>
              <w:t>…</w:t>
            </w:r>
          </w:p>
        </w:tc>
        <w:tc>
          <w:tcPr>
            <w:tcW w:w="2820" w:type="dxa"/>
          </w:tcPr>
          <w:p w14:paraId="3F351076" w14:textId="49222A1B" w:rsidR="00906323" w:rsidRPr="004E3B73" w:rsidRDefault="00906323" w:rsidP="00906323">
            <w:pPr>
              <w:spacing w:after="0" w:line="240" w:lineRule="auto"/>
              <w:ind w:firstLine="480"/>
              <w:jc w:val="both"/>
              <w:rPr>
                <w:rFonts w:ascii="Times New Roman" w:hAnsi="Times New Roman"/>
                <w:sz w:val="24"/>
                <w:szCs w:val="24"/>
              </w:rPr>
            </w:pPr>
            <w:r w:rsidRPr="004E3B73">
              <w:rPr>
                <w:rFonts w:ascii="Times New Roman" w:hAnsi="Times New Roman"/>
                <w:sz w:val="24"/>
                <w:szCs w:val="24"/>
              </w:rPr>
              <w:lastRenderedPageBreak/>
              <w:t>Указанное право адвоката часто ставится под сомнение. В связи с этим требуется конкретизация форм и способов ознакомления адвоката с необходимой информацией.</w:t>
            </w:r>
          </w:p>
        </w:tc>
      </w:tr>
      <w:tr w:rsidR="00906323" w:rsidRPr="004E3B73" w14:paraId="3A651F99" w14:textId="791BA17F" w:rsidTr="00BE4E95">
        <w:trPr>
          <w:gridAfter w:val="1"/>
          <w:wAfter w:w="7" w:type="dxa"/>
        </w:trPr>
        <w:tc>
          <w:tcPr>
            <w:tcW w:w="460" w:type="dxa"/>
          </w:tcPr>
          <w:p w14:paraId="06F0290A"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46632A2B" w14:textId="77777777" w:rsidR="00906323" w:rsidRPr="004E3B73" w:rsidRDefault="00906323" w:rsidP="00906323">
            <w:pPr>
              <w:pStyle w:val="a3"/>
              <w:shd w:val="clear" w:color="auto" w:fill="FFFFFF"/>
              <w:spacing w:before="0" w:beforeAutospacing="0" w:after="0" w:afterAutospacing="0"/>
              <w:jc w:val="both"/>
              <w:textAlignment w:val="baseline"/>
              <w:rPr>
                <w:spacing w:val="2"/>
                <w:szCs w:val="24"/>
                <w:shd w:val="clear" w:color="auto" w:fill="FFFFFF"/>
              </w:rPr>
            </w:pPr>
            <w:r w:rsidRPr="004E3B73">
              <w:rPr>
                <w:spacing w:val="2"/>
                <w:szCs w:val="24"/>
                <w:shd w:val="clear" w:color="auto" w:fill="FFFFFF"/>
              </w:rPr>
              <w:t xml:space="preserve">Статья 33 </w:t>
            </w:r>
          </w:p>
          <w:p w14:paraId="65557CAD" w14:textId="77777777" w:rsidR="00906323" w:rsidRPr="004E3B73" w:rsidRDefault="00906323" w:rsidP="00906323">
            <w:pPr>
              <w:pStyle w:val="a3"/>
              <w:shd w:val="clear" w:color="auto" w:fill="FFFFFF"/>
              <w:spacing w:before="0" w:beforeAutospacing="0" w:after="0" w:afterAutospacing="0"/>
              <w:jc w:val="both"/>
              <w:textAlignment w:val="baseline"/>
              <w:rPr>
                <w:spacing w:val="2"/>
                <w:szCs w:val="24"/>
                <w:shd w:val="clear" w:color="auto" w:fill="FFFFFF"/>
              </w:rPr>
            </w:pPr>
            <w:r w:rsidRPr="004E3B73">
              <w:rPr>
                <w:spacing w:val="2"/>
                <w:szCs w:val="24"/>
                <w:shd w:val="clear" w:color="auto" w:fill="FFFFFF"/>
              </w:rPr>
              <w:t xml:space="preserve">Пункт 3 </w:t>
            </w:r>
          </w:p>
          <w:p w14:paraId="1B9CD683" w14:textId="77777777" w:rsidR="00906323" w:rsidRPr="004E3B73" w:rsidRDefault="00906323" w:rsidP="00906323">
            <w:pPr>
              <w:pStyle w:val="a3"/>
              <w:shd w:val="clear" w:color="auto" w:fill="FFFFFF"/>
              <w:spacing w:before="0" w:beforeAutospacing="0" w:after="0" w:afterAutospacing="0"/>
              <w:jc w:val="both"/>
              <w:textAlignment w:val="baseline"/>
              <w:rPr>
                <w:spacing w:val="2"/>
                <w:szCs w:val="24"/>
                <w:shd w:val="clear" w:color="auto" w:fill="FFFFFF"/>
              </w:rPr>
            </w:pPr>
            <w:r w:rsidRPr="004E3B73">
              <w:rPr>
                <w:spacing w:val="2"/>
                <w:szCs w:val="24"/>
                <w:shd w:val="clear" w:color="auto" w:fill="FFFFFF"/>
              </w:rPr>
              <w:t>Новый подпункт</w:t>
            </w:r>
          </w:p>
        </w:tc>
        <w:tc>
          <w:tcPr>
            <w:tcW w:w="3166" w:type="dxa"/>
            <w:gridSpan w:val="2"/>
          </w:tcPr>
          <w:p w14:paraId="7C7F8C4A" w14:textId="77777777" w:rsidR="00906323" w:rsidRPr="004E3B73" w:rsidRDefault="00906323" w:rsidP="00906323">
            <w:pPr>
              <w:spacing w:after="0" w:line="240" w:lineRule="auto"/>
              <w:ind w:firstLine="608"/>
              <w:jc w:val="both"/>
              <w:rPr>
                <w:rFonts w:ascii="Times New Roman" w:hAnsi="Times New Roman"/>
                <w:bCs/>
                <w:sz w:val="24"/>
                <w:szCs w:val="24"/>
              </w:rPr>
            </w:pPr>
            <w:r w:rsidRPr="004E3B73">
              <w:rPr>
                <w:rFonts w:ascii="Times New Roman" w:hAnsi="Times New Roman"/>
                <w:bCs/>
                <w:sz w:val="24"/>
                <w:szCs w:val="24"/>
              </w:rPr>
              <w:t xml:space="preserve">Статья 33. Права и обязанности адвоката </w:t>
            </w:r>
          </w:p>
          <w:p w14:paraId="04ABC51C" w14:textId="77777777" w:rsidR="00906323" w:rsidRPr="004E3B73" w:rsidRDefault="00906323" w:rsidP="00906323">
            <w:pPr>
              <w:spacing w:after="0" w:line="240" w:lineRule="auto"/>
              <w:ind w:firstLine="608"/>
              <w:jc w:val="center"/>
              <w:rPr>
                <w:rFonts w:ascii="Times New Roman" w:hAnsi="Times New Roman"/>
                <w:bCs/>
                <w:sz w:val="24"/>
                <w:szCs w:val="24"/>
              </w:rPr>
            </w:pPr>
            <w:r w:rsidRPr="004E3B73">
              <w:rPr>
                <w:rFonts w:ascii="Times New Roman" w:hAnsi="Times New Roman"/>
                <w:bCs/>
                <w:sz w:val="24"/>
                <w:szCs w:val="24"/>
              </w:rPr>
              <w:t>…</w:t>
            </w:r>
          </w:p>
          <w:p w14:paraId="6165781C" w14:textId="7E273F1E" w:rsidR="00906323" w:rsidRPr="004E3B73" w:rsidRDefault="00906323" w:rsidP="00906323">
            <w:pPr>
              <w:spacing w:after="0" w:line="240" w:lineRule="auto"/>
              <w:ind w:firstLine="292"/>
              <w:jc w:val="both"/>
              <w:rPr>
                <w:rFonts w:ascii="Times New Roman" w:hAnsi="Times New Roman"/>
                <w:bCs/>
                <w:sz w:val="24"/>
                <w:szCs w:val="24"/>
              </w:rPr>
            </w:pPr>
            <w:r w:rsidRPr="004E3B73">
              <w:rPr>
                <w:rFonts w:ascii="Times New Roman" w:hAnsi="Times New Roman"/>
                <w:bCs/>
                <w:sz w:val="24"/>
                <w:szCs w:val="24"/>
              </w:rPr>
              <w:t xml:space="preserve">3. Адвокат, выступая в качестве защитника или представителя, правомочен: </w:t>
            </w:r>
          </w:p>
          <w:p w14:paraId="425A906B" w14:textId="77777777" w:rsidR="00906323" w:rsidRPr="004E3B73" w:rsidRDefault="00906323" w:rsidP="00906323">
            <w:pPr>
              <w:spacing w:after="0" w:line="240" w:lineRule="auto"/>
              <w:ind w:firstLine="608"/>
              <w:jc w:val="center"/>
              <w:rPr>
                <w:rFonts w:ascii="Times New Roman" w:hAnsi="Times New Roman"/>
                <w:bCs/>
                <w:sz w:val="24"/>
                <w:szCs w:val="24"/>
              </w:rPr>
            </w:pPr>
            <w:r w:rsidRPr="004E3B73">
              <w:rPr>
                <w:rFonts w:ascii="Times New Roman" w:hAnsi="Times New Roman"/>
                <w:bCs/>
                <w:sz w:val="24"/>
                <w:szCs w:val="24"/>
              </w:rPr>
              <w:t>…</w:t>
            </w:r>
          </w:p>
          <w:p w14:paraId="6ADE1503" w14:textId="5DD5826B" w:rsidR="00906323" w:rsidRPr="004E3B73" w:rsidRDefault="00906323" w:rsidP="00906323">
            <w:pPr>
              <w:spacing w:after="0" w:line="240" w:lineRule="auto"/>
              <w:ind w:firstLine="608"/>
              <w:jc w:val="both"/>
              <w:rPr>
                <w:rFonts w:ascii="Times New Roman" w:hAnsi="Times New Roman"/>
                <w:b/>
                <w:bCs/>
                <w:sz w:val="24"/>
                <w:szCs w:val="24"/>
              </w:rPr>
            </w:pPr>
            <w:r w:rsidRPr="004E3B73">
              <w:rPr>
                <w:rFonts w:ascii="Times New Roman" w:hAnsi="Times New Roman"/>
                <w:b/>
                <w:bCs/>
                <w:sz w:val="24"/>
                <w:szCs w:val="24"/>
              </w:rPr>
              <w:t>11-1) отсутствует.</w:t>
            </w:r>
          </w:p>
          <w:p w14:paraId="64D9017C" w14:textId="77777777" w:rsidR="00906323" w:rsidRPr="004E3B73" w:rsidRDefault="00906323" w:rsidP="00906323">
            <w:pPr>
              <w:spacing w:after="0" w:line="240" w:lineRule="auto"/>
              <w:ind w:firstLine="608"/>
              <w:jc w:val="center"/>
              <w:rPr>
                <w:rFonts w:ascii="Times New Roman" w:hAnsi="Times New Roman"/>
                <w:bCs/>
                <w:sz w:val="24"/>
                <w:szCs w:val="24"/>
              </w:rPr>
            </w:pPr>
            <w:r w:rsidRPr="004E3B73">
              <w:rPr>
                <w:rFonts w:ascii="Times New Roman" w:hAnsi="Times New Roman"/>
                <w:bCs/>
                <w:sz w:val="24"/>
                <w:szCs w:val="24"/>
              </w:rPr>
              <w:t>…</w:t>
            </w:r>
          </w:p>
        </w:tc>
        <w:tc>
          <w:tcPr>
            <w:tcW w:w="2838" w:type="dxa"/>
          </w:tcPr>
          <w:p w14:paraId="72CF5886" w14:textId="77777777" w:rsidR="00906323" w:rsidRPr="004E3B73" w:rsidRDefault="00906323" w:rsidP="00906323">
            <w:pPr>
              <w:spacing w:after="0" w:line="240" w:lineRule="auto"/>
              <w:ind w:firstLine="608"/>
              <w:jc w:val="both"/>
              <w:rPr>
                <w:rFonts w:ascii="Times New Roman" w:hAnsi="Times New Roman"/>
                <w:bCs/>
                <w:sz w:val="24"/>
                <w:szCs w:val="24"/>
              </w:rPr>
            </w:pPr>
            <w:bookmarkStart w:id="21" w:name="_Hlk121013404"/>
            <w:r w:rsidRPr="004E3B73">
              <w:rPr>
                <w:rFonts w:ascii="Times New Roman" w:hAnsi="Times New Roman"/>
                <w:bCs/>
                <w:sz w:val="24"/>
                <w:szCs w:val="24"/>
              </w:rPr>
              <w:t xml:space="preserve">Статья 33. Права и обязанности адвоката </w:t>
            </w:r>
          </w:p>
          <w:p w14:paraId="345D2E67" w14:textId="77777777" w:rsidR="00906323" w:rsidRPr="004E3B73" w:rsidRDefault="00906323" w:rsidP="00906323">
            <w:pPr>
              <w:spacing w:after="0" w:line="240" w:lineRule="auto"/>
              <w:ind w:firstLine="608"/>
              <w:jc w:val="center"/>
              <w:rPr>
                <w:rFonts w:ascii="Times New Roman" w:hAnsi="Times New Roman"/>
                <w:bCs/>
                <w:sz w:val="24"/>
                <w:szCs w:val="24"/>
              </w:rPr>
            </w:pPr>
            <w:r w:rsidRPr="004E3B73">
              <w:rPr>
                <w:rFonts w:ascii="Times New Roman" w:hAnsi="Times New Roman"/>
                <w:bCs/>
                <w:sz w:val="24"/>
                <w:szCs w:val="24"/>
              </w:rPr>
              <w:t>…</w:t>
            </w:r>
          </w:p>
          <w:p w14:paraId="6E5AECFF" w14:textId="240AD910" w:rsidR="00906323" w:rsidRPr="004E3B73" w:rsidRDefault="00906323" w:rsidP="00906323">
            <w:pPr>
              <w:spacing w:after="0" w:line="240" w:lineRule="auto"/>
              <w:ind w:firstLine="292"/>
              <w:jc w:val="both"/>
              <w:rPr>
                <w:rFonts w:ascii="Times New Roman" w:hAnsi="Times New Roman"/>
                <w:bCs/>
                <w:sz w:val="24"/>
                <w:szCs w:val="24"/>
              </w:rPr>
            </w:pPr>
            <w:r w:rsidRPr="004E3B73">
              <w:rPr>
                <w:rFonts w:ascii="Times New Roman" w:hAnsi="Times New Roman"/>
                <w:bCs/>
                <w:sz w:val="24"/>
                <w:szCs w:val="24"/>
              </w:rPr>
              <w:t xml:space="preserve">3. Адвокат, выступая в качестве защитника или представителя, правомочен: </w:t>
            </w:r>
          </w:p>
          <w:p w14:paraId="77CF7052" w14:textId="66A55992" w:rsidR="00906323" w:rsidRPr="004E3B73" w:rsidRDefault="00906323" w:rsidP="00906323">
            <w:pPr>
              <w:spacing w:after="0" w:line="240" w:lineRule="auto"/>
              <w:ind w:firstLine="474"/>
              <w:jc w:val="center"/>
              <w:rPr>
                <w:rFonts w:ascii="Times New Roman" w:hAnsi="Times New Roman"/>
                <w:bCs/>
                <w:sz w:val="24"/>
                <w:szCs w:val="24"/>
              </w:rPr>
            </w:pPr>
            <w:r w:rsidRPr="004E3B73">
              <w:rPr>
                <w:rFonts w:ascii="Times New Roman" w:hAnsi="Times New Roman"/>
                <w:bCs/>
                <w:sz w:val="24"/>
                <w:szCs w:val="24"/>
              </w:rPr>
              <w:t>…</w:t>
            </w:r>
          </w:p>
          <w:p w14:paraId="741AD360" w14:textId="38FBE32B" w:rsidR="00906323" w:rsidRPr="004E3B73" w:rsidRDefault="00906323" w:rsidP="00906323">
            <w:pPr>
              <w:spacing w:after="0" w:line="240" w:lineRule="auto"/>
              <w:ind w:firstLine="474"/>
              <w:jc w:val="both"/>
              <w:rPr>
                <w:rFonts w:ascii="Times New Roman" w:hAnsi="Times New Roman"/>
                <w:b/>
                <w:bCs/>
                <w:sz w:val="24"/>
                <w:szCs w:val="24"/>
              </w:rPr>
            </w:pPr>
            <w:r w:rsidRPr="004E3B73">
              <w:rPr>
                <w:rFonts w:ascii="Times New Roman" w:hAnsi="Times New Roman"/>
                <w:b/>
                <w:bCs/>
                <w:sz w:val="24"/>
                <w:szCs w:val="24"/>
              </w:rPr>
              <w:t xml:space="preserve">11-1) </w:t>
            </w:r>
            <w:bookmarkStart w:id="22" w:name="_Hlk109834115"/>
            <w:r w:rsidRPr="004E3B73">
              <w:rPr>
                <w:rFonts w:ascii="Times New Roman" w:hAnsi="Times New Roman"/>
                <w:b/>
                <w:bCs/>
                <w:sz w:val="24"/>
                <w:szCs w:val="24"/>
              </w:rPr>
              <w:t>заверять своей подписью (электронно-цифровой подписью) и печатью (при ее наличии) копии документов по делам, в которых он участвуе</w:t>
            </w:r>
            <w:bookmarkEnd w:id="22"/>
            <w:r w:rsidRPr="004E3B73">
              <w:rPr>
                <w:rFonts w:ascii="Times New Roman" w:hAnsi="Times New Roman"/>
                <w:b/>
                <w:bCs/>
                <w:sz w:val="24"/>
                <w:szCs w:val="24"/>
              </w:rPr>
              <w:t xml:space="preserve">т, </w:t>
            </w:r>
            <w:r w:rsidRPr="004E3B73">
              <w:rPr>
                <w:rFonts w:ascii="Times New Roman" w:hAnsi="Times New Roman"/>
                <w:b/>
                <w:bCs/>
                <w:sz w:val="24"/>
                <w:szCs w:val="24"/>
              </w:rPr>
              <w:lastRenderedPageBreak/>
              <w:t>кроме случаев, когда законом установлен другой обязательный способ свидетельствования верности копий документов;</w:t>
            </w:r>
          </w:p>
          <w:bookmarkEnd w:id="21"/>
          <w:p w14:paraId="442C0834" w14:textId="77777777" w:rsidR="00906323" w:rsidRPr="004E3B73" w:rsidRDefault="00906323" w:rsidP="00906323">
            <w:pPr>
              <w:spacing w:after="0" w:line="240" w:lineRule="auto"/>
              <w:ind w:firstLine="474"/>
              <w:jc w:val="center"/>
              <w:rPr>
                <w:rFonts w:ascii="Times New Roman" w:hAnsi="Times New Roman"/>
                <w:bCs/>
                <w:sz w:val="24"/>
                <w:szCs w:val="24"/>
              </w:rPr>
            </w:pPr>
            <w:r w:rsidRPr="004E3B73">
              <w:rPr>
                <w:rFonts w:ascii="Times New Roman" w:hAnsi="Times New Roman"/>
                <w:bCs/>
                <w:sz w:val="24"/>
                <w:szCs w:val="24"/>
              </w:rPr>
              <w:t>…</w:t>
            </w:r>
          </w:p>
        </w:tc>
        <w:tc>
          <w:tcPr>
            <w:tcW w:w="2820" w:type="dxa"/>
          </w:tcPr>
          <w:p w14:paraId="5B7E0CB4" w14:textId="77777777" w:rsidR="00906323" w:rsidRPr="004E3B73" w:rsidRDefault="00906323" w:rsidP="00906323">
            <w:pPr>
              <w:spacing w:after="0" w:line="240" w:lineRule="auto"/>
              <w:ind w:firstLine="480"/>
              <w:jc w:val="both"/>
              <w:rPr>
                <w:rFonts w:ascii="Times New Roman" w:hAnsi="Times New Roman"/>
                <w:sz w:val="24"/>
                <w:szCs w:val="24"/>
              </w:rPr>
            </w:pPr>
            <w:r w:rsidRPr="004E3B73">
              <w:rPr>
                <w:rFonts w:ascii="Times New Roman" w:hAnsi="Times New Roman"/>
                <w:sz w:val="24"/>
                <w:szCs w:val="24"/>
              </w:rPr>
              <w:lastRenderedPageBreak/>
              <w:t xml:space="preserve">Пункт 1 статьи 20 Закона Украины «Об адвокатуре и адвокатской деятельности» предусматривает, что во время осуществления адвокатской деятельности адвокат имеет право заверять копии документов по делам, которые он ведет, кроме случаев, когда законом установлен другой обязательный </w:t>
            </w:r>
            <w:r w:rsidRPr="004E3B73">
              <w:rPr>
                <w:rFonts w:ascii="Times New Roman" w:hAnsi="Times New Roman"/>
                <w:sz w:val="24"/>
                <w:szCs w:val="24"/>
              </w:rPr>
              <w:lastRenderedPageBreak/>
              <w:t>способ удостоверения копий документов.</w:t>
            </w:r>
          </w:p>
          <w:p w14:paraId="0DBA2D36" w14:textId="77777777" w:rsidR="00906323" w:rsidRPr="004E3B73" w:rsidRDefault="00906323" w:rsidP="00906323">
            <w:pPr>
              <w:spacing w:after="0" w:line="240" w:lineRule="auto"/>
              <w:ind w:firstLine="480"/>
              <w:jc w:val="both"/>
              <w:rPr>
                <w:rFonts w:ascii="Times New Roman" w:hAnsi="Times New Roman"/>
                <w:sz w:val="24"/>
                <w:szCs w:val="24"/>
              </w:rPr>
            </w:pPr>
            <w:r w:rsidRPr="004E3B73">
              <w:rPr>
                <w:rFonts w:ascii="Times New Roman" w:hAnsi="Times New Roman"/>
                <w:sz w:val="24"/>
                <w:szCs w:val="24"/>
              </w:rPr>
              <w:t>Подпункт 5) статьи 44 Закона Литовской Республики «Об адвокатуре» предоставляет адвокату право заверять копии письменных доказательств, необходимых для рассмотрения дела в суде.</w:t>
            </w:r>
          </w:p>
        </w:tc>
        <w:tc>
          <w:tcPr>
            <w:tcW w:w="2820" w:type="dxa"/>
          </w:tcPr>
          <w:p w14:paraId="7AB4E66C" w14:textId="55C50AC8" w:rsidR="00906323" w:rsidRPr="004E3B73" w:rsidRDefault="00906323" w:rsidP="00906323">
            <w:pPr>
              <w:spacing w:after="0" w:line="240" w:lineRule="auto"/>
              <w:ind w:firstLine="480"/>
              <w:jc w:val="both"/>
              <w:rPr>
                <w:rFonts w:ascii="Times New Roman" w:hAnsi="Times New Roman"/>
                <w:sz w:val="24"/>
                <w:szCs w:val="24"/>
              </w:rPr>
            </w:pPr>
            <w:r w:rsidRPr="004E3B73">
              <w:rPr>
                <w:rFonts w:ascii="Times New Roman" w:hAnsi="Times New Roman"/>
                <w:sz w:val="24"/>
                <w:szCs w:val="24"/>
              </w:rPr>
              <w:lastRenderedPageBreak/>
              <w:t>Поддерживается.</w:t>
            </w:r>
          </w:p>
        </w:tc>
        <w:tc>
          <w:tcPr>
            <w:tcW w:w="2820" w:type="dxa"/>
          </w:tcPr>
          <w:p w14:paraId="340F724F" w14:textId="2A64E4B3" w:rsidR="00906323" w:rsidRPr="004E3B73" w:rsidRDefault="00906323" w:rsidP="00906323">
            <w:pPr>
              <w:spacing w:after="0" w:line="240" w:lineRule="auto"/>
              <w:ind w:firstLine="480"/>
              <w:jc w:val="both"/>
              <w:rPr>
                <w:rFonts w:ascii="Times New Roman" w:hAnsi="Times New Roman"/>
                <w:sz w:val="24"/>
                <w:szCs w:val="24"/>
              </w:rPr>
            </w:pPr>
            <w:r w:rsidRPr="004E3B73">
              <w:rPr>
                <w:rFonts w:ascii="Times New Roman" w:hAnsi="Times New Roman"/>
                <w:sz w:val="24"/>
                <w:szCs w:val="24"/>
              </w:rPr>
              <w:t>Текст поправки и обоснование совпадают с проектом, разработанным Республиканской коллегией адвокатов, в рамках реализации Концепции развития адвокатуры.</w:t>
            </w:r>
          </w:p>
        </w:tc>
      </w:tr>
      <w:tr w:rsidR="00906323" w:rsidRPr="004E3B73" w14:paraId="4D529BA2" w14:textId="4FA10D33" w:rsidTr="00BE4E95">
        <w:trPr>
          <w:gridAfter w:val="1"/>
          <w:wAfter w:w="7" w:type="dxa"/>
        </w:trPr>
        <w:tc>
          <w:tcPr>
            <w:tcW w:w="460" w:type="dxa"/>
          </w:tcPr>
          <w:p w14:paraId="547A0626"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684ACA47" w14:textId="77777777" w:rsidR="00906323" w:rsidRPr="004E3B73" w:rsidRDefault="00906323" w:rsidP="00906323">
            <w:pPr>
              <w:pStyle w:val="a3"/>
              <w:shd w:val="clear" w:color="auto" w:fill="FFFFFF"/>
              <w:spacing w:before="0" w:beforeAutospacing="0" w:after="0" w:afterAutospacing="0"/>
              <w:jc w:val="both"/>
              <w:textAlignment w:val="baseline"/>
              <w:rPr>
                <w:spacing w:val="2"/>
                <w:szCs w:val="24"/>
                <w:shd w:val="clear" w:color="auto" w:fill="FFFFFF"/>
              </w:rPr>
            </w:pPr>
            <w:r w:rsidRPr="004E3B73">
              <w:rPr>
                <w:spacing w:val="2"/>
                <w:szCs w:val="24"/>
                <w:shd w:val="clear" w:color="auto" w:fill="FFFFFF"/>
              </w:rPr>
              <w:t xml:space="preserve">Статья 33 </w:t>
            </w:r>
          </w:p>
          <w:p w14:paraId="183EE3E8" w14:textId="77777777" w:rsidR="00906323" w:rsidRPr="004E3B73" w:rsidRDefault="00906323" w:rsidP="00906323">
            <w:pPr>
              <w:pStyle w:val="a3"/>
              <w:shd w:val="clear" w:color="auto" w:fill="FFFFFF"/>
              <w:spacing w:before="0" w:beforeAutospacing="0" w:after="0" w:afterAutospacing="0"/>
              <w:jc w:val="both"/>
              <w:textAlignment w:val="baseline"/>
              <w:rPr>
                <w:spacing w:val="2"/>
                <w:szCs w:val="24"/>
                <w:shd w:val="clear" w:color="auto" w:fill="FFFFFF"/>
              </w:rPr>
            </w:pPr>
            <w:r w:rsidRPr="004E3B73">
              <w:rPr>
                <w:spacing w:val="2"/>
                <w:szCs w:val="24"/>
                <w:shd w:val="clear" w:color="auto" w:fill="FFFFFF"/>
              </w:rPr>
              <w:t xml:space="preserve">Пункт 3 </w:t>
            </w:r>
          </w:p>
          <w:p w14:paraId="3FB9F427" w14:textId="77777777" w:rsidR="00906323" w:rsidRPr="004E3B73" w:rsidRDefault="00906323" w:rsidP="00906323">
            <w:pPr>
              <w:pStyle w:val="a3"/>
              <w:shd w:val="clear" w:color="auto" w:fill="FFFFFF"/>
              <w:spacing w:before="0" w:beforeAutospacing="0" w:after="0" w:afterAutospacing="0"/>
              <w:jc w:val="both"/>
              <w:textAlignment w:val="baseline"/>
              <w:rPr>
                <w:spacing w:val="2"/>
                <w:szCs w:val="24"/>
                <w:shd w:val="clear" w:color="auto" w:fill="FFFFFF"/>
              </w:rPr>
            </w:pPr>
            <w:r w:rsidRPr="004E3B73">
              <w:rPr>
                <w:spacing w:val="2"/>
                <w:szCs w:val="24"/>
                <w:shd w:val="clear" w:color="auto" w:fill="FFFFFF"/>
              </w:rPr>
              <w:t>Новый подпункт</w:t>
            </w:r>
          </w:p>
        </w:tc>
        <w:tc>
          <w:tcPr>
            <w:tcW w:w="3166" w:type="dxa"/>
            <w:gridSpan w:val="2"/>
          </w:tcPr>
          <w:p w14:paraId="2A4A2D3F" w14:textId="77777777" w:rsidR="00906323" w:rsidRPr="004E3B73" w:rsidRDefault="00906323" w:rsidP="00906323">
            <w:pPr>
              <w:spacing w:after="0" w:line="240" w:lineRule="auto"/>
              <w:ind w:firstLine="608"/>
              <w:jc w:val="both"/>
              <w:rPr>
                <w:rFonts w:ascii="Times New Roman" w:hAnsi="Times New Roman"/>
                <w:bCs/>
                <w:sz w:val="24"/>
                <w:szCs w:val="24"/>
              </w:rPr>
            </w:pPr>
            <w:r w:rsidRPr="004E3B73">
              <w:rPr>
                <w:rFonts w:ascii="Times New Roman" w:hAnsi="Times New Roman"/>
                <w:bCs/>
                <w:sz w:val="24"/>
                <w:szCs w:val="24"/>
              </w:rPr>
              <w:t xml:space="preserve">Статья 33. Права и обязанности адвоката </w:t>
            </w:r>
          </w:p>
          <w:p w14:paraId="7AB6890C" w14:textId="77777777" w:rsidR="00906323" w:rsidRPr="004E3B73" w:rsidRDefault="00906323" w:rsidP="00906323">
            <w:pPr>
              <w:spacing w:after="0" w:line="240" w:lineRule="auto"/>
              <w:ind w:firstLine="608"/>
              <w:jc w:val="center"/>
              <w:rPr>
                <w:rFonts w:ascii="Times New Roman" w:hAnsi="Times New Roman"/>
                <w:bCs/>
                <w:sz w:val="24"/>
                <w:szCs w:val="24"/>
              </w:rPr>
            </w:pPr>
            <w:r w:rsidRPr="004E3B73">
              <w:rPr>
                <w:rFonts w:ascii="Times New Roman" w:hAnsi="Times New Roman"/>
                <w:bCs/>
                <w:sz w:val="24"/>
                <w:szCs w:val="24"/>
              </w:rPr>
              <w:t>…</w:t>
            </w:r>
          </w:p>
          <w:p w14:paraId="47B49648" w14:textId="77777777" w:rsidR="00906323" w:rsidRPr="004E3B73" w:rsidRDefault="00906323" w:rsidP="00906323">
            <w:pPr>
              <w:spacing w:after="0" w:line="240" w:lineRule="auto"/>
              <w:ind w:firstLine="292"/>
              <w:jc w:val="both"/>
              <w:rPr>
                <w:rFonts w:ascii="Times New Roman" w:hAnsi="Times New Roman"/>
                <w:bCs/>
                <w:sz w:val="24"/>
                <w:szCs w:val="24"/>
              </w:rPr>
            </w:pPr>
            <w:r w:rsidRPr="004E3B73">
              <w:rPr>
                <w:rFonts w:ascii="Times New Roman" w:hAnsi="Times New Roman"/>
                <w:bCs/>
                <w:sz w:val="24"/>
                <w:szCs w:val="24"/>
              </w:rPr>
              <w:t xml:space="preserve">3. Адвокат, выступая в качестве защитника или представителя, правомочен: </w:t>
            </w:r>
          </w:p>
          <w:p w14:paraId="75F62AFC" w14:textId="77777777" w:rsidR="00906323" w:rsidRPr="004E3B73" w:rsidRDefault="00906323" w:rsidP="00906323">
            <w:pPr>
              <w:spacing w:after="0" w:line="240" w:lineRule="auto"/>
              <w:ind w:firstLine="608"/>
              <w:jc w:val="center"/>
              <w:rPr>
                <w:rFonts w:ascii="Times New Roman" w:hAnsi="Times New Roman"/>
                <w:bCs/>
                <w:sz w:val="24"/>
                <w:szCs w:val="24"/>
              </w:rPr>
            </w:pPr>
            <w:r w:rsidRPr="004E3B73">
              <w:rPr>
                <w:rFonts w:ascii="Times New Roman" w:hAnsi="Times New Roman"/>
                <w:bCs/>
                <w:sz w:val="24"/>
                <w:szCs w:val="24"/>
              </w:rPr>
              <w:t>…</w:t>
            </w:r>
          </w:p>
          <w:p w14:paraId="5BD850D6" w14:textId="7DC63EB2" w:rsidR="00906323" w:rsidRPr="004E3B73" w:rsidRDefault="00906323" w:rsidP="00906323">
            <w:pPr>
              <w:spacing w:after="0" w:line="240" w:lineRule="auto"/>
              <w:ind w:firstLine="608"/>
              <w:jc w:val="both"/>
              <w:rPr>
                <w:rFonts w:ascii="Times New Roman" w:hAnsi="Times New Roman"/>
                <w:b/>
                <w:bCs/>
                <w:sz w:val="24"/>
                <w:szCs w:val="24"/>
              </w:rPr>
            </w:pPr>
            <w:r w:rsidRPr="004E3B73">
              <w:rPr>
                <w:rFonts w:ascii="Times New Roman" w:hAnsi="Times New Roman"/>
                <w:b/>
                <w:bCs/>
                <w:sz w:val="24"/>
                <w:szCs w:val="24"/>
              </w:rPr>
              <w:t>11-2) отсутствует.</w:t>
            </w:r>
          </w:p>
        </w:tc>
        <w:tc>
          <w:tcPr>
            <w:tcW w:w="2838" w:type="dxa"/>
          </w:tcPr>
          <w:p w14:paraId="316AECAC" w14:textId="77777777" w:rsidR="00906323" w:rsidRPr="004E3B73" w:rsidRDefault="00906323" w:rsidP="00906323">
            <w:pPr>
              <w:spacing w:after="0" w:line="240" w:lineRule="auto"/>
              <w:ind w:firstLine="608"/>
              <w:jc w:val="both"/>
              <w:rPr>
                <w:rFonts w:ascii="Times New Roman" w:hAnsi="Times New Roman"/>
                <w:bCs/>
                <w:sz w:val="24"/>
                <w:szCs w:val="24"/>
              </w:rPr>
            </w:pPr>
            <w:bookmarkStart w:id="23" w:name="_Hlk121013422"/>
            <w:r w:rsidRPr="004E3B73">
              <w:rPr>
                <w:rFonts w:ascii="Times New Roman" w:hAnsi="Times New Roman"/>
                <w:bCs/>
                <w:sz w:val="24"/>
                <w:szCs w:val="24"/>
              </w:rPr>
              <w:t xml:space="preserve">Статья 33. Права и обязанности адвоката </w:t>
            </w:r>
          </w:p>
          <w:p w14:paraId="6E065966" w14:textId="77777777" w:rsidR="00906323" w:rsidRPr="004E3B73" w:rsidRDefault="00906323" w:rsidP="00906323">
            <w:pPr>
              <w:spacing w:after="0" w:line="240" w:lineRule="auto"/>
              <w:ind w:firstLine="608"/>
              <w:jc w:val="center"/>
              <w:rPr>
                <w:rFonts w:ascii="Times New Roman" w:hAnsi="Times New Roman"/>
                <w:bCs/>
                <w:sz w:val="24"/>
                <w:szCs w:val="24"/>
              </w:rPr>
            </w:pPr>
            <w:r w:rsidRPr="004E3B73">
              <w:rPr>
                <w:rFonts w:ascii="Times New Roman" w:hAnsi="Times New Roman"/>
                <w:bCs/>
                <w:sz w:val="24"/>
                <w:szCs w:val="24"/>
              </w:rPr>
              <w:t>…</w:t>
            </w:r>
          </w:p>
          <w:p w14:paraId="04A092DF" w14:textId="77777777" w:rsidR="00906323" w:rsidRPr="004E3B73" w:rsidRDefault="00906323" w:rsidP="00906323">
            <w:pPr>
              <w:spacing w:after="0" w:line="240" w:lineRule="auto"/>
              <w:ind w:firstLine="292"/>
              <w:jc w:val="both"/>
              <w:rPr>
                <w:rFonts w:ascii="Times New Roman" w:hAnsi="Times New Roman"/>
                <w:bCs/>
                <w:sz w:val="24"/>
                <w:szCs w:val="24"/>
              </w:rPr>
            </w:pPr>
            <w:r w:rsidRPr="004E3B73">
              <w:rPr>
                <w:rFonts w:ascii="Times New Roman" w:hAnsi="Times New Roman"/>
                <w:bCs/>
                <w:sz w:val="24"/>
                <w:szCs w:val="24"/>
              </w:rPr>
              <w:t xml:space="preserve">3. Адвокат, выступая в качестве защитника или представителя, правомочен: </w:t>
            </w:r>
          </w:p>
          <w:p w14:paraId="1F2F2F62" w14:textId="77777777" w:rsidR="00906323" w:rsidRPr="004E3B73" w:rsidRDefault="00906323" w:rsidP="00906323">
            <w:pPr>
              <w:spacing w:after="0" w:line="240" w:lineRule="auto"/>
              <w:ind w:firstLine="608"/>
              <w:jc w:val="center"/>
              <w:rPr>
                <w:rFonts w:ascii="Times New Roman" w:hAnsi="Times New Roman"/>
                <w:bCs/>
                <w:sz w:val="24"/>
                <w:szCs w:val="24"/>
              </w:rPr>
            </w:pPr>
            <w:r w:rsidRPr="004E3B73">
              <w:rPr>
                <w:rFonts w:ascii="Times New Roman" w:hAnsi="Times New Roman"/>
                <w:bCs/>
                <w:sz w:val="24"/>
                <w:szCs w:val="24"/>
              </w:rPr>
              <w:t>…</w:t>
            </w:r>
          </w:p>
          <w:p w14:paraId="14A20553" w14:textId="53C7942F" w:rsidR="00906323" w:rsidRPr="004E3B73" w:rsidRDefault="00906323" w:rsidP="00906323">
            <w:pPr>
              <w:spacing w:after="0" w:line="240" w:lineRule="auto"/>
              <w:ind w:firstLine="474"/>
              <w:jc w:val="both"/>
              <w:rPr>
                <w:rFonts w:ascii="Times New Roman" w:hAnsi="Times New Roman"/>
                <w:b/>
                <w:bCs/>
                <w:sz w:val="24"/>
                <w:szCs w:val="24"/>
                <w:lang w:eastAsia="ru-RU"/>
              </w:rPr>
            </w:pPr>
            <w:r w:rsidRPr="004E3B73">
              <w:rPr>
                <w:rFonts w:ascii="Times New Roman" w:hAnsi="Times New Roman"/>
                <w:b/>
                <w:bCs/>
                <w:sz w:val="24"/>
                <w:szCs w:val="24"/>
              </w:rPr>
              <w:t xml:space="preserve">11-2) </w:t>
            </w:r>
            <w:bookmarkStart w:id="24" w:name="_Hlk109834127"/>
            <w:r w:rsidRPr="004E3B73">
              <w:rPr>
                <w:rFonts w:ascii="Times New Roman" w:hAnsi="Times New Roman"/>
                <w:b/>
                <w:bCs/>
                <w:sz w:val="24"/>
                <w:szCs w:val="24"/>
                <w:lang w:eastAsia="ru-RU"/>
              </w:rPr>
              <w:t>с согласия</w:t>
            </w:r>
            <w:r w:rsidRPr="004E3B73">
              <w:rPr>
                <w:rFonts w:ascii="Times New Roman" w:hAnsi="Times New Roman"/>
                <w:b/>
                <w:bCs/>
                <w:sz w:val="24"/>
                <w:szCs w:val="24"/>
              </w:rPr>
              <w:t xml:space="preserve"> своего клиента публиковать </w:t>
            </w:r>
            <w:r w:rsidRPr="004E3B73">
              <w:rPr>
                <w:rFonts w:ascii="Times New Roman" w:hAnsi="Times New Roman"/>
                <w:b/>
                <w:bCs/>
                <w:sz w:val="24"/>
                <w:szCs w:val="24"/>
                <w:lang w:eastAsia="ru-RU"/>
              </w:rPr>
              <w:t xml:space="preserve">в средствах массовой информации позицию клиента по делу, а также опровержение любой недостоверной информации в отношении клиента и </w:t>
            </w:r>
            <w:r w:rsidRPr="004E3B73">
              <w:rPr>
                <w:rFonts w:ascii="Times New Roman" w:hAnsi="Times New Roman"/>
                <w:b/>
                <w:bCs/>
                <w:sz w:val="24"/>
                <w:szCs w:val="24"/>
                <w:lang w:eastAsia="ru-RU"/>
              </w:rPr>
              <w:lastRenderedPageBreak/>
              <w:t>(или) обстоятельств дела, в том числе в качестве ответа на публикации органов уголовного преследования или судов</w:t>
            </w:r>
            <w:bookmarkEnd w:id="24"/>
            <w:r w:rsidRPr="004E3B73">
              <w:rPr>
                <w:rFonts w:ascii="Times New Roman" w:hAnsi="Times New Roman"/>
                <w:b/>
                <w:bCs/>
                <w:sz w:val="24"/>
                <w:szCs w:val="24"/>
                <w:lang w:eastAsia="ru-RU"/>
              </w:rPr>
              <w:t>. Указанные действия не считаются разглашением сведений об обстоятельствах, известных адвокату по делу;</w:t>
            </w:r>
          </w:p>
          <w:bookmarkEnd w:id="23"/>
          <w:p w14:paraId="26B303FE" w14:textId="77777777" w:rsidR="00906323" w:rsidRPr="004E3B73" w:rsidRDefault="00906323" w:rsidP="00906323">
            <w:pPr>
              <w:spacing w:after="0" w:line="240" w:lineRule="auto"/>
              <w:ind w:firstLine="474"/>
              <w:jc w:val="center"/>
              <w:rPr>
                <w:rFonts w:ascii="Times New Roman" w:hAnsi="Times New Roman"/>
                <w:sz w:val="24"/>
                <w:szCs w:val="24"/>
                <w:lang w:eastAsia="ru-RU"/>
              </w:rPr>
            </w:pPr>
            <w:r w:rsidRPr="004E3B73">
              <w:rPr>
                <w:rFonts w:ascii="Times New Roman" w:hAnsi="Times New Roman"/>
                <w:sz w:val="24"/>
                <w:szCs w:val="24"/>
                <w:lang w:eastAsia="ru-RU"/>
              </w:rPr>
              <w:t>…</w:t>
            </w:r>
          </w:p>
        </w:tc>
        <w:tc>
          <w:tcPr>
            <w:tcW w:w="2820" w:type="dxa"/>
          </w:tcPr>
          <w:p w14:paraId="37990450" w14:textId="77777777" w:rsidR="00906323" w:rsidRPr="004E3B73" w:rsidRDefault="00906323" w:rsidP="00906323">
            <w:pPr>
              <w:spacing w:after="0" w:line="240" w:lineRule="auto"/>
              <w:ind w:firstLine="480"/>
              <w:jc w:val="both"/>
              <w:rPr>
                <w:rFonts w:ascii="Times New Roman" w:hAnsi="Times New Roman"/>
                <w:sz w:val="24"/>
                <w:szCs w:val="24"/>
              </w:rPr>
            </w:pPr>
            <w:r w:rsidRPr="004E3B73">
              <w:rPr>
                <w:rFonts w:ascii="Times New Roman" w:hAnsi="Times New Roman"/>
                <w:sz w:val="24"/>
                <w:szCs w:val="24"/>
              </w:rPr>
              <w:lastRenderedPageBreak/>
              <w:t xml:space="preserve">Пунктом 23 Основных принципов, касающихся роли адвокатов предусмотрено, что адвокаты, как и другие граждане, имеют право на свободу выражения мнения, убеждений и собраний. В частности, они имеют право принимать участие в общественных дискуссиях по вопросам, касающимся права, отправления правосудия и поощрения и защиты прав человека. </w:t>
            </w:r>
            <w:r w:rsidRPr="004E3B73">
              <w:rPr>
                <w:rFonts w:ascii="Times New Roman" w:hAnsi="Times New Roman"/>
                <w:sz w:val="24"/>
                <w:szCs w:val="24"/>
              </w:rPr>
              <w:lastRenderedPageBreak/>
              <w:t>Осуществляя эти права, адвокаты в своих действиях всегда руководствуются правом и признанными нормами, и профессиональной адвокатской этикой.</w:t>
            </w:r>
          </w:p>
          <w:p w14:paraId="044743CA" w14:textId="77777777" w:rsidR="00906323" w:rsidRPr="004E3B73" w:rsidRDefault="00906323" w:rsidP="00906323">
            <w:pPr>
              <w:spacing w:after="0" w:line="240" w:lineRule="auto"/>
              <w:ind w:firstLine="480"/>
              <w:jc w:val="both"/>
              <w:rPr>
                <w:rFonts w:ascii="Times New Roman" w:hAnsi="Times New Roman"/>
                <w:sz w:val="24"/>
                <w:szCs w:val="24"/>
              </w:rPr>
            </w:pPr>
            <w:r w:rsidRPr="004E3B73">
              <w:rPr>
                <w:rFonts w:ascii="Times New Roman" w:hAnsi="Times New Roman"/>
                <w:sz w:val="24"/>
                <w:szCs w:val="24"/>
              </w:rPr>
              <w:t xml:space="preserve">В условиях глобальной цифровизации и социальной активности населения в настоящее время распространена негативная практика создания органами уголовного преследования искусственного общественного резонанса и формирования недовольства граждан. </w:t>
            </w:r>
          </w:p>
          <w:p w14:paraId="3D003DE0" w14:textId="77777777" w:rsidR="00906323" w:rsidRPr="004E3B73" w:rsidRDefault="00906323" w:rsidP="00906323">
            <w:pPr>
              <w:spacing w:after="0" w:line="240" w:lineRule="auto"/>
              <w:ind w:firstLine="480"/>
              <w:jc w:val="both"/>
              <w:rPr>
                <w:rFonts w:ascii="Times New Roman" w:hAnsi="Times New Roman"/>
                <w:sz w:val="24"/>
                <w:szCs w:val="24"/>
              </w:rPr>
            </w:pPr>
            <w:r w:rsidRPr="004E3B73">
              <w:rPr>
                <w:rFonts w:ascii="Times New Roman" w:hAnsi="Times New Roman"/>
                <w:sz w:val="24"/>
                <w:szCs w:val="24"/>
              </w:rPr>
              <w:t xml:space="preserve">Для этого в средствах массовой информации распространяются полученные в ходе следствия неподтвержденные данные (в том числе без </w:t>
            </w:r>
            <w:r w:rsidRPr="004E3B73">
              <w:rPr>
                <w:rFonts w:ascii="Times New Roman" w:hAnsi="Times New Roman"/>
                <w:sz w:val="24"/>
                <w:szCs w:val="24"/>
              </w:rPr>
              <w:lastRenderedPageBreak/>
              <w:t>получения соответствующего разрешения), а также преждевременные выводы о виновности лиц (публикации на официальных сайтах, в соцсетях, рассылка в популярных мессенджерах и т.д.). В связи с этим пунктом 2.3. Пункта 2 Раздела 6 Концепции развития адвокатуры предусматривается необходимость предоставить адвокату право на публикацию опровержения любой недостоверной информации в отношении его подзащитного.</w:t>
            </w:r>
          </w:p>
        </w:tc>
        <w:tc>
          <w:tcPr>
            <w:tcW w:w="2820" w:type="dxa"/>
          </w:tcPr>
          <w:p w14:paraId="186F3A9E" w14:textId="77777777" w:rsidR="00906323" w:rsidRPr="004E3B73" w:rsidRDefault="00906323" w:rsidP="00906323">
            <w:pPr>
              <w:spacing w:after="0" w:line="240" w:lineRule="auto"/>
              <w:ind w:firstLine="328"/>
              <w:jc w:val="both"/>
              <w:rPr>
                <w:rFonts w:ascii="Times New Roman" w:hAnsi="Times New Roman"/>
                <w:b/>
                <w:bCs/>
                <w:sz w:val="24"/>
                <w:szCs w:val="24"/>
                <w:lang w:eastAsia="ru-RU"/>
              </w:rPr>
            </w:pPr>
            <w:r w:rsidRPr="004E3B73">
              <w:rPr>
                <w:rFonts w:ascii="Times New Roman" w:hAnsi="Times New Roman"/>
                <w:b/>
                <w:bCs/>
                <w:sz w:val="24"/>
                <w:szCs w:val="24"/>
              </w:rPr>
              <w:lastRenderedPageBreak/>
              <w:t xml:space="preserve">11-2) </w:t>
            </w:r>
            <w:r w:rsidRPr="004E3B73">
              <w:rPr>
                <w:rFonts w:ascii="Times New Roman" w:hAnsi="Times New Roman"/>
                <w:b/>
                <w:bCs/>
                <w:sz w:val="24"/>
                <w:szCs w:val="24"/>
                <w:lang w:eastAsia="ru-RU"/>
              </w:rPr>
              <w:t>с согласия</w:t>
            </w:r>
            <w:r w:rsidRPr="004E3B73">
              <w:rPr>
                <w:rFonts w:ascii="Times New Roman" w:hAnsi="Times New Roman"/>
                <w:b/>
                <w:bCs/>
                <w:sz w:val="24"/>
                <w:szCs w:val="24"/>
              </w:rPr>
              <w:t xml:space="preserve"> своего клиента публиковать </w:t>
            </w:r>
            <w:r w:rsidRPr="004E3B73">
              <w:rPr>
                <w:rFonts w:ascii="Times New Roman" w:hAnsi="Times New Roman"/>
                <w:b/>
                <w:bCs/>
                <w:sz w:val="24"/>
                <w:szCs w:val="24"/>
                <w:lang w:eastAsia="ru-RU"/>
              </w:rPr>
              <w:t xml:space="preserve">в средствах массовой информации позицию клиента по делу, а также опровержение любой недостоверной информации в отношении клиента и (или) обстоятельств дела, в том числе в качестве ответа на публикации органов уголовного преследования или судов. Указанные действия не считаются </w:t>
            </w:r>
            <w:r w:rsidRPr="004E3B73">
              <w:rPr>
                <w:rFonts w:ascii="Times New Roman" w:hAnsi="Times New Roman"/>
                <w:b/>
                <w:bCs/>
                <w:sz w:val="24"/>
                <w:szCs w:val="24"/>
                <w:lang w:eastAsia="ru-RU"/>
              </w:rPr>
              <w:lastRenderedPageBreak/>
              <w:t>разглашением сведений об обстоятельствах, известных адвокату по делу, кроме случаев отнесения этих сведений к государственным секретам степеней «секретно» и «совершенно секретно».</w:t>
            </w:r>
          </w:p>
          <w:p w14:paraId="7E2878DD" w14:textId="77777777" w:rsidR="00906323" w:rsidRPr="004E3B73" w:rsidRDefault="00906323" w:rsidP="00906323">
            <w:pPr>
              <w:spacing w:after="0" w:line="240" w:lineRule="auto"/>
              <w:ind w:firstLine="328"/>
              <w:jc w:val="both"/>
              <w:rPr>
                <w:rFonts w:ascii="Times New Roman" w:hAnsi="Times New Roman"/>
                <w:sz w:val="24"/>
                <w:szCs w:val="24"/>
                <w:lang w:eastAsia="ru-RU"/>
              </w:rPr>
            </w:pPr>
            <w:r w:rsidRPr="004E3B73">
              <w:rPr>
                <w:rFonts w:ascii="Times New Roman" w:hAnsi="Times New Roman"/>
                <w:sz w:val="24"/>
                <w:szCs w:val="24"/>
                <w:lang w:eastAsia="ru-RU"/>
              </w:rPr>
              <w:t>…</w:t>
            </w:r>
          </w:p>
          <w:p w14:paraId="4A7F7850" w14:textId="77777777" w:rsidR="00906323" w:rsidRPr="004E3B73" w:rsidRDefault="00906323" w:rsidP="00906323">
            <w:pPr>
              <w:spacing w:after="0" w:line="240" w:lineRule="auto"/>
              <w:ind w:firstLine="480"/>
              <w:jc w:val="both"/>
              <w:rPr>
                <w:rFonts w:ascii="Times New Roman" w:hAnsi="Times New Roman"/>
                <w:sz w:val="24"/>
                <w:szCs w:val="24"/>
              </w:rPr>
            </w:pPr>
          </w:p>
        </w:tc>
        <w:tc>
          <w:tcPr>
            <w:tcW w:w="2820" w:type="dxa"/>
          </w:tcPr>
          <w:p w14:paraId="71B1C2B3"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lastRenderedPageBreak/>
              <w:t xml:space="preserve">Пунктом 23 Основных принципов, касающихся роли адвокатов предусмотрено, что адвокаты, как и другие граждане, имеют право на свободу выражения мнения, убеждений и собраний. В частности, они имеют право принимать участие в общественных дискуссиях по вопросам, касающимся права, отправления правосудия и поощрения и защиты прав человека. </w:t>
            </w:r>
            <w:r w:rsidRPr="004E3B73">
              <w:rPr>
                <w:rFonts w:ascii="Times New Roman" w:hAnsi="Times New Roman"/>
                <w:sz w:val="24"/>
                <w:szCs w:val="24"/>
              </w:rPr>
              <w:lastRenderedPageBreak/>
              <w:t>Осуществляя эти права, адвокаты в своих действиях всегда руководствуются правом и признанными нормами, и профессиональной адвокатской этикой.</w:t>
            </w:r>
          </w:p>
          <w:p w14:paraId="4B873627"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 xml:space="preserve">В условиях глобальной цифровизации и социальной активности населения в настоящее время распространена негативная практика создания органами уголовного преследования искусственного общественного резонанса и формирования недовольства граждан. </w:t>
            </w:r>
          </w:p>
          <w:p w14:paraId="1D354A04" w14:textId="77777777" w:rsidR="00906323" w:rsidRPr="004E3B73" w:rsidRDefault="00906323" w:rsidP="00906323">
            <w:pPr>
              <w:spacing w:after="0" w:line="240" w:lineRule="auto"/>
              <w:ind w:firstLine="328"/>
              <w:jc w:val="both"/>
              <w:rPr>
                <w:rFonts w:ascii="Times New Roman" w:hAnsi="Times New Roman"/>
                <w:sz w:val="24"/>
                <w:szCs w:val="24"/>
                <w:lang w:eastAsia="ru-RU"/>
              </w:rPr>
            </w:pPr>
            <w:r w:rsidRPr="004E3B73">
              <w:rPr>
                <w:rFonts w:ascii="Times New Roman" w:hAnsi="Times New Roman"/>
                <w:sz w:val="24"/>
                <w:szCs w:val="24"/>
              </w:rPr>
              <w:t xml:space="preserve">Для этого в средствах массовой информации распространяются полученные в ходе следствия неподтвержденные данные (в том числе без получения </w:t>
            </w:r>
            <w:r w:rsidRPr="004E3B73">
              <w:rPr>
                <w:rFonts w:ascii="Times New Roman" w:hAnsi="Times New Roman"/>
                <w:sz w:val="24"/>
                <w:szCs w:val="24"/>
              </w:rPr>
              <w:lastRenderedPageBreak/>
              <w:t xml:space="preserve">соответствующего разрешения), а также преждевременные выводы о виновности лиц (публикации на официальных сайтах, в соцсетях, рассылка в популярных мессенджерах и т.д.). В связи с этим пунктом 2.3. Пункта 2 Раздела 6 Концепции развития адвокатуры предусматривается необходимость предоставить адвокату право на публикацию опровержения любой недостоверной информации в отношении его подзащитного. Исключение должны составлять случаи отнесения таких </w:t>
            </w:r>
            <w:r w:rsidRPr="004E3B73">
              <w:rPr>
                <w:rFonts w:ascii="Times New Roman" w:hAnsi="Times New Roman"/>
                <w:sz w:val="24"/>
                <w:szCs w:val="24"/>
                <w:lang w:eastAsia="ru-RU"/>
              </w:rPr>
              <w:t>сведений к степеням «секретно» и «совершенно секретно» (уточнение после обсуждения в Сенате).</w:t>
            </w:r>
          </w:p>
          <w:p w14:paraId="206538BF" w14:textId="77777777" w:rsidR="00906323" w:rsidRPr="004E3B73" w:rsidRDefault="00906323" w:rsidP="00906323">
            <w:pPr>
              <w:spacing w:after="0" w:line="240" w:lineRule="auto"/>
              <w:ind w:firstLine="328"/>
              <w:jc w:val="both"/>
              <w:rPr>
                <w:rFonts w:ascii="Times New Roman" w:hAnsi="Times New Roman"/>
                <w:sz w:val="24"/>
                <w:szCs w:val="24"/>
                <w:lang w:eastAsia="ru-RU"/>
              </w:rPr>
            </w:pPr>
            <w:r w:rsidRPr="004E3B73">
              <w:rPr>
                <w:rFonts w:ascii="Times New Roman" w:hAnsi="Times New Roman"/>
                <w:sz w:val="24"/>
                <w:szCs w:val="24"/>
                <w:lang w:eastAsia="ru-RU"/>
              </w:rPr>
              <w:lastRenderedPageBreak/>
              <w:t xml:space="preserve">Во всех областных и приравненных к ним судах Республики Казахстан, а также в Верховном суде действуют пресс-центры, которые публикуют на официальных интернет-ресурсах и социальных сетях пресс-релизы как по вступившим, так и не вступившим судебным актам (см. например: </w:t>
            </w:r>
            <w:hyperlink r:id="rId10" w:history="1">
              <w:r w:rsidRPr="004E3B73">
                <w:rPr>
                  <w:rStyle w:val="aa"/>
                  <w:rFonts w:ascii="Times New Roman" w:hAnsi="Times New Roman"/>
                  <w:color w:val="auto"/>
                  <w:sz w:val="24"/>
                  <w:szCs w:val="24"/>
                  <w:lang w:eastAsia="ru-RU"/>
                </w:rPr>
                <w:t>https://astana.sud.kz/rus/news/lico-osuzhdeno-za-ne-zakonnoe-hranenie-v-celyah-sbyta-narkoticheskih-sredstv</w:t>
              </w:r>
            </w:hyperlink>
            <w:r w:rsidRPr="004E3B73">
              <w:rPr>
                <w:rFonts w:ascii="Times New Roman" w:hAnsi="Times New Roman"/>
                <w:sz w:val="24"/>
                <w:szCs w:val="24"/>
                <w:lang w:eastAsia="ru-RU"/>
              </w:rPr>
              <w:t>).</w:t>
            </w:r>
          </w:p>
          <w:p w14:paraId="663EC130" w14:textId="77777777" w:rsidR="00906323" w:rsidRPr="004E3B73" w:rsidRDefault="00906323" w:rsidP="00906323">
            <w:pPr>
              <w:spacing w:after="0" w:line="240" w:lineRule="auto"/>
              <w:ind w:firstLine="328"/>
              <w:jc w:val="both"/>
              <w:rPr>
                <w:rFonts w:ascii="Times New Roman" w:hAnsi="Times New Roman"/>
                <w:sz w:val="24"/>
                <w:szCs w:val="24"/>
                <w:lang w:eastAsia="ru-RU"/>
              </w:rPr>
            </w:pPr>
            <w:r w:rsidRPr="004E3B73">
              <w:rPr>
                <w:rFonts w:ascii="Times New Roman" w:hAnsi="Times New Roman"/>
                <w:sz w:val="24"/>
                <w:szCs w:val="24"/>
                <w:lang w:eastAsia="ru-RU"/>
              </w:rPr>
              <w:t xml:space="preserve">Под «публикацией» понимается доведение сообщения до всеобщего сведения посредством размещения в печати или иным способом (по радио, телевидению и т.п.). Также под «публикацией» понимается само информационное сообщение с СМИ. </w:t>
            </w:r>
            <w:r w:rsidRPr="004E3B73">
              <w:rPr>
                <w:rFonts w:ascii="Times New Roman" w:hAnsi="Times New Roman"/>
                <w:sz w:val="24"/>
                <w:szCs w:val="24"/>
                <w:lang w:eastAsia="ru-RU"/>
              </w:rPr>
              <w:lastRenderedPageBreak/>
              <w:t>Термин используется в ГК РК, Законе «О средствах массовой информации», а также в Нормативном постановлении Верховного Суда «О применении в судебной практике законодательства о защите чести, достоинства и деловой репутации физических и юридических лиц».</w:t>
            </w:r>
          </w:p>
          <w:p w14:paraId="708448D2" w14:textId="10864B6C" w:rsidR="00906323" w:rsidRPr="004E3B73" w:rsidRDefault="00906323" w:rsidP="00906323">
            <w:pPr>
              <w:spacing w:after="0" w:line="240" w:lineRule="auto"/>
              <w:ind w:firstLine="480"/>
              <w:jc w:val="both"/>
              <w:rPr>
                <w:rFonts w:ascii="Times New Roman" w:hAnsi="Times New Roman"/>
                <w:sz w:val="24"/>
                <w:szCs w:val="24"/>
              </w:rPr>
            </w:pPr>
            <w:r w:rsidRPr="004E3B73">
              <w:rPr>
                <w:rFonts w:ascii="Times New Roman" w:hAnsi="Times New Roman"/>
                <w:sz w:val="24"/>
                <w:szCs w:val="24"/>
                <w:lang w:eastAsia="ru-RU"/>
              </w:rPr>
              <w:t>По вопросу использования в публикациях данных досудебного расследования предлагаются изменения в статью 201 УПК.</w:t>
            </w:r>
            <w:r w:rsidRPr="004E3B73">
              <w:rPr>
                <w:rFonts w:ascii="Times New Roman" w:hAnsi="Times New Roman"/>
                <w:sz w:val="24"/>
                <w:szCs w:val="24"/>
              </w:rPr>
              <w:t xml:space="preserve"> </w:t>
            </w:r>
          </w:p>
        </w:tc>
      </w:tr>
      <w:tr w:rsidR="00906323" w:rsidRPr="004E3B73" w14:paraId="0D0EC2F7" w14:textId="5EF59F8D" w:rsidTr="00BE4E95">
        <w:trPr>
          <w:gridAfter w:val="1"/>
          <w:wAfter w:w="7" w:type="dxa"/>
        </w:trPr>
        <w:tc>
          <w:tcPr>
            <w:tcW w:w="460" w:type="dxa"/>
          </w:tcPr>
          <w:p w14:paraId="6F3A2A81"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257D883B" w14:textId="77777777" w:rsidR="00906323" w:rsidRPr="004E3B73" w:rsidRDefault="00906323" w:rsidP="00906323">
            <w:pPr>
              <w:spacing w:after="0" w:line="240" w:lineRule="auto"/>
              <w:jc w:val="both"/>
              <w:rPr>
                <w:rFonts w:ascii="Times New Roman" w:hAnsi="Times New Roman"/>
                <w:sz w:val="24"/>
                <w:szCs w:val="24"/>
              </w:rPr>
            </w:pPr>
            <w:r w:rsidRPr="004E3B73">
              <w:rPr>
                <w:rFonts w:ascii="Times New Roman" w:hAnsi="Times New Roman"/>
                <w:sz w:val="24"/>
                <w:szCs w:val="24"/>
              </w:rPr>
              <w:t xml:space="preserve">Статья 33 </w:t>
            </w:r>
          </w:p>
          <w:p w14:paraId="5BE01287" w14:textId="77777777" w:rsidR="00906323" w:rsidRPr="004E3B73" w:rsidRDefault="00906323" w:rsidP="00906323">
            <w:pPr>
              <w:spacing w:after="0" w:line="240" w:lineRule="auto"/>
              <w:jc w:val="both"/>
              <w:rPr>
                <w:rFonts w:ascii="Times New Roman" w:hAnsi="Times New Roman"/>
                <w:sz w:val="24"/>
                <w:szCs w:val="24"/>
              </w:rPr>
            </w:pPr>
            <w:r w:rsidRPr="004E3B73">
              <w:rPr>
                <w:rFonts w:ascii="Times New Roman" w:hAnsi="Times New Roman"/>
                <w:sz w:val="24"/>
                <w:szCs w:val="24"/>
              </w:rPr>
              <w:t>Пункт 3</w:t>
            </w:r>
          </w:p>
          <w:p w14:paraId="3E33AFBE" w14:textId="77777777" w:rsidR="00906323" w:rsidRPr="004E3B73" w:rsidRDefault="00906323" w:rsidP="00906323">
            <w:pPr>
              <w:spacing w:after="0" w:line="240" w:lineRule="auto"/>
              <w:jc w:val="both"/>
              <w:rPr>
                <w:rFonts w:ascii="Times New Roman" w:hAnsi="Times New Roman"/>
                <w:sz w:val="24"/>
                <w:szCs w:val="24"/>
              </w:rPr>
            </w:pPr>
            <w:r w:rsidRPr="004E3B73">
              <w:rPr>
                <w:rFonts w:ascii="Times New Roman" w:hAnsi="Times New Roman"/>
                <w:sz w:val="24"/>
                <w:szCs w:val="24"/>
              </w:rPr>
              <w:t>Новый подпункт</w:t>
            </w:r>
          </w:p>
        </w:tc>
        <w:tc>
          <w:tcPr>
            <w:tcW w:w="3166" w:type="dxa"/>
            <w:gridSpan w:val="2"/>
          </w:tcPr>
          <w:p w14:paraId="097A2ED4" w14:textId="77777777" w:rsidR="00906323" w:rsidRPr="004E3B73" w:rsidRDefault="00906323" w:rsidP="00906323">
            <w:pPr>
              <w:spacing w:after="0" w:line="240" w:lineRule="auto"/>
              <w:ind w:firstLine="608"/>
              <w:jc w:val="both"/>
              <w:rPr>
                <w:rFonts w:ascii="Times New Roman" w:hAnsi="Times New Roman"/>
                <w:bCs/>
                <w:sz w:val="24"/>
                <w:szCs w:val="24"/>
              </w:rPr>
            </w:pPr>
            <w:r w:rsidRPr="004E3B73">
              <w:rPr>
                <w:rFonts w:ascii="Times New Roman" w:hAnsi="Times New Roman"/>
                <w:bCs/>
                <w:sz w:val="24"/>
                <w:szCs w:val="24"/>
              </w:rPr>
              <w:t xml:space="preserve">Статья 33. Права и обязанности адвоката </w:t>
            </w:r>
          </w:p>
          <w:p w14:paraId="2F633EAD" w14:textId="77777777" w:rsidR="00906323" w:rsidRPr="004E3B73" w:rsidRDefault="00906323" w:rsidP="00906323">
            <w:pPr>
              <w:spacing w:after="0" w:line="240" w:lineRule="auto"/>
              <w:ind w:firstLine="608"/>
              <w:jc w:val="center"/>
              <w:rPr>
                <w:rFonts w:ascii="Times New Roman" w:hAnsi="Times New Roman"/>
                <w:bCs/>
                <w:sz w:val="24"/>
                <w:szCs w:val="24"/>
              </w:rPr>
            </w:pPr>
            <w:r w:rsidRPr="004E3B73">
              <w:rPr>
                <w:rFonts w:ascii="Times New Roman" w:hAnsi="Times New Roman"/>
                <w:bCs/>
                <w:sz w:val="24"/>
                <w:szCs w:val="24"/>
              </w:rPr>
              <w:t>…</w:t>
            </w:r>
          </w:p>
          <w:p w14:paraId="0D684D84" w14:textId="77777777" w:rsidR="00906323" w:rsidRPr="004E3B73" w:rsidRDefault="00906323" w:rsidP="00906323">
            <w:pPr>
              <w:spacing w:after="0" w:line="240" w:lineRule="auto"/>
              <w:ind w:firstLine="292"/>
              <w:jc w:val="both"/>
              <w:rPr>
                <w:rFonts w:ascii="Times New Roman" w:hAnsi="Times New Roman"/>
                <w:bCs/>
                <w:sz w:val="24"/>
                <w:szCs w:val="24"/>
              </w:rPr>
            </w:pPr>
            <w:r w:rsidRPr="004E3B73">
              <w:rPr>
                <w:rFonts w:ascii="Times New Roman" w:hAnsi="Times New Roman"/>
                <w:bCs/>
                <w:sz w:val="24"/>
                <w:szCs w:val="24"/>
              </w:rPr>
              <w:t xml:space="preserve">3. Адвокат, выступая в качестве защитника или представителя, правомочен: </w:t>
            </w:r>
          </w:p>
          <w:p w14:paraId="75726C2F" w14:textId="77777777" w:rsidR="00906323" w:rsidRPr="004E3B73" w:rsidRDefault="00906323" w:rsidP="00906323">
            <w:pPr>
              <w:spacing w:after="0" w:line="240" w:lineRule="auto"/>
              <w:ind w:firstLine="608"/>
              <w:jc w:val="center"/>
              <w:rPr>
                <w:rFonts w:ascii="Times New Roman" w:hAnsi="Times New Roman"/>
                <w:bCs/>
                <w:sz w:val="24"/>
                <w:szCs w:val="24"/>
              </w:rPr>
            </w:pPr>
            <w:r w:rsidRPr="004E3B73">
              <w:rPr>
                <w:rFonts w:ascii="Times New Roman" w:hAnsi="Times New Roman"/>
                <w:bCs/>
                <w:sz w:val="24"/>
                <w:szCs w:val="24"/>
              </w:rPr>
              <w:t>…</w:t>
            </w:r>
          </w:p>
          <w:p w14:paraId="292A37B8" w14:textId="4CEE485E" w:rsidR="00906323" w:rsidRPr="004E3B73" w:rsidRDefault="00906323" w:rsidP="00906323">
            <w:pPr>
              <w:autoSpaceDE w:val="0"/>
              <w:autoSpaceDN w:val="0"/>
              <w:adjustRightInd w:val="0"/>
              <w:spacing w:after="0" w:line="240" w:lineRule="auto"/>
              <w:ind w:firstLine="465"/>
              <w:jc w:val="both"/>
              <w:rPr>
                <w:rFonts w:ascii="Times New Roman" w:hAnsi="Times New Roman"/>
                <w:b/>
                <w:sz w:val="24"/>
                <w:szCs w:val="24"/>
              </w:rPr>
            </w:pPr>
            <w:r w:rsidRPr="004E3B73">
              <w:rPr>
                <w:rFonts w:ascii="Times New Roman" w:hAnsi="Times New Roman"/>
                <w:b/>
                <w:sz w:val="24"/>
                <w:szCs w:val="24"/>
              </w:rPr>
              <w:t>11-4) отсутствует.</w:t>
            </w:r>
          </w:p>
        </w:tc>
        <w:tc>
          <w:tcPr>
            <w:tcW w:w="2838" w:type="dxa"/>
          </w:tcPr>
          <w:p w14:paraId="492A64F2" w14:textId="77777777" w:rsidR="00906323" w:rsidRPr="004E3B73" w:rsidRDefault="00906323" w:rsidP="00906323">
            <w:pPr>
              <w:spacing w:after="0" w:line="240" w:lineRule="auto"/>
              <w:ind w:firstLine="608"/>
              <w:jc w:val="both"/>
              <w:rPr>
                <w:rFonts w:ascii="Times New Roman" w:hAnsi="Times New Roman"/>
                <w:bCs/>
                <w:sz w:val="24"/>
                <w:szCs w:val="24"/>
              </w:rPr>
            </w:pPr>
            <w:r w:rsidRPr="004E3B73">
              <w:rPr>
                <w:rFonts w:ascii="Times New Roman" w:hAnsi="Times New Roman"/>
                <w:bCs/>
                <w:sz w:val="24"/>
                <w:szCs w:val="24"/>
              </w:rPr>
              <w:t xml:space="preserve">Статья 33. Права и обязанности адвоката </w:t>
            </w:r>
          </w:p>
          <w:p w14:paraId="7A6F69A8" w14:textId="77777777" w:rsidR="00906323" w:rsidRPr="004E3B73" w:rsidRDefault="00906323" w:rsidP="00906323">
            <w:pPr>
              <w:spacing w:after="0" w:line="240" w:lineRule="auto"/>
              <w:ind w:firstLine="608"/>
              <w:jc w:val="center"/>
              <w:rPr>
                <w:rFonts w:ascii="Times New Roman" w:hAnsi="Times New Roman"/>
                <w:bCs/>
                <w:sz w:val="24"/>
                <w:szCs w:val="24"/>
              </w:rPr>
            </w:pPr>
            <w:r w:rsidRPr="004E3B73">
              <w:rPr>
                <w:rFonts w:ascii="Times New Roman" w:hAnsi="Times New Roman"/>
                <w:bCs/>
                <w:sz w:val="24"/>
                <w:szCs w:val="24"/>
              </w:rPr>
              <w:t>…</w:t>
            </w:r>
          </w:p>
          <w:p w14:paraId="1F3558C1" w14:textId="77777777" w:rsidR="00906323" w:rsidRPr="004E3B73" w:rsidRDefault="00906323" w:rsidP="00906323">
            <w:pPr>
              <w:spacing w:after="0" w:line="240" w:lineRule="auto"/>
              <w:ind w:firstLine="292"/>
              <w:jc w:val="both"/>
              <w:rPr>
                <w:rFonts w:ascii="Times New Roman" w:hAnsi="Times New Roman"/>
                <w:bCs/>
                <w:sz w:val="24"/>
                <w:szCs w:val="24"/>
              </w:rPr>
            </w:pPr>
            <w:r w:rsidRPr="004E3B73">
              <w:rPr>
                <w:rFonts w:ascii="Times New Roman" w:hAnsi="Times New Roman"/>
                <w:bCs/>
                <w:sz w:val="24"/>
                <w:szCs w:val="24"/>
              </w:rPr>
              <w:t xml:space="preserve">3. Адвокат, выступая в качестве защитника или представителя, правомочен: </w:t>
            </w:r>
          </w:p>
          <w:p w14:paraId="5C9AAE5E" w14:textId="77777777" w:rsidR="00906323" w:rsidRPr="004E3B73" w:rsidRDefault="00906323" w:rsidP="00906323">
            <w:pPr>
              <w:spacing w:after="0" w:line="240" w:lineRule="auto"/>
              <w:ind w:firstLine="608"/>
              <w:jc w:val="center"/>
              <w:rPr>
                <w:rFonts w:ascii="Times New Roman" w:hAnsi="Times New Roman"/>
                <w:bCs/>
                <w:sz w:val="24"/>
                <w:szCs w:val="24"/>
              </w:rPr>
            </w:pPr>
            <w:r w:rsidRPr="004E3B73">
              <w:rPr>
                <w:rFonts w:ascii="Times New Roman" w:hAnsi="Times New Roman"/>
                <w:bCs/>
                <w:sz w:val="24"/>
                <w:szCs w:val="24"/>
              </w:rPr>
              <w:t>…</w:t>
            </w:r>
          </w:p>
          <w:p w14:paraId="5D50D22E" w14:textId="6C44B7B5" w:rsidR="00906323" w:rsidRPr="004E3B73" w:rsidRDefault="00906323" w:rsidP="00906323">
            <w:pPr>
              <w:pBdr>
                <w:top w:val="nil"/>
                <w:left w:val="nil"/>
                <w:bottom w:val="nil"/>
                <w:right w:val="nil"/>
                <w:between w:val="nil"/>
              </w:pBdr>
              <w:spacing w:after="0" w:line="240" w:lineRule="auto"/>
              <w:ind w:firstLine="415"/>
              <w:jc w:val="both"/>
              <w:rPr>
                <w:rFonts w:ascii="Times New Roman" w:hAnsi="Times New Roman"/>
                <w:b/>
                <w:sz w:val="24"/>
                <w:szCs w:val="24"/>
              </w:rPr>
            </w:pPr>
            <w:bookmarkStart w:id="25" w:name="_Hlk121013479"/>
            <w:r w:rsidRPr="004E3B73">
              <w:rPr>
                <w:rFonts w:ascii="Times New Roman" w:hAnsi="Times New Roman"/>
                <w:b/>
                <w:sz w:val="24"/>
                <w:szCs w:val="24"/>
              </w:rPr>
              <w:t xml:space="preserve">11-4) пользоваться адвокатам </w:t>
            </w:r>
            <w:r w:rsidRPr="004E3B73">
              <w:rPr>
                <w:rFonts w:ascii="Times New Roman" w:hAnsi="Times New Roman"/>
                <w:b/>
                <w:sz w:val="24"/>
                <w:szCs w:val="24"/>
              </w:rPr>
              <w:lastRenderedPageBreak/>
              <w:t xml:space="preserve">электронными устройствами (мобильными телефонами, </w:t>
            </w:r>
            <w:proofErr w:type="spellStart"/>
            <w:r w:rsidRPr="004E3B73">
              <w:rPr>
                <w:rFonts w:ascii="Times New Roman" w:hAnsi="Times New Roman"/>
                <w:b/>
                <w:sz w:val="24"/>
                <w:szCs w:val="24"/>
              </w:rPr>
              <w:t>фотоапаратом</w:t>
            </w:r>
            <w:proofErr w:type="spellEnd"/>
            <w:r w:rsidRPr="004E3B73">
              <w:rPr>
                <w:rFonts w:ascii="Times New Roman" w:hAnsi="Times New Roman"/>
                <w:b/>
                <w:sz w:val="24"/>
                <w:szCs w:val="24"/>
              </w:rPr>
              <w:t xml:space="preserve"> и </w:t>
            </w:r>
            <w:proofErr w:type="spellStart"/>
            <w:r w:rsidRPr="004E3B73">
              <w:rPr>
                <w:rFonts w:ascii="Times New Roman" w:hAnsi="Times New Roman"/>
                <w:b/>
                <w:sz w:val="24"/>
                <w:szCs w:val="24"/>
              </w:rPr>
              <w:t>диктафоном</w:t>
            </w:r>
            <w:proofErr w:type="spellEnd"/>
            <w:r w:rsidRPr="004E3B73">
              <w:rPr>
                <w:rFonts w:ascii="Times New Roman" w:hAnsi="Times New Roman"/>
                <w:b/>
                <w:sz w:val="24"/>
                <w:szCs w:val="24"/>
              </w:rPr>
              <w:t>) при свидании с подзащитными в учреждениях пенитенциарной системы и в помещениях органов досудебного расследования в ходе следственных действий для оказания полноценной юридической помощи;</w:t>
            </w:r>
            <w:r w:rsidRPr="004E3B73">
              <w:rPr>
                <w:rFonts w:ascii="Times New Roman" w:hAnsi="Times New Roman"/>
                <w:sz w:val="24"/>
                <w:szCs w:val="24"/>
              </w:rPr>
              <w:t>»</w:t>
            </w:r>
            <w:bookmarkEnd w:id="25"/>
          </w:p>
        </w:tc>
        <w:tc>
          <w:tcPr>
            <w:tcW w:w="2820" w:type="dxa"/>
          </w:tcPr>
          <w:p w14:paraId="7DFDCF83" w14:textId="77777777" w:rsidR="00906323" w:rsidRPr="004E3B73" w:rsidRDefault="00906323" w:rsidP="00906323">
            <w:pPr>
              <w:pBdr>
                <w:top w:val="nil"/>
                <w:left w:val="nil"/>
                <w:bottom w:val="nil"/>
                <w:right w:val="nil"/>
                <w:between w:val="nil"/>
              </w:pBdr>
              <w:spacing w:after="0" w:line="240" w:lineRule="auto"/>
              <w:ind w:left="-36" w:firstLine="567"/>
              <w:jc w:val="both"/>
              <w:rPr>
                <w:rFonts w:ascii="Times New Roman" w:hAnsi="Times New Roman"/>
                <w:sz w:val="24"/>
                <w:szCs w:val="24"/>
              </w:rPr>
            </w:pPr>
            <w:r w:rsidRPr="004E3B73">
              <w:rPr>
                <w:rFonts w:ascii="Times New Roman" w:hAnsi="Times New Roman"/>
                <w:sz w:val="24"/>
                <w:szCs w:val="24"/>
              </w:rPr>
              <w:lastRenderedPageBreak/>
              <w:t xml:space="preserve">Адвокатское сообщество неразрывно связано с государством в лице его органов, должностных лиц, с применением нормативных актов и для качественного оказания услуг по защите интересов граждан </w:t>
            </w:r>
            <w:r w:rsidRPr="004E3B73">
              <w:rPr>
                <w:rFonts w:ascii="Times New Roman" w:hAnsi="Times New Roman"/>
                <w:sz w:val="24"/>
                <w:szCs w:val="24"/>
              </w:rPr>
              <w:lastRenderedPageBreak/>
              <w:t>необходимо расширить некоторые права адвокатов в осуществлении своей деятельности.</w:t>
            </w:r>
          </w:p>
        </w:tc>
        <w:tc>
          <w:tcPr>
            <w:tcW w:w="2820" w:type="dxa"/>
          </w:tcPr>
          <w:p w14:paraId="70ACCF6A" w14:textId="77777777" w:rsidR="00906323" w:rsidRPr="004E3B73" w:rsidRDefault="00906323" w:rsidP="00906323">
            <w:pPr>
              <w:spacing w:after="0" w:line="240" w:lineRule="auto"/>
              <w:ind w:firstLine="608"/>
              <w:jc w:val="both"/>
              <w:rPr>
                <w:rFonts w:ascii="Times New Roman" w:hAnsi="Times New Roman"/>
                <w:bCs/>
                <w:sz w:val="24"/>
                <w:szCs w:val="24"/>
              </w:rPr>
            </w:pPr>
            <w:r w:rsidRPr="004E3B73">
              <w:rPr>
                <w:rFonts w:ascii="Times New Roman" w:hAnsi="Times New Roman"/>
                <w:bCs/>
                <w:sz w:val="24"/>
                <w:szCs w:val="24"/>
              </w:rPr>
              <w:lastRenderedPageBreak/>
              <w:t xml:space="preserve">Статья 33. Права и обязанности адвоката </w:t>
            </w:r>
          </w:p>
          <w:p w14:paraId="309DFAAA" w14:textId="77777777" w:rsidR="00906323" w:rsidRPr="004E3B73" w:rsidRDefault="00906323" w:rsidP="00906323">
            <w:pPr>
              <w:spacing w:after="0" w:line="240" w:lineRule="auto"/>
              <w:ind w:firstLine="608"/>
              <w:jc w:val="center"/>
              <w:rPr>
                <w:rFonts w:ascii="Times New Roman" w:hAnsi="Times New Roman"/>
                <w:bCs/>
                <w:sz w:val="24"/>
                <w:szCs w:val="24"/>
              </w:rPr>
            </w:pPr>
            <w:r w:rsidRPr="004E3B73">
              <w:rPr>
                <w:rFonts w:ascii="Times New Roman" w:hAnsi="Times New Roman"/>
                <w:bCs/>
                <w:sz w:val="24"/>
                <w:szCs w:val="24"/>
              </w:rPr>
              <w:t>…</w:t>
            </w:r>
          </w:p>
          <w:p w14:paraId="37A607A0" w14:textId="77777777" w:rsidR="00906323" w:rsidRPr="004E3B73" w:rsidRDefault="00906323" w:rsidP="00906323">
            <w:pPr>
              <w:spacing w:after="0" w:line="240" w:lineRule="auto"/>
              <w:ind w:firstLine="292"/>
              <w:jc w:val="both"/>
              <w:rPr>
                <w:rFonts w:ascii="Times New Roman" w:hAnsi="Times New Roman"/>
                <w:bCs/>
                <w:sz w:val="24"/>
                <w:szCs w:val="24"/>
              </w:rPr>
            </w:pPr>
            <w:r w:rsidRPr="004E3B73">
              <w:rPr>
                <w:rFonts w:ascii="Times New Roman" w:hAnsi="Times New Roman"/>
                <w:bCs/>
                <w:sz w:val="24"/>
                <w:szCs w:val="24"/>
              </w:rPr>
              <w:t xml:space="preserve">3. Адвокат, выступая в качестве защитника или представителя, правомочен: </w:t>
            </w:r>
          </w:p>
          <w:p w14:paraId="777F63FB" w14:textId="77777777" w:rsidR="00906323" w:rsidRPr="004E3B73" w:rsidRDefault="00906323" w:rsidP="00906323">
            <w:pPr>
              <w:spacing w:after="0" w:line="240" w:lineRule="auto"/>
              <w:ind w:firstLine="608"/>
              <w:jc w:val="center"/>
              <w:rPr>
                <w:rFonts w:ascii="Times New Roman" w:hAnsi="Times New Roman"/>
                <w:bCs/>
                <w:sz w:val="24"/>
                <w:szCs w:val="24"/>
              </w:rPr>
            </w:pPr>
            <w:r w:rsidRPr="004E3B73">
              <w:rPr>
                <w:rFonts w:ascii="Times New Roman" w:hAnsi="Times New Roman"/>
                <w:bCs/>
                <w:sz w:val="24"/>
                <w:szCs w:val="24"/>
              </w:rPr>
              <w:t>…</w:t>
            </w:r>
          </w:p>
          <w:p w14:paraId="61DCE703" w14:textId="21AF6227" w:rsidR="00906323" w:rsidRPr="004E3B73" w:rsidRDefault="00906323" w:rsidP="00906323">
            <w:pPr>
              <w:pBdr>
                <w:top w:val="nil"/>
                <w:left w:val="nil"/>
                <w:bottom w:val="nil"/>
                <w:right w:val="nil"/>
                <w:between w:val="nil"/>
              </w:pBdr>
              <w:spacing w:after="0" w:line="240" w:lineRule="auto"/>
              <w:ind w:left="-36" w:firstLine="567"/>
              <w:jc w:val="both"/>
              <w:rPr>
                <w:rFonts w:ascii="Times New Roman" w:hAnsi="Times New Roman"/>
                <w:sz w:val="24"/>
                <w:szCs w:val="24"/>
              </w:rPr>
            </w:pPr>
            <w:r w:rsidRPr="004E3B73">
              <w:rPr>
                <w:rFonts w:ascii="Times New Roman" w:hAnsi="Times New Roman"/>
                <w:b/>
                <w:sz w:val="24"/>
                <w:szCs w:val="24"/>
              </w:rPr>
              <w:t xml:space="preserve">11-4) пользоваться техническими </w:t>
            </w:r>
            <w:r w:rsidRPr="004E3B73">
              <w:rPr>
                <w:rFonts w:ascii="Times New Roman" w:hAnsi="Times New Roman"/>
                <w:b/>
                <w:sz w:val="24"/>
                <w:szCs w:val="24"/>
              </w:rPr>
              <w:lastRenderedPageBreak/>
              <w:t>средствами (мобильными телефонами, фотоаппаратом,  диктофоном) при свидании с подзащитными в учреждениях пенитенциарной системы и в помещениях органов досудебного расследования в ходе следственных действий для оказания полноценной юридической помощи;</w:t>
            </w:r>
            <w:r w:rsidRPr="004E3B73">
              <w:rPr>
                <w:rFonts w:ascii="Times New Roman" w:hAnsi="Times New Roman"/>
                <w:sz w:val="24"/>
                <w:szCs w:val="24"/>
              </w:rPr>
              <w:t>»</w:t>
            </w:r>
          </w:p>
        </w:tc>
        <w:tc>
          <w:tcPr>
            <w:tcW w:w="2820" w:type="dxa"/>
          </w:tcPr>
          <w:p w14:paraId="64EB79B4" w14:textId="263B0CB1" w:rsidR="00906323" w:rsidRPr="004E3B73" w:rsidRDefault="00906323" w:rsidP="00906323">
            <w:pPr>
              <w:spacing w:after="0" w:line="240" w:lineRule="auto"/>
              <w:ind w:firstLine="324"/>
              <w:jc w:val="both"/>
              <w:textAlignment w:val="baseline"/>
              <w:rPr>
                <w:rFonts w:ascii="Times New Roman" w:hAnsi="Times New Roman"/>
                <w:sz w:val="24"/>
                <w:szCs w:val="24"/>
              </w:rPr>
            </w:pPr>
            <w:r w:rsidRPr="004E3B73">
              <w:rPr>
                <w:rFonts w:ascii="Times New Roman" w:hAnsi="Times New Roman"/>
                <w:sz w:val="24"/>
                <w:szCs w:val="24"/>
              </w:rPr>
              <w:lastRenderedPageBreak/>
              <w:t>Поддерживается</w:t>
            </w:r>
          </w:p>
          <w:p w14:paraId="3F2F3ED5" w14:textId="49372DF9" w:rsidR="00906323" w:rsidRPr="004E3B73" w:rsidRDefault="00906323" w:rsidP="00906323">
            <w:pPr>
              <w:spacing w:after="0" w:line="240" w:lineRule="auto"/>
              <w:ind w:firstLine="324"/>
              <w:jc w:val="both"/>
              <w:textAlignment w:val="baseline"/>
              <w:rPr>
                <w:rFonts w:ascii="Times New Roman" w:hAnsi="Times New Roman"/>
                <w:sz w:val="24"/>
                <w:szCs w:val="24"/>
              </w:rPr>
            </w:pPr>
            <w:r w:rsidRPr="004E3B73">
              <w:rPr>
                <w:rFonts w:ascii="Times New Roman" w:hAnsi="Times New Roman"/>
                <w:sz w:val="24"/>
                <w:szCs w:val="24"/>
              </w:rPr>
              <w:t xml:space="preserve">Согласно подпункту b) пункта 13 Основных принципов, касающихся роли адвокатов, адвокаты выполняют оказание клиентам помощи любыми доступными средствами и принятие </w:t>
            </w:r>
            <w:r w:rsidRPr="004E3B73">
              <w:rPr>
                <w:rFonts w:ascii="Times New Roman" w:hAnsi="Times New Roman"/>
                <w:sz w:val="24"/>
                <w:szCs w:val="24"/>
              </w:rPr>
              <w:lastRenderedPageBreak/>
              <w:t>законодательных мер для защиты их интересов.</w:t>
            </w:r>
          </w:p>
          <w:p w14:paraId="713D1B7B" w14:textId="68CF9CCC" w:rsidR="00906323" w:rsidRPr="004E3B73" w:rsidRDefault="00906323" w:rsidP="00906323">
            <w:pPr>
              <w:spacing w:after="0" w:line="240" w:lineRule="auto"/>
              <w:ind w:firstLine="324"/>
              <w:jc w:val="both"/>
              <w:rPr>
                <w:rFonts w:ascii="Times New Roman" w:hAnsi="Times New Roman"/>
                <w:sz w:val="24"/>
                <w:szCs w:val="24"/>
              </w:rPr>
            </w:pPr>
            <w:r w:rsidRPr="004E3B73">
              <w:rPr>
                <w:rFonts w:ascii="Times New Roman" w:hAnsi="Times New Roman"/>
                <w:sz w:val="24"/>
                <w:szCs w:val="24"/>
              </w:rPr>
              <w:t xml:space="preserve">Наличие в соответствующих нормах ссылки на установленный законодательством Республики Казахстан порядок и возможность использования технических средств только в судебных органах предоставляет иным органам полномочия руководствоваться ведомственными нормативными актами по пропускному режиму, в связи с чем требуется законодательно закрепить права адвоката в части беспрепятственного использования в зданиях и помещениях правоохранительных, государственных и негосударственных органов, учреждений, </w:t>
            </w:r>
            <w:r w:rsidRPr="004E3B73">
              <w:rPr>
                <w:rFonts w:ascii="Times New Roman" w:hAnsi="Times New Roman"/>
                <w:sz w:val="24"/>
                <w:szCs w:val="24"/>
              </w:rPr>
              <w:lastRenderedPageBreak/>
              <w:t>организаций компьютеров, смартфонов и иных технических средств, необходимых для осуществления профессиональной деятельности.</w:t>
            </w:r>
          </w:p>
          <w:p w14:paraId="50543664" w14:textId="77777777" w:rsidR="00906323" w:rsidRPr="004E3B73" w:rsidRDefault="00906323" w:rsidP="00906323">
            <w:pPr>
              <w:spacing w:after="0" w:line="240" w:lineRule="auto"/>
              <w:ind w:firstLine="324"/>
              <w:jc w:val="both"/>
              <w:textAlignment w:val="baseline"/>
              <w:rPr>
                <w:rFonts w:ascii="Times New Roman" w:hAnsi="Times New Roman"/>
                <w:sz w:val="24"/>
                <w:szCs w:val="24"/>
              </w:rPr>
            </w:pPr>
            <w:r w:rsidRPr="004E3B73">
              <w:rPr>
                <w:rFonts w:ascii="Times New Roman" w:hAnsi="Times New Roman"/>
                <w:sz w:val="24"/>
                <w:szCs w:val="24"/>
              </w:rPr>
              <w:t>Согласно пункту 3 статьи 76-1 Закона юридический консультант при выполнении принятого поручения имеет право использовать в суде и других государственных и негосударственных органах и организациях компьютеры, смартфоны и иные технические средства, необходимые для оказания юридической помощи, в порядке, установленном процессуальным законодательством Республики Казахстан.</w:t>
            </w:r>
          </w:p>
          <w:p w14:paraId="49B78C25" w14:textId="77777777" w:rsidR="00906323" w:rsidRPr="004E3B73" w:rsidRDefault="00906323" w:rsidP="00906323">
            <w:pPr>
              <w:spacing w:after="0" w:line="240" w:lineRule="auto"/>
              <w:ind w:firstLine="324"/>
              <w:jc w:val="both"/>
              <w:textAlignment w:val="baseline"/>
              <w:rPr>
                <w:rFonts w:ascii="Times New Roman" w:hAnsi="Times New Roman"/>
                <w:sz w:val="24"/>
                <w:szCs w:val="24"/>
              </w:rPr>
            </w:pPr>
            <w:r w:rsidRPr="004E3B73">
              <w:rPr>
                <w:rFonts w:ascii="Times New Roman" w:hAnsi="Times New Roman"/>
                <w:sz w:val="24"/>
                <w:szCs w:val="24"/>
              </w:rPr>
              <w:t xml:space="preserve">Перечень органов, указанных в данном пункте значительно шире, чем перечень в </w:t>
            </w:r>
            <w:r w:rsidRPr="004E3B73">
              <w:rPr>
                <w:rFonts w:ascii="Times New Roman" w:hAnsi="Times New Roman"/>
                <w:sz w:val="24"/>
                <w:szCs w:val="24"/>
              </w:rPr>
              <w:lastRenderedPageBreak/>
              <w:t xml:space="preserve">пункте 9 статьи 35, который в отношении адвокатов разрешает применение только в судах. Имеет место неоправданное ограничение гарантий прав адвокатов в сравнении с юридическими консультантами. </w:t>
            </w:r>
          </w:p>
          <w:p w14:paraId="21883DE9" w14:textId="77777777" w:rsidR="00906323" w:rsidRPr="004E3B73" w:rsidRDefault="00906323" w:rsidP="00906323">
            <w:pPr>
              <w:spacing w:after="0" w:line="240" w:lineRule="auto"/>
              <w:ind w:firstLine="324"/>
              <w:jc w:val="both"/>
              <w:textAlignment w:val="baseline"/>
              <w:rPr>
                <w:rFonts w:ascii="Times New Roman" w:hAnsi="Times New Roman"/>
                <w:sz w:val="24"/>
                <w:szCs w:val="24"/>
              </w:rPr>
            </w:pPr>
            <w:r w:rsidRPr="004E3B73">
              <w:rPr>
                <w:rFonts w:ascii="Times New Roman" w:hAnsi="Times New Roman"/>
                <w:sz w:val="24"/>
                <w:szCs w:val="24"/>
              </w:rPr>
              <w:t xml:space="preserve">К примеру в соответствии с подпунктом 6) пункта 3 статьи 6 Федерального закона РФ «Об адвокатской деятельности и адвокатуре в Российской Федерации» адвокат вправе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w:t>
            </w:r>
            <w:r w:rsidRPr="004E3B73">
              <w:rPr>
                <w:rFonts w:ascii="Times New Roman" w:hAnsi="Times New Roman"/>
                <w:sz w:val="24"/>
                <w:szCs w:val="24"/>
              </w:rPr>
              <w:lastRenderedPageBreak/>
              <w:t>иную охраняемую законом тайну.</w:t>
            </w:r>
          </w:p>
          <w:p w14:paraId="02BBDEA7" w14:textId="5166DD31" w:rsidR="00906323" w:rsidRPr="004E3B73" w:rsidRDefault="00906323" w:rsidP="00906323">
            <w:pPr>
              <w:spacing w:after="0" w:line="240" w:lineRule="auto"/>
              <w:ind w:firstLine="324"/>
              <w:jc w:val="both"/>
              <w:textAlignment w:val="baseline"/>
              <w:rPr>
                <w:rFonts w:ascii="Times New Roman" w:hAnsi="Times New Roman"/>
                <w:sz w:val="24"/>
                <w:szCs w:val="24"/>
              </w:rPr>
            </w:pPr>
            <w:r w:rsidRPr="004E3B73">
              <w:rPr>
                <w:rFonts w:ascii="Times New Roman" w:hAnsi="Times New Roman"/>
                <w:sz w:val="24"/>
                <w:szCs w:val="24"/>
              </w:rPr>
              <w:t xml:space="preserve">Предложение адвокатуры получило поддержку в ходе обсуждения на рабочей группе в Сенате. </w:t>
            </w:r>
          </w:p>
          <w:p w14:paraId="0FF6C34F" w14:textId="2E34FCAF" w:rsidR="00906323" w:rsidRPr="004E3B73" w:rsidRDefault="00906323" w:rsidP="00906323">
            <w:pPr>
              <w:spacing w:after="0" w:line="240" w:lineRule="auto"/>
              <w:ind w:firstLine="324"/>
              <w:jc w:val="both"/>
              <w:textAlignment w:val="baseline"/>
              <w:rPr>
                <w:rFonts w:ascii="Times New Roman" w:hAnsi="Times New Roman"/>
                <w:sz w:val="24"/>
                <w:szCs w:val="24"/>
              </w:rPr>
            </w:pPr>
            <w:r w:rsidRPr="004E3B73">
              <w:rPr>
                <w:rFonts w:ascii="Times New Roman" w:hAnsi="Times New Roman"/>
                <w:sz w:val="24"/>
                <w:szCs w:val="24"/>
              </w:rPr>
              <w:t xml:space="preserve">В случае злоупотреблений при использовании технических средств либо несоблюдения мер по защите полученных сведений адвокат несет ответственность за нарушение неприкосновенности частной жизни и законодательства о персональных данных в соответствии с действующим законодательством, нарушение тайны переписки, телефонных переговоров, почтовых, телеграфных или иных сообщений, разглашение данных досудебного производства или закрытого судебного </w:t>
            </w:r>
            <w:r w:rsidRPr="004E3B73">
              <w:rPr>
                <w:rFonts w:ascii="Times New Roman" w:hAnsi="Times New Roman"/>
                <w:sz w:val="24"/>
                <w:szCs w:val="24"/>
              </w:rPr>
              <w:lastRenderedPageBreak/>
              <w:t xml:space="preserve">разбирательства (административную по статье 79 КоАП или уголовную по статьям 147, 148, 423 УК). В связи с этим включения дополнительных механизмов защиты прав граждан от возможных злоупотреблений адвокатами правом на адвокатский запрос в профильный закон не требуется. В связи с этим включения дополнительных механизмов ответственности в профильный закон не требуется. </w:t>
            </w:r>
            <w:r w:rsidRPr="004E3B73">
              <w:rPr>
                <w:rFonts w:ascii="Times New Roman" w:hAnsi="Times New Roman"/>
                <w:bCs/>
                <w:sz w:val="24"/>
                <w:szCs w:val="24"/>
              </w:rPr>
              <w:t xml:space="preserve"> </w:t>
            </w:r>
          </w:p>
        </w:tc>
      </w:tr>
      <w:tr w:rsidR="00906323" w:rsidRPr="004E3B73" w14:paraId="039CEF4B" w14:textId="08AF746F" w:rsidTr="00BE4E95">
        <w:trPr>
          <w:gridAfter w:val="1"/>
          <w:wAfter w:w="7" w:type="dxa"/>
        </w:trPr>
        <w:tc>
          <w:tcPr>
            <w:tcW w:w="460" w:type="dxa"/>
          </w:tcPr>
          <w:p w14:paraId="0A5A2BD1"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404F993D" w14:textId="77777777" w:rsidR="00906323" w:rsidRPr="004E3B73" w:rsidRDefault="00906323" w:rsidP="00906323">
            <w:pPr>
              <w:pStyle w:val="a3"/>
              <w:shd w:val="clear" w:color="auto" w:fill="FFFFFF"/>
              <w:spacing w:before="0" w:beforeAutospacing="0" w:after="0" w:afterAutospacing="0"/>
              <w:jc w:val="both"/>
              <w:textAlignment w:val="baseline"/>
              <w:rPr>
                <w:spacing w:val="2"/>
                <w:szCs w:val="24"/>
                <w:shd w:val="clear" w:color="auto" w:fill="FFFFFF"/>
              </w:rPr>
            </w:pPr>
            <w:r w:rsidRPr="004E3B73">
              <w:rPr>
                <w:spacing w:val="2"/>
                <w:szCs w:val="24"/>
                <w:shd w:val="clear" w:color="auto" w:fill="FFFFFF"/>
              </w:rPr>
              <w:t xml:space="preserve">Статья 33 </w:t>
            </w:r>
          </w:p>
          <w:p w14:paraId="48B6885C" w14:textId="77777777" w:rsidR="00906323" w:rsidRPr="004E3B73" w:rsidRDefault="00906323" w:rsidP="00906323">
            <w:pPr>
              <w:pStyle w:val="a3"/>
              <w:shd w:val="clear" w:color="auto" w:fill="FFFFFF"/>
              <w:spacing w:before="0" w:beforeAutospacing="0" w:after="0" w:afterAutospacing="0"/>
              <w:jc w:val="both"/>
              <w:textAlignment w:val="baseline"/>
              <w:rPr>
                <w:spacing w:val="2"/>
                <w:szCs w:val="24"/>
                <w:shd w:val="clear" w:color="auto" w:fill="FFFFFF"/>
              </w:rPr>
            </w:pPr>
            <w:r w:rsidRPr="004E3B73">
              <w:rPr>
                <w:spacing w:val="2"/>
                <w:szCs w:val="24"/>
                <w:shd w:val="clear" w:color="auto" w:fill="FFFFFF"/>
              </w:rPr>
              <w:t>Новый пункт</w:t>
            </w:r>
          </w:p>
        </w:tc>
        <w:tc>
          <w:tcPr>
            <w:tcW w:w="3166" w:type="dxa"/>
            <w:gridSpan w:val="2"/>
          </w:tcPr>
          <w:p w14:paraId="7F0DE767" w14:textId="77777777" w:rsidR="00906323" w:rsidRPr="004E3B73" w:rsidRDefault="00906323" w:rsidP="00906323">
            <w:pPr>
              <w:spacing w:after="0" w:line="240" w:lineRule="auto"/>
              <w:ind w:firstLine="608"/>
              <w:jc w:val="both"/>
              <w:rPr>
                <w:rFonts w:ascii="Times New Roman" w:hAnsi="Times New Roman"/>
                <w:bCs/>
                <w:sz w:val="24"/>
                <w:szCs w:val="24"/>
              </w:rPr>
            </w:pPr>
            <w:r w:rsidRPr="004E3B73">
              <w:rPr>
                <w:rFonts w:ascii="Times New Roman" w:hAnsi="Times New Roman"/>
                <w:bCs/>
                <w:sz w:val="24"/>
                <w:szCs w:val="24"/>
              </w:rPr>
              <w:t xml:space="preserve">Статья 33. Права и обязанности адвоката </w:t>
            </w:r>
          </w:p>
          <w:p w14:paraId="53734989" w14:textId="77777777" w:rsidR="00906323" w:rsidRPr="004E3B73" w:rsidRDefault="00906323" w:rsidP="00906323">
            <w:pPr>
              <w:spacing w:after="0" w:line="240" w:lineRule="auto"/>
              <w:ind w:firstLine="608"/>
              <w:jc w:val="center"/>
              <w:rPr>
                <w:rFonts w:ascii="Times New Roman" w:hAnsi="Times New Roman"/>
                <w:bCs/>
                <w:sz w:val="24"/>
                <w:szCs w:val="24"/>
              </w:rPr>
            </w:pPr>
            <w:r w:rsidRPr="004E3B73">
              <w:rPr>
                <w:rFonts w:ascii="Times New Roman" w:hAnsi="Times New Roman"/>
                <w:bCs/>
                <w:sz w:val="24"/>
                <w:szCs w:val="24"/>
              </w:rPr>
              <w:t>…</w:t>
            </w:r>
          </w:p>
          <w:p w14:paraId="08D8F500" w14:textId="77777777" w:rsidR="00906323" w:rsidRPr="004E3B73" w:rsidRDefault="00906323" w:rsidP="00906323">
            <w:pPr>
              <w:spacing w:after="0" w:line="240" w:lineRule="auto"/>
              <w:ind w:firstLine="292"/>
              <w:jc w:val="both"/>
              <w:rPr>
                <w:rFonts w:ascii="Times New Roman" w:hAnsi="Times New Roman"/>
                <w:bCs/>
                <w:sz w:val="24"/>
                <w:szCs w:val="24"/>
              </w:rPr>
            </w:pPr>
            <w:r w:rsidRPr="004E3B73">
              <w:rPr>
                <w:rFonts w:ascii="Times New Roman" w:hAnsi="Times New Roman"/>
                <w:bCs/>
                <w:sz w:val="24"/>
                <w:szCs w:val="24"/>
              </w:rPr>
              <w:t xml:space="preserve">3. Адвокат, выступая в качестве защитника или представителя, правомочен: </w:t>
            </w:r>
          </w:p>
          <w:p w14:paraId="063BA784" w14:textId="77777777" w:rsidR="00906323" w:rsidRPr="004E3B73" w:rsidRDefault="00906323" w:rsidP="00906323">
            <w:pPr>
              <w:spacing w:after="0" w:line="240" w:lineRule="auto"/>
              <w:ind w:firstLine="608"/>
              <w:jc w:val="center"/>
              <w:rPr>
                <w:rFonts w:ascii="Times New Roman" w:hAnsi="Times New Roman"/>
                <w:bCs/>
                <w:sz w:val="24"/>
                <w:szCs w:val="24"/>
              </w:rPr>
            </w:pPr>
            <w:r w:rsidRPr="004E3B73">
              <w:rPr>
                <w:rFonts w:ascii="Times New Roman" w:hAnsi="Times New Roman"/>
                <w:bCs/>
                <w:sz w:val="24"/>
                <w:szCs w:val="24"/>
              </w:rPr>
              <w:t>…</w:t>
            </w:r>
          </w:p>
          <w:p w14:paraId="1D9A0B0A" w14:textId="164E3CE5" w:rsidR="00906323" w:rsidRPr="004E3B73" w:rsidRDefault="00906323" w:rsidP="00906323">
            <w:pPr>
              <w:spacing w:after="0" w:line="240" w:lineRule="auto"/>
              <w:ind w:firstLine="608"/>
              <w:jc w:val="both"/>
              <w:rPr>
                <w:rFonts w:ascii="Times New Roman" w:hAnsi="Times New Roman"/>
                <w:b/>
                <w:bCs/>
                <w:sz w:val="24"/>
                <w:szCs w:val="24"/>
              </w:rPr>
            </w:pPr>
            <w:r w:rsidRPr="004E3B73">
              <w:rPr>
                <w:rFonts w:ascii="Times New Roman" w:hAnsi="Times New Roman"/>
                <w:b/>
                <w:bCs/>
                <w:sz w:val="24"/>
                <w:szCs w:val="24"/>
              </w:rPr>
              <w:t>6-1. Отсутствует.</w:t>
            </w:r>
          </w:p>
        </w:tc>
        <w:tc>
          <w:tcPr>
            <w:tcW w:w="2838" w:type="dxa"/>
          </w:tcPr>
          <w:p w14:paraId="029F40DE" w14:textId="77777777" w:rsidR="00906323" w:rsidRPr="004E3B73" w:rsidRDefault="00906323" w:rsidP="00906323">
            <w:pPr>
              <w:spacing w:after="0" w:line="240" w:lineRule="auto"/>
              <w:ind w:firstLine="608"/>
              <w:jc w:val="both"/>
              <w:rPr>
                <w:rFonts w:ascii="Times New Roman" w:hAnsi="Times New Roman"/>
                <w:bCs/>
                <w:sz w:val="24"/>
                <w:szCs w:val="24"/>
              </w:rPr>
            </w:pPr>
            <w:bookmarkStart w:id="26" w:name="_Hlk121013628"/>
            <w:r w:rsidRPr="004E3B73">
              <w:rPr>
                <w:rFonts w:ascii="Times New Roman" w:hAnsi="Times New Roman"/>
                <w:bCs/>
                <w:sz w:val="24"/>
                <w:szCs w:val="24"/>
              </w:rPr>
              <w:t xml:space="preserve">Статья 33. Права и обязанности адвоката </w:t>
            </w:r>
          </w:p>
          <w:p w14:paraId="32883E6B" w14:textId="77777777" w:rsidR="00906323" w:rsidRPr="004E3B73" w:rsidRDefault="00906323" w:rsidP="00906323">
            <w:pPr>
              <w:spacing w:after="0" w:line="240" w:lineRule="auto"/>
              <w:ind w:firstLine="608"/>
              <w:jc w:val="center"/>
              <w:rPr>
                <w:rFonts w:ascii="Times New Roman" w:hAnsi="Times New Roman"/>
                <w:bCs/>
                <w:sz w:val="24"/>
                <w:szCs w:val="24"/>
              </w:rPr>
            </w:pPr>
            <w:r w:rsidRPr="004E3B73">
              <w:rPr>
                <w:rFonts w:ascii="Times New Roman" w:hAnsi="Times New Roman"/>
                <w:bCs/>
                <w:sz w:val="24"/>
                <w:szCs w:val="24"/>
              </w:rPr>
              <w:t>…</w:t>
            </w:r>
          </w:p>
          <w:p w14:paraId="2FCF6A70" w14:textId="77777777" w:rsidR="00906323" w:rsidRPr="004E3B73" w:rsidRDefault="00906323" w:rsidP="00906323">
            <w:pPr>
              <w:spacing w:after="0" w:line="240" w:lineRule="auto"/>
              <w:ind w:firstLine="292"/>
              <w:jc w:val="both"/>
              <w:rPr>
                <w:rFonts w:ascii="Times New Roman" w:hAnsi="Times New Roman"/>
                <w:bCs/>
                <w:sz w:val="24"/>
                <w:szCs w:val="24"/>
              </w:rPr>
            </w:pPr>
            <w:r w:rsidRPr="004E3B73">
              <w:rPr>
                <w:rFonts w:ascii="Times New Roman" w:hAnsi="Times New Roman"/>
                <w:bCs/>
                <w:sz w:val="24"/>
                <w:szCs w:val="24"/>
              </w:rPr>
              <w:t xml:space="preserve">3. Адвокат, выступая в качестве защитника или представителя, правомочен: </w:t>
            </w:r>
          </w:p>
          <w:p w14:paraId="433313D1" w14:textId="77777777" w:rsidR="00906323" w:rsidRPr="004E3B73" w:rsidRDefault="00906323" w:rsidP="00906323">
            <w:pPr>
              <w:spacing w:after="0" w:line="240" w:lineRule="auto"/>
              <w:ind w:firstLine="608"/>
              <w:jc w:val="center"/>
              <w:rPr>
                <w:rFonts w:ascii="Times New Roman" w:hAnsi="Times New Roman"/>
                <w:bCs/>
                <w:sz w:val="24"/>
                <w:szCs w:val="24"/>
              </w:rPr>
            </w:pPr>
            <w:r w:rsidRPr="004E3B73">
              <w:rPr>
                <w:rFonts w:ascii="Times New Roman" w:hAnsi="Times New Roman"/>
                <w:bCs/>
                <w:sz w:val="24"/>
                <w:szCs w:val="24"/>
              </w:rPr>
              <w:t>…</w:t>
            </w:r>
          </w:p>
          <w:p w14:paraId="39A63B66" w14:textId="689688A9" w:rsidR="00906323" w:rsidRPr="004E3B73" w:rsidRDefault="00906323" w:rsidP="00906323">
            <w:pPr>
              <w:spacing w:after="0" w:line="240" w:lineRule="auto"/>
              <w:ind w:firstLine="608"/>
              <w:jc w:val="both"/>
              <w:rPr>
                <w:rFonts w:ascii="Times New Roman" w:hAnsi="Times New Roman"/>
                <w:b/>
                <w:bCs/>
                <w:sz w:val="24"/>
                <w:szCs w:val="24"/>
              </w:rPr>
            </w:pPr>
            <w:r w:rsidRPr="004E3B73">
              <w:rPr>
                <w:rFonts w:ascii="Times New Roman" w:hAnsi="Times New Roman"/>
                <w:b/>
                <w:bCs/>
                <w:sz w:val="24"/>
                <w:szCs w:val="24"/>
              </w:rPr>
              <w:t xml:space="preserve">6-1. </w:t>
            </w:r>
            <w:bookmarkStart w:id="27" w:name="_Hlk109834180"/>
            <w:r w:rsidRPr="004E3B73">
              <w:rPr>
                <w:rFonts w:ascii="Times New Roman" w:hAnsi="Times New Roman"/>
                <w:b/>
                <w:bCs/>
                <w:sz w:val="24"/>
                <w:szCs w:val="24"/>
              </w:rPr>
              <w:t xml:space="preserve">Адвокат вправе обжаловать решения органов </w:t>
            </w:r>
            <w:r w:rsidRPr="004E3B73">
              <w:rPr>
                <w:rFonts w:ascii="Times New Roman" w:hAnsi="Times New Roman"/>
                <w:b/>
                <w:bCs/>
                <w:sz w:val="24"/>
                <w:szCs w:val="24"/>
              </w:rPr>
              <w:lastRenderedPageBreak/>
              <w:t>коллегии адвокатов в президиум Республиканской коллегии адвокатов.</w:t>
            </w:r>
            <w:bookmarkEnd w:id="26"/>
            <w:bookmarkEnd w:id="27"/>
          </w:p>
        </w:tc>
        <w:tc>
          <w:tcPr>
            <w:tcW w:w="2820" w:type="dxa"/>
          </w:tcPr>
          <w:p w14:paraId="254FDB4D" w14:textId="77777777" w:rsidR="00906323" w:rsidRPr="004E3B73" w:rsidRDefault="00906323" w:rsidP="00906323">
            <w:pPr>
              <w:spacing w:after="0" w:line="240" w:lineRule="auto"/>
              <w:ind w:firstLine="608"/>
              <w:jc w:val="both"/>
              <w:rPr>
                <w:rFonts w:ascii="Times New Roman" w:hAnsi="Times New Roman"/>
                <w:sz w:val="24"/>
                <w:szCs w:val="24"/>
              </w:rPr>
            </w:pPr>
            <w:r w:rsidRPr="004E3B73">
              <w:rPr>
                <w:rFonts w:ascii="Times New Roman" w:hAnsi="Times New Roman"/>
                <w:sz w:val="24"/>
                <w:szCs w:val="24"/>
              </w:rPr>
              <w:lastRenderedPageBreak/>
              <w:t xml:space="preserve">В целях реализации гарантий полной независимости адвоката в соответствии с предложениями раздела 2 Концепции развития адвокатуры необходимо обеспечить возможность обжалования адвокатом решений органов </w:t>
            </w:r>
            <w:r w:rsidRPr="004E3B73">
              <w:rPr>
                <w:rFonts w:ascii="Times New Roman" w:hAnsi="Times New Roman"/>
                <w:sz w:val="24"/>
                <w:szCs w:val="24"/>
              </w:rPr>
              <w:lastRenderedPageBreak/>
              <w:t>территориальной коллегии, в том числе по вопросам возбуждения дисциплинарного производства, по результатам проведения периодической аттестации и других.</w:t>
            </w:r>
          </w:p>
        </w:tc>
        <w:tc>
          <w:tcPr>
            <w:tcW w:w="2820" w:type="dxa"/>
          </w:tcPr>
          <w:p w14:paraId="1ABC4FBD" w14:textId="77777777" w:rsidR="00906323" w:rsidRPr="004E3B73" w:rsidRDefault="00906323" w:rsidP="00906323">
            <w:pPr>
              <w:spacing w:after="0" w:line="240" w:lineRule="auto"/>
              <w:ind w:firstLine="608"/>
              <w:jc w:val="both"/>
              <w:rPr>
                <w:rFonts w:ascii="Times New Roman" w:hAnsi="Times New Roman"/>
                <w:b/>
                <w:bCs/>
                <w:sz w:val="24"/>
                <w:szCs w:val="24"/>
              </w:rPr>
            </w:pPr>
            <w:r w:rsidRPr="004E3B73">
              <w:rPr>
                <w:rFonts w:ascii="Times New Roman" w:hAnsi="Times New Roman"/>
                <w:b/>
                <w:bCs/>
                <w:sz w:val="24"/>
                <w:szCs w:val="24"/>
              </w:rPr>
              <w:lastRenderedPageBreak/>
              <w:t>Не поддерживается</w:t>
            </w:r>
          </w:p>
          <w:p w14:paraId="33261F23" w14:textId="19EBD23E" w:rsidR="00906323" w:rsidRPr="004E3B73" w:rsidRDefault="00906323" w:rsidP="00906323">
            <w:pPr>
              <w:spacing w:after="0" w:line="240" w:lineRule="auto"/>
              <w:ind w:firstLine="608"/>
              <w:jc w:val="both"/>
              <w:rPr>
                <w:rFonts w:ascii="Times New Roman" w:hAnsi="Times New Roman"/>
                <w:b/>
                <w:bCs/>
                <w:sz w:val="24"/>
                <w:szCs w:val="24"/>
              </w:rPr>
            </w:pPr>
          </w:p>
        </w:tc>
        <w:tc>
          <w:tcPr>
            <w:tcW w:w="2820" w:type="dxa"/>
          </w:tcPr>
          <w:p w14:paraId="64B45658" w14:textId="77777777" w:rsidR="00906323" w:rsidRPr="004E3B73" w:rsidRDefault="00906323" w:rsidP="00906323">
            <w:pPr>
              <w:spacing w:after="0" w:line="240" w:lineRule="auto"/>
              <w:ind w:firstLine="608"/>
              <w:jc w:val="both"/>
              <w:rPr>
                <w:rFonts w:ascii="Times New Roman" w:hAnsi="Times New Roman"/>
                <w:sz w:val="24"/>
                <w:szCs w:val="24"/>
              </w:rPr>
            </w:pPr>
            <w:r w:rsidRPr="004E3B73">
              <w:rPr>
                <w:rFonts w:ascii="Times New Roman" w:hAnsi="Times New Roman"/>
                <w:sz w:val="24"/>
                <w:szCs w:val="24"/>
              </w:rPr>
              <w:t xml:space="preserve">Необходимая норма уже имеется в статье 74 Закона. </w:t>
            </w:r>
          </w:p>
          <w:p w14:paraId="4E128BC8" w14:textId="5D96ED5C" w:rsidR="00906323" w:rsidRPr="004E3B73" w:rsidRDefault="00906323" w:rsidP="00906323">
            <w:pPr>
              <w:spacing w:after="0" w:line="240" w:lineRule="auto"/>
              <w:ind w:firstLine="608"/>
              <w:jc w:val="both"/>
              <w:rPr>
                <w:rFonts w:ascii="Times New Roman" w:hAnsi="Times New Roman"/>
                <w:sz w:val="24"/>
                <w:szCs w:val="24"/>
              </w:rPr>
            </w:pPr>
            <w:r w:rsidRPr="004E3B73">
              <w:rPr>
                <w:rFonts w:ascii="Times New Roman" w:hAnsi="Times New Roman"/>
                <w:sz w:val="24"/>
                <w:szCs w:val="24"/>
              </w:rPr>
              <w:t>Предложение было снято РКА.</w:t>
            </w:r>
          </w:p>
        </w:tc>
      </w:tr>
      <w:tr w:rsidR="00906323" w:rsidRPr="004E3B73" w14:paraId="1701D585" w14:textId="77777777" w:rsidTr="00BE4E95">
        <w:trPr>
          <w:gridAfter w:val="1"/>
          <w:wAfter w:w="7" w:type="dxa"/>
        </w:trPr>
        <w:tc>
          <w:tcPr>
            <w:tcW w:w="460" w:type="dxa"/>
          </w:tcPr>
          <w:p w14:paraId="7B4CF7F9"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52D216BF" w14:textId="4828243E" w:rsidR="00906323" w:rsidRPr="004E3B73" w:rsidRDefault="00906323" w:rsidP="00906323">
            <w:pPr>
              <w:pStyle w:val="a3"/>
              <w:shd w:val="clear" w:color="auto" w:fill="FFFFFF"/>
              <w:spacing w:before="0" w:beforeAutospacing="0" w:after="0" w:afterAutospacing="0"/>
              <w:jc w:val="both"/>
              <w:textAlignment w:val="baseline"/>
              <w:rPr>
                <w:spacing w:val="2"/>
                <w:szCs w:val="24"/>
                <w:shd w:val="clear" w:color="auto" w:fill="FFFFFF"/>
              </w:rPr>
            </w:pPr>
            <w:r w:rsidRPr="004E3B73">
              <w:rPr>
                <w:spacing w:val="2"/>
                <w:szCs w:val="24"/>
                <w:shd w:val="clear" w:color="auto" w:fill="FFFFFF"/>
              </w:rPr>
              <w:t>Пункт 4 статьи 33</w:t>
            </w:r>
          </w:p>
        </w:tc>
        <w:tc>
          <w:tcPr>
            <w:tcW w:w="3166" w:type="dxa"/>
            <w:gridSpan w:val="2"/>
          </w:tcPr>
          <w:p w14:paraId="6ABEC921"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4. Государственный орган или должностное лицо не может отказать в признании права адвоката представлять интересы лица, обратившегося за юридической помощью, за исключением случаев, предусмотренных законами Республики Казахстан.</w:t>
            </w:r>
          </w:p>
          <w:p w14:paraId="3436E3B6"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Адвокат пользуется правом свободного доступа в административные здания судов, прокуратуры, органов, ведущих уголовный процесс, в установленном законодательством Республики Казахстан порядке по предъявлении им удостоверения адвоката.</w:t>
            </w:r>
          </w:p>
          <w:p w14:paraId="38CA8619" w14:textId="77777777" w:rsidR="00906323" w:rsidRPr="004E3B73" w:rsidRDefault="00906323" w:rsidP="00906323">
            <w:pPr>
              <w:spacing w:after="0" w:line="240" w:lineRule="auto"/>
              <w:ind w:firstLine="328"/>
              <w:rPr>
                <w:rFonts w:ascii="Times New Roman" w:hAnsi="Times New Roman"/>
                <w:sz w:val="24"/>
                <w:szCs w:val="24"/>
              </w:rPr>
            </w:pPr>
            <w:r w:rsidRPr="004E3B73">
              <w:rPr>
                <w:rFonts w:ascii="Times New Roman" w:hAnsi="Times New Roman"/>
                <w:sz w:val="24"/>
                <w:szCs w:val="24"/>
              </w:rPr>
              <w:t xml:space="preserve">Доступ адвоката в места содержания задержанных, </w:t>
            </w:r>
            <w:r w:rsidRPr="004E3B73">
              <w:rPr>
                <w:rFonts w:ascii="Times New Roman" w:hAnsi="Times New Roman"/>
                <w:sz w:val="24"/>
                <w:szCs w:val="24"/>
              </w:rPr>
              <w:lastRenderedPageBreak/>
              <w:t>содержащихся под стражей и отбывающих наказание осуществляется в соответствии с установленным пропускным режимом.</w:t>
            </w:r>
          </w:p>
          <w:p w14:paraId="60BF9100" w14:textId="4C8743C6" w:rsidR="00906323" w:rsidRPr="004E3B73" w:rsidRDefault="00906323" w:rsidP="00906323">
            <w:pPr>
              <w:spacing w:after="0" w:line="240" w:lineRule="auto"/>
              <w:ind w:firstLine="434"/>
              <w:jc w:val="both"/>
              <w:rPr>
                <w:rFonts w:ascii="Times New Roman" w:hAnsi="Times New Roman"/>
                <w:bCs/>
                <w:sz w:val="24"/>
                <w:szCs w:val="24"/>
              </w:rPr>
            </w:pPr>
            <w:r w:rsidRPr="004E3B73">
              <w:rPr>
                <w:rFonts w:ascii="Times New Roman" w:hAnsi="Times New Roman"/>
                <w:sz w:val="24"/>
                <w:szCs w:val="24"/>
              </w:rPr>
              <w:t>..</w:t>
            </w:r>
          </w:p>
        </w:tc>
        <w:tc>
          <w:tcPr>
            <w:tcW w:w="2838" w:type="dxa"/>
          </w:tcPr>
          <w:p w14:paraId="302A9141" w14:textId="17428FCA" w:rsidR="00906323" w:rsidRPr="004E3B73" w:rsidRDefault="00906323" w:rsidP="00906323">
            <w:pPr>
              <w:spacing w:after="0" w:line="240" w:lineRule="auto"/>
              <w:ind w:firstLine="434"/>
              <w:jc w:val="both"/>
              <w:rPr>
                <w:rFonts w:ascii="Times New Roman" w:hAnsi="Times New Roman"/>
                <w:bCs/>
                <w:sz w:val="24"/>
                <w:szCs w:val="24"/>
              </w:rPr>
            </w:pPr>
            <w:r w:rsidRPr="004E3B73">
              <w:rPr>
                <w:rFonts w:ascii="Times New Roman" w:hAnsi="Times New Roman"/>
                <w:bCs/>
                <w:sz w:val="24"/>
                <w:szCs w:val="24"/>
              </w:rPr>
              <w:lastRenderedPageBreak/>
              <w:t>Отсутствует</w:t>
            </w:r>
          </w:p>
        </w:tc>
        <w:tc>
          <w:tcPr>
            <w:tcW w:w="2820" w:type="dxa"/>
          </w:tcPr>
          <w:p w14:paraId="6C1345CC" w14:textId="77777777" w:rsidR="00906323" w:rsidRPr="004E3B73" w:rsidRDefault="00906323" w:rsidP="00906323">
            <w:pPr>
              <w:pStyle w:val="a3"/>
              <w:shd w:val="clear" w:color="auto" w:fill="FFFFFF"/>
              <w:spacing w:before="0" w:beforeAutospacing="0" w:after="0" w:afterAutospacing="0"/>
              <w:ind w:firstLine="428"/>
              <w:jc w:val="both"/>
              <w:textAlignment w:val="baseline"/>
              <w:rPr>
                <w:szCs w:val="24"/>
                <w:shd w:val="clear" w:color="auto" w:fill="FFFFFF"/>
              </w:rPr>
            </w:pPr>
          </w:p>
        </w:tc>
        <w:tc>
          <w:tcPr>
            <w:tcW w:w="2820" w:type="dxa"/>
          </w:tcPr>
          <w:p w14:paraId="0E66D08F"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 xml:space="preserve">4. </w:t>
            </w:r>
            <w:r w:rsidRPr="004E3B73">
              <w:rPr>
                <w:rFonts w:ascii="Times New Roman" w:hAnsi="Times New Roman"/>
                <w:sz w:val="24"/>
                <w:szCs w:val="24"/>
                <w:lang w:eastAsia="ru-RU"/>
              </w:rPr>
              <w:t xml:space="preserve">Государственный орган или должностное лицо не может отказать в признании права адвоката представлять интересы лица, обратившегося за юридической помощью, </w:t>
            </w:r>
            <w:r w:rsidRPr="004E3B73">
              <w:rPr>
                <w:rFonts w:ascii="Times New Roman" w:hAnsi="Times New Roman"/>
                <w:b/>
                <w:bCs/>
                <w:sz w:val="24"/>
                <w:szCs w:val="24"/>
                <w:lang w:eastAsia="ru-RU"/>
              </w:rPr>
              <w:t>в том числе иметь при себе и применять в целях оказания юридической помощи технические средства (мобильные телефоны, ноутбуки)</w:t>
            </w:r>
            <w:r w:rsidRPr="004E3B73">
              <w:rPr>
                <w:rFonts w:ascii="Times New Roman" w:hAnsi="Times New Roman"/>
                <w:sz w:val="24"/>
                <w:szCs w:val="24"/>
                <w:lang w:eastAsia="ru-RU"/>
              </w:rPr>
              <w:t xml:space="preserve">, </w:t>
            </w:r>
            <w:r w:rsidRPr="004E3B73">
              <w:rPr>
                <w:rFonts w:ascii="Times New Roman" w:hAnsi="Times New Roman"/>
                <w:b/>
                <w:bCs/>
                <w:sz w:val="24"/>
                <w:szCs w:val="24"/>
                <w:lang w:eastAsia="ru-RU"/>
              </w:rPr>
              <w:t>необходимые для оказания юридической помощи,</w:t>
            </w:r>
            <w:r w:rsidRPr="004E3B73">
              <w:rPr>
                <w:rFonts w:ascii="Times New Roman" w:hAnsi="Times New Roman"/>
                <w:sz w:val="24"/>
                <w:szCs w:val="24"/>
                <w:lang w:eastAsia="ru-RU"/>
              </w:rPr>
              <w:t xml:space="preserve"> за исключением случаев, предусмотренных законами Республики Казахстан</w:t>
            </w:r>
            <w:r w:rsidRPr="004E3B73">
              <w:rPr>
                <w:rFonts w:ascii="Times New Roman" w:hAnsi="Times New Roman"/>
                <w:sz w:val="24"/>
                <w:szCs w:val="24"/>
              </w:rPr>
              <w:t>.</w:t>
            </w:r>
          </w:p>
          <w:p w14:paraId="195BA5F7"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lang w:eastAsia="ru-RU"/>
              </w:rPr>
              <w:lastRenderedPageBreak/>
              <w:t>Адвокат</w:t>
            </w:r>
            <w:r w:rsidRPr="004E3B73">
              <w:rPr>
                <w:rFonts w:ascii="Times New Roman" w:hAnsi="Times New Roman"/>
                <w:sz w:val="24"/>
                <w:szCs w:val="24"/>
              </w:rPr>
              <w:t xml:space="preserve"> пользуется правом свободного доступа в административные здания судов, прокуратуры, органов, ведущих уголовный процесс, в установленном законодательством Республики Казахстан порядке по предъявлении им удостоверения адвоката. </w:t>
            </w:r>
            <w:r w:rsidRPr="004E3B73">
              <w:rPr>
                <w:rFonts w:ascii="Times New Roman" w:hAnsi="Times New Roman"/>
                <w:b/>
                <w:bCs/>
                <w:sz w:val="24"/>
                <w:szCs w:val="24"/>
              </w:rPr>
              <w:t>Истребование других документов в связи с участием адвоката в деле при этом запрещается.</w:t>
            </w:r>
            <w:r w:rsidRPr="004E3B73">
              <w:rPr>
                <w:rFonts w:ascii="Times New Roman" w:hAnsi="Times New Roman"/>
                <w:sz w:val="24"/>
                <w:szCs w:val="24"/>
              </w:rPr>
              <w:t xml:space="preserve"> </w:t>
            </w:r>
          </w:p>
          <w:p w14:paraId="6BFAA80E"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Доступ адвоката в места содержания задержанных, содержащихся под стражей и отбывающих наказание осуществляется в соответствии с установленным пропускным режимом.</w:t>
            </w:r>
          </w:p>
          <w:p w14:paraId="3A69A57C" w14:textId="0A0E0B30" w:rsidR="00906323" w:rsidRPr="004E3B73" w:rsidRDefault="00906323" w:rsidP="00906323">
            <w:pPr>
              <w:pStyle w:val="a3"/>
              <w:shd w:val="clear" w:color="auto" w:fill="FFFFFF"/>
              <w:spacing w:before="0" w:beforeAutospacing="0" w:after="0" w:afterAutospacing="0"/>
              <w:ind w:firstLine="428"/>
              <w:jc w:val="both"/>
              <w:textAlignment w:val="baseline"/>
              <w:rPr>
                <w:szCs w:val="24"/>
                <w:shd w:val="clear" w:color="auto" w:fill="FFFFFF"/>
              </w:rPr>
            </w:pPr>
            <w:r w:rsidRPr="004E3B73">
              <w:t>…</w:t>
            </w:r>
          </w:p>
        </w:tc>
        <w:tc>
          <w:tcPr>
            <w:tcW w:w="2820" w:type="dxa"/>
          </w:tcPr>
          <w:p w14:paraId="57CFEBB4"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lastRenderedPageBreak/>
              <w:t xml:space="preserve">Действующий порядок вступления адвоката в дело с подтверждением полномочий на его ведение содержит требование о предъявлении лишь двух документов – служебного удостоверения и письменного уведомления о защите (представительстве) конкретного физического или юридического лица. Однако на практике возникают случаи, когда из-за истребования иных документов реализация адвокатом своих прав, в том числе по </w:t>
            </w:r>
            <w:r w:rsidRPr="004E3B73">
              <w:rPr>
                <w:rFonts w:ascii="Times New Roman" w:hAnsi="Times New Roman"/>
                <w:sz w:val="24"/>
                <w:szCs w:val="24"/>
              </w:rPr>
              <w:lastRenderedPageBreak/>
              <w:t xml:space="preserve">неограниченному доступу к своему доверителю (подзащитному), становится затруднительной либо невозможной. </w:t>
            </w:r>
          </w:p>
          <w:p w14:paraId="5E924C3A"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В соответствии с подпунктом 1.2. пункта 1 Раздела 6 Концепции развития адвокатуры необходимо установить запрет на истребование у адвокатов других документов в связи с его участием в деле, помимо удостоверения.</w:t>
            </w:r>
          </w:p>
          <w:p w14:paraId="01FE61FD" w14:textId="2D83463B" w:rsidR="00906323" w:rsidRPr="004E3B73" w:rsidRDefault="00906323" w:rsidP="00906323">
            <w:pPr>
              <w:pStyle w:val="a3"/>
              <w:shd w:val="clear" w:color="auto" w:fill="FFFFFF"/>
              <w:spacing w:before="0" w:beforeAutospacing="0" w:after="0" w:afterAutospacing="0"/>
              <w:ind w:firstLine="428"/>
              <w:jc w:val="both"/>
              <w:textAlignment w:val="baseline"/>
              <w:rPr>
                <w:szCs w:val="24"/>
                <w:shd w:val="clear" w:color="auto" w:fill="FFFFFF"/>
              </w:rPr>
            </w:pPr>
            <w:r w:rsidRPr="004E3B73">
              <w:rPr>
                <w:szCs w:val="24"/>
              </w:rPr>
              <w:t xml:space="preserve">В ходе обсуждения в рабочей группе в Сенате предложено указать перечень технических средств. </w:t>
            </w:r>
          </w:p>
        </w:tc>
      </w:tr>
      <w:tr w:rsidR="00906323" w:rsidRPr="004E3B73" w14:paraId="500AFBDB" w14:textId="77777777" w:rsidTr="00BE4E95">
        <w:trPr>
          <w:gridAfter w:val="1"/>
          <w:wAfter w:w="7" w:type="dxa"/>
        </w:trPr>
        <w:tc>
          <w:tcPr>
            <w:tcW w:w="460" w:type="dxa"/>
          </w:tcPr>
          <w:p w14:paraId="049F5BD2"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70922ACD" w14:textId="34619815" w:rsidR="00906323" w:rsidRPr="004E3B73" w:rsidRDefault="00906323" w:rsidP="00906323">
            <w:pPr>
              <w:spacing w:after="0" w:line="240" w:lineRule="auto"/>
              <w:jc w:val="both"/>
              <w:rPr>
                <w:rFonts w:ascii="Times New Roman" w:hAnsi="Times New Roman"/>
                <w:sz w:val="24"/>
                <w:szCs w:val="24"/>
              </w:rPr>
            </w:pPr>
            <w:r>
              <w:rPr>
                <w:rFonts w:ascii="Times New Roman" w:hAnsi="Times New Roman"/>
                <w:sz w:val="24"/>
                <w:szCs w:val="24"/>
              </w:rPr>
              <w:t>Подпункт 14) пункта 3 статьи 33</w:t>
            </w:r>
          </w:p>
        </w:tc>
        <w:tc>
          <w:tcPr>
            <w:tcW w:w="3166" w:type="dxa"/>
            <w:gridSpan w:val="2"/>
          </w:tcPr>
          <w:p w14:paraId="55BB38D1"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7. Адвокат обязан:</w:t>
            </w:r>
          </w:p>
          <w:p w14:paraId="0A7F7D06"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w:t>
            </w:r>
          </w:p>
          <w:p w14:paraId="57EC1383" w14:textId="77777777" w:rsidR="00906323" w:rsidRPr="004E3B73" w:rsidRDefault="00906323" w:rsidP="00906323">
            <w:pPr>
              <w:spacing w:after="0" w:line="240" w:lineRule="auto"/>
              <w:ind w:firstLine="328"/>
              <w:jc w:val="both"/>
              <w:rPr>
                <w:rFonts w:ascii="Times New Roman" w:hAnsi="Times New Roman"/>
                <w:sz w:val="24"/>
                <w:szCs w:val="24"/>
              </w:rPr>
            </w:pPr>
            <w:bookmarkStart w:id="28" w:name="_Hlk111655205"/>
            <w:r w:rsidRPr="004E3B73">
              <w:rPr>
                <w:rFonts w:ascii="Times New Roman" w:hAnsi="Times New Roman"/>
                <w:sz w:val="24"/>
                <w:szCs w:val="24"/>
              </w:rPr>
              <w:t>14) в течение месяца после вступления в члены коллегии адвокатов, а также после учреждения коммерческой организации передать в доверительное управление находящиеся в его собственности доли (пакеты акций) в уставном капитале коммерческих организаций и иное имущество, использование которого влечет получение доходов, за исключением денег, законно принадлежащих ему, а также имущества, переданного в имущественный наем.</w:t>
            </w:r>
            <w:bookmarkEnd w:id="28"/>
            <w:r w:rsidRPr="004E3B73">
              <w:rPr>
                <w:rFonts w:ascii="Times New Roman" w:hAnsi="Times New Roman"/>
                <w:sz w:val="24"/>
                <w:szCs w:val="24"/>
              </w:rPr>
              <w:t xml:space="preserve"> Договор доверительного управления имуществом подлежит нотариальному удостоверению. Адвокат вправе не передавать в доверительное управление принадлежащие ему облигации, паи открытых и интервальных паевых инвестиционных фондов. </w:t>
            </w:r>
            <w:r w:rsidRPr="004E3B73">
              <w:rPr>
                <w:rFonts w:ascii="Times New Roman" w:hAnsi="Times New Roman"/>
                <w:sz w:val="24"/>
                <w:szCs w:val="24"/>
              </w:rPr>
              <w:lastRenderedPageBreak/>
              <w:t>Адвокат имеет право получать доход от переданного в доверительное управление или имущественный наем имущества;</w:t>
            </w:r>
          </w:p>
          <w:p w14:paraId="3280FE6C" w14:textId="16B57B9C" w:rsidR="00906323" w:rsidRPr="004E3B73" w:rsidRDefault="00906323" w:rsidP="00906323">
            <w:pPr>
              <w:pBdr>
                <w:top w:val="nil"/>
                <w:left w:val="nil"/>
                <w:bottom w:val="nil"/>
                <w:right w:val="nil"/>
                <w:between w:val="nil"/>
              </w:pBdr>
              <w:spacing w:after="0" w:line="240" w:lineRule="auto"/>
              <w:ind w:firstLine="292"/>
              <w:jc w:val="both"/>
              <w:rPr>
                <w:rFonts w:ascii="Times New Roman" w:hAnsi="Times New Roman"/>
                <w:sz w:val="24"/>
                <w:szCs w:val="24"/>
              </w:rPr>
            </w:pPr>
            <w:r w:rsidRPr="004E3B73">
              <w:rPr>
                <w:rFonts w:ascii="Times New Roman" w:hAnsi="Times New Roman"/>
                <w:sz w:val="24"/>
                <w:szCs w:val="24"/>
              </w:rPr>
              <w:t>…</w:t>
            </w:r>
          </w:p>
        </w:tc>
        <w:tc>
          <w:tcPr>
            <w:tcW w:w="2838" w:type="dxa"/>
          </w:tcPr>
          <w:p w14:paraId="19AD4A21" w14:textId="77777777" w:rsidR="00906323" w:rsidRPr="004E3B73" w:rsidRDefault="00906323" w:rsidP="00906323">
            <w:pPr>
              <w:pBdr>
                <w:top w:val="nil"/>
                <w:left w:val="nil"/>
                <w:bottom w:val="nil"/>
                <w:right w:val="nil"/>
                <w:between w:val="nil"/>
              </w:pBdr>
              <w:spacing w:after="0" w:line="240" w:lineRule="auto"/>
              <w:jc w:val="both"/>
              <w:rPr>
                <w:rFonts w:ascii="Times New Roman" w:hAnsi="Times New Roman"/>
                <w:sz w:val="24"/>
                <w:szCs w:val="24"/>
              </w:rPr>
            </w:pPr>
          </w:p>
        </w:tc>
        <w:tc>
          <w:tcPr>
            <w:tcW w:w="2820" w:type="dxa"/>
          </w:tcPr>
          <w:p w14:paraId="2801A61D" w14:textId="77777777" w:rsidR="00906323" w:rsidRPr="004E3B73" w:rsidRDefault="00906323" w:rsidP="00906323">
            <w:pPr>
              <w:pBdr>
                <w:top w:val="nil"/>
                <w:left w:val="nil"/>
                <w:bottom w:val="nil"/>
                <w:right w:val="nil"/>
                <w:between w:val="nil"/>
              </w:pBdr>
              <w:spacing w:after="0" w:line="240" w:lineRule="auto"/>
              <w:ind w:left="-36" w:firstLine="322"/>
              <w:jc w:val="both"/>
              <w:rPr>
                <w:rFonts w:ascii="Times New Roman" w:hAnsi="Times New Roman"/>
                <w:sz w:val="24"/>
                <w:szCs w:val="24"/>
              </w:rPr>
            </w:pPr>
          </w:p>
        </w:tc>
        <w:tc>
          <w:tcPr>
            <w:tcW w:w="2820" w:type="dxa"/>
          </w:tcPr>
          <w:p w14:paraId="26AE00FB"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7. Адвокат обязан:</w:t>
            </w:r>
          </w:p>
          <w:p w14:paraId="7C686F3B"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w:t>
            </w:r>
          </w:p>
          <w:p w14:paraId="4D80174E"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 xml:space="preserve">14) в течение месяца после вступления в члены коллегии адвокатов, а также после учреждения коммерческой организации передать в доверительное управление находящиеся в его собственности доли (пакеты акций) в уставном капитале коммерческих организаций и иное имущество, использование которого влечет получение доходов, за исключением денег, законно принадлежащих ему, а также имущества, переданного в имущественный наем. Договор доверительного управления имуществом подлежит нотариальному удостоверению. </w:t>
            </w:r>
            <w:bookmarkStart w:id="29" w:name="_Hlk109834331"/>
            <w:r w:rsidRPr="004E3B73">
              <w:rPr>
                <w:rFonts w:ascii="Times New Roman" w:hAnsi="Times New Roman"/>
                <w:sz w:val="24"/>
                <w:szCs w:val="24"/>
              </w:rPr>
              <w:t xml:space="preserve">Адвокат </w:t>
            </w:r>
            <w:r w:rsidRPr="004E3B73">
              <w:rPr>
                <w:rFonts w:ascii="Times New Roman" w:hAnsi="Times New Roman"/>
                <w:sz w:val="24"/>
                <w:szCs w:val="24"/>
              </w:rPr>
              <w:lastRenderedPageBreak/>
              <w:t xml:space="preserve">вправе не передавать в доверительное управление </w:t>
            </w:r>
            <w:bookmarkStart w:id="30" w:name="_Hlk109834297"/>
            <w:r w:rsidRPr="004E3B73">
              <w:rPr>
                <w:rFonts w:ascii="Times New Roman" w:hAnsi="Times New Roman"/>
                <w:b/>
                <w:bCs/>
                <w:sz w:val="24"/>
                <w:szCs w:val="24"/>
              </w:rPr>
              <w:t>любое имущество, сдаваемое в имущественный наем</w:t>
            </w:r>
            <w:bookmarkEnd w:id="29"/>
            <w:r w:rsidRPr="004E3B73">
              <w:rPr>
                <w:rFonts w:ascii="Times New Roman" w:hAnsi="Times New Roman"/>
                <w:b/>
                <w:bCs/>
                <w:sz w:val="24"/>
                <w:szCs w:val="24"/>
              </w:rPr>
              <w:t>, а также</w:t>
            </w:r>
            <w:r w:rsidRPr="004E3B73">
              <w:rPr>
                <w:rFonts w:ascii="Times New Roman" w:hAnsi="Times New Roman"/>
                <w:sz w:val="24"/>
                <w:szCs w:val="24"/>
              </w:rPr>
              <w:t xml:space="preserve"> принадлежащие ему облигации, паи открытых и интервальных паевых инвестиционных фондов. Адвокат имеет право получать доход от переданного в доверительное управление или имущественный наем имущества, а также </w:t>
            </w:r>
            <w:r w:rsidRPr="004E3B73">
              <w:rPr>
                <w:rFonts w:ascii="Times New Roman" w:hAnsi="Times New Roman"/>
                <w:b/>
                <w:bCs/>
                <w:sz w:val="24"/>
                <w:szCs w:val="24"/>
              </w:rPr>
              <w:t>от финансовых инструментов и финансовых активов, включая ценные бумаги, приобретенные на фондовой бирже и используемые в инвестиционных целях</w:t>
            </w:r>
            <w:r w:rsidRPr="004E3B73">
              <w:rPr>
                <w:rFonts w:ascii="Times New Roman" w:hAnsi="Times New Roman"/>
                <w:sz w:val="24"/>
                <w:szCs w:val="24"/>
              </w:rPr>
              <w:t>;</w:t>
            </w:r>
          </w:p>
          <w:bookmarkEnd w:id="30"/>
          <w:p w14:paraId="460AE254"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w:t>
            </w:r>
          </w:p>
          <w:p w14:paraId="624E5D02" w14:textId="77777777" w:rsidR="00906323" w:rsidRPr="004E3B73" w:rsidRDefault="00906323" w:rsidP="00906323">
            <w:pPr>
              <w:pBdr>
                <w:top w:val="nil"/>
                <w:left w:val="nil"/>
                <w:bottom w:val="nil"/>
                <w:right w:val="nil"/>
                <w:between w:val="nil"/>
              </w:pBdr>
              <w:spacing w:after="0" w:line="240" w:lineRule="auto"/>
              <w:ind w:left="-36" w:firstLine="322"/>
              <w:jc w:val="both"/>
              <w:rPr>
                <w:rFonts w:ascii="Times New Roman" w:hAnsi="Times New Roman"/>
                <w:sz w:val="24"/>
                <w:szCs w:val="24"/>
              </w:rPr>
            </w:pPr>
          </w:p>
        </w:tc>
        <w:tc>
          <w:tcPr>
            <w:tcW w:w="2820" w:type="dxa"/>
          </w:tcPr>
          <w:p w14:paraId="2A9985EF"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lastRenderedPageBreak/>
              <w:t>Одним из направлений повышения профессионального статуса адвоката в соответствии с пунктом 2 раздела 6 Концепции развития адвокатуры является снятие ограничений гражданских и экономических прав адвокатов в связи с их профессиональной деятельностью.</w:t>
            </w:r>
          </w:p>
          <w:p w14:paraId="5EB3FE5C"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 xml:space="preserve">В связи с этим необходимо снять необоснованные ограничения для адвокатов в получении дохода от иных источников, не входящих в конфликт с их профессиональной деятельностью, установленные в подпункте 14) пункта 3 статьи 33 Закона. </w:t>
            </w:r>
          </w:p>
          <w:p w14:paraId="3A31F5C6"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 xml:space="preserve">Высокий статус адвокатуры обосновывает наличие повышенных </w:t>
            </w:r>
            <w:r w:rsidRPr="004E3B73">
              <w:rPr>
                <w:rFonts w:ascii="Times New Roman" w:hAnsi="Times New Roman"/>
                <w:sz w:val="24"/>
                <w:szCs w:val="24"/>
              </w:rPr>
              <w:lastRenderedPageBreak/>
              <w:t>требований к субъектам, оказывающим квалифицированную юридическую помощь.</w:t>
            </w:r>
          </w:p>
          <w:p w14:paraId="29AE8B6A"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В то же время реализация адвокатом своих имущественных прав, гарантированных ему законом, которая не отражается профессиональной деятельности и не причиняет вреда клиентам, должна быть освобождена от ограничений.</w:t>
            </w:r>
          </w:p>
          <w:p w14:paraId="28273D39"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 xml:space="preserve">Наличие большого числа запретов и ограничений в настоящее время ничем не оправдано, не создает потенциала для развития института адвокатуры, не согласуется с современными потребностями рынка юридической помощи, препятствует пополнению адвокатуры профессиональными юристами, не </w:t>
            </w:r>
            <w:r w:rsidRPr="004E3B73">
              <w:rPr>
                <w:rFonts w:ascii="Times New Roman" w:hAnsi="Times New Roman"/>
                <w:sz w:val="24"/>
                <w:szCs w:val="24"/>
              </w:rPr>
              <w:lastRenderedPageBreak/>
              <w:t>желающими принимать на себя неоправданные ограничения.</w:t>
            </w:r>
          </w:p>
          <w:p w14:paraId="046473C6"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Большинство существующих ограничений утратили свое практическое значение, и используются только в качестве элементов контроля и преследования адвокатов.</w:t>
            </w:r>
          </w:p>
          <w:p w14:paraId="1CBA3206"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В связи с этим необходимо последовательное избавление адвокатского статуса от излишних ограничений с сохранением непредпринимательского статуса адвокатуры.</w:t>
            </w:r>
          </w:p>
          <w:p w14:paraId="2E1DC169"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Полное избавление адвокатов от ограничений в выборе вида деятельности либо придание адвокатской деятельности статуса предпринимательской деятельности противоречит публично-</w:t>
            </w:r>
            <w:r w:rsidRPr="004E3B73">
              <w:rPr>
                <w:rFonts w:ascii="Times New Roman" w:hAnsi="Times New Roman"/>
                <w:sz w:val="24"/>
                <w:szCs w:val="24"/>
              </w:rPr>
              <w:lastRenderedPageBreak/>
              <w:t>правовому статусу института адвокатуры и не является в настоящее время целесообразным.</w:t>
            </w:r>
          </w:p>
          <w:p w14:paraId="46919995"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В большинстве западных (например, Германия, Франция) и постсоветских стран (например, Грузия, Украина, Литва, Эстония, Российская Федерация в той или иной мере существуют ограничения на занятие адвокатами иной оплачиваемой деятельности, не связанной с оказанием юридической помощи.</w:t>
            </w:r>
          </w:p>
          <w:p w14:paraId="5ABDCB0F"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При этом может быть принят на вооружение опыт, предоставления возможности адвокатам получать доходы, не входящие в конфликт с адвокатским статусом.</w:t>
            </w:r>
          </w:p>
          <w:p w14:paraId="3E23E7CD"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 xml:space="preserve">Для сдачи имущества в аренду адвокату нет необходимости регистрироваться в качестве </w:t>
            </w:r>
            <w:r w:rsidRPr="004E3B73">
              <w:rPr>
                <w:rFonts w:ascii="Times New Roman" w:hAnsi="Times New Roman"/>
                <w:sz w:val="24"/>
                <w:szCs w:val="24"/>
              </w:rPr>
              <w:lastRenderedPageBreak/>
              <w:t xml:space="preserve">индивидуального предпринимателя. </w:t>
            </w:r>
          </w:p>
          <w:p w14:paraId="028065CA"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Согласно подпункту 2) пункта 3 статьи 35 Предпринимательского кодекса физическое лицо, не использующее труд работников на постоянной основе, вправе не регистрироваться в качестве индивидуального предпринимателя при получении имущественного дохода.</w:t>
            </w:r>
          </w:p>
          <w:p w14:paraId="12CDA059"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Доход, полученный физическим лицом от сдачи в аренду имущества, относится к имущественному доходу (подпункт 4) пункта 1 статьи 330 Налогового кодекса).</w:t>
            </w:r>
          </w:p>
          <w:p w14:paraId="758D1F04"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 xml:space="preserve">Адвокат в случае получения такого дохода сдает годовую декларацию по форме 240.00 в которой отдельно указывает доход от сдачи </w:t>
            </w:r>
            <w:r w:rsidRPr="004E3B73">
              <w:rPr>
                <w:rFonts w:ascii="Times New Roman" w:hAnsi="Times New Roman"/>
                <w:sz w:val="24"/>
                <w:szCs w:val="24"/>
              </w:rPr>
              <w:lastRenderedPageBreak/>
              <w:t xml:space="preserve">имущества в аренду. После этого адвокат оплачивает ИПН в размере 10% от полученного дохода. </w:t>
            </w:r>
          </w:p>
          <w:p w14:paraId="7352F196" w14:textId="41EBE57F" w:rsidR="00906323" w:rsidRPr="004E3B73" w:rsidRDefault="00906323" w:rsidP="00906323">
            <w:pPr>
              <w:pBdr>
                <w:top w:val="nil"/>
                <w:left w:val="nil"/>
                <w:bottom w:val="nil"/>
                <w:right w:val="nil"/>
                <w:between w:val="nil"/>
              </w:pBdr>
              <w:spacing w:after="0" w:line="240" w:lineRule="auto"/>
              <w:ind w:left="-36" w:firstLine="322"/>
              <w:jc w:val="both"/>
              <w:rPr>
                <w:rFonts w:ascii="Times New Roman" w:hAnsi="Times New Roman"/>
                <w:sz w:val="24"/>
                <w:szCs w:val="24"/>
              </w:rPr>
            </w:pPr>
            <w:r w:rsidRPr="004E3B73">
              <w:rPr>
                <w:rFonts w:ascii="Times New Roman" w:hAnsi="Times New Roman"/>
                <w:sz w:val="24"/>
                <w:szCs w:val="24"/>
              </w:rPr>
              <w:t>Предлагаемая поправка не требует дополнений в статью 330 Налогового кодекса, так как ситуация полностью охватывается подпунктом 4) пункта 1 указанной статьи (доход, полученный физическим лицом, не являющимся индивидуальным предпринимателем и (или) плательщиком единого совокупного платежа, от сдачи в имущественный наем (аренду).</w:t>
            </w:r>
            <w:r w:rsidRPr="004E3B73">
              <w:rPr>
                <w:rFonts w:ascii="Times New Roman" w:hAnsi="Times New Roman"/>
                <w:b/>
                <w:sz w:val="24"/>
                <w:szCs w:val="24"/>
              </w:rPr>
              <w:t xml:space="preserve"> </w:t>
            </w:r>
          </w:p>
        </w:tc>
      </w:tr>
      <w:tr w:rsidR="00906323" w:rsidRPr="004E3B73" w14:paraId="3F2DEB61" w14:textId="77777777" w:rsidTr="00BE4E95">
        <w:trPr>
          <w:gridAfter w:val="1"/>
          <w:wAfter w:w="7" w:type="dxa"/>
        </w:trPr>
        <w:tc>
          <w:tcPr>
            <w:tcW w:w="460" w:type="dxa"/>
          </w:tcPr>
          <w:p w14:paraId="32983B83"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152FD71A" w14:textId="300E9732" w:rsidR="00906323" w:rsidRPr="004E3B73" w:rsidRDefault="00906323" w:rsidP="00906323">
            <w:pPr>
              <w:spacing w:after="0" w:line="240" w:lineRule="auto"/>
              <w:jc w:val="both"/>
              <w:rPr>
                <w:rFonts w:ascii="Times New Roman" w:hAnsi="Times New Roman"/>
                <w:sz w:val="24"/>
                <w:szCs w:val="24"/>
              </w:rPr>
            </w:pPr>
            <w:r w:rsidRPr="004E3B73">
              <w:rPr>
                <w:rFonts w:ascii="Times New Roman" w:hAnsi="Times New Roman"/>
                <w:sz w:val="24"/>
                <w:szCs w:val="24"/>
              </w:rPr>
              <w:t>Пункт 10 статьи 33</w:t>
            </w:r>
          </w:p>
        </w:tc>
        <w:tc>
          <w:tcPr>
            <w:tcW w:w="3166" w:type="dxa"/>
            <w:gridSpan w:val="2"/>
          </w:tcPr>
          <w:p w14:paraId="675BBC80" w14:textId="5FABB7A9" w:rsidR="00906323" w:rsidRPr="004E3B73" w:rsidRDefault="00906323" w:rsidP="00906323">
            <w:pPr>
              <w:pBdr>
                <w:top w:val="nil"/>
                <w:left w:val="nil"/>
                <w:bottom w:val="nil"/>
                <w:right w:val="nil"/>
                <w:between w:val="nil"/>
              </w:pBdr>
              <w:spacing w:after="0" w:line="240" w:lineRule="auto"/>
              <w:ind w:firstLine="292"/>
              <w:jc w:val="both"/>
              <w:rPr>
                <w:rFonts w:ascii="Times New Roman" w:hAnsi="Times New Roman"/>
                <w:sz w:val="24"/>
                <w:szCs w:val="24"/>
              </w:rPr>
            </w:pPr>
            <w:r w:rsidRPr="004E3B73">
              <w:rPr>
                <w:rFonts w:ascii="Times New Roman" w:hAnsi="Times New Roman"/>
                <w:sz w:val="24"/>
                <w:szCs w:val="24"/>
              </w:rPr>
              <w:t xml:space="preserve">10. Адвокат не вправе отказаться от принятого поручения по уголовному делу при отсутствии обстоятельств, указанных в пункте 8 настоящей статьи, и в случае постановления неправосудного, с точки зрения подзащитного или </w:t>
            </w:r>
            <w:r w:rsidRPr="004E3B73">
              <w:rPr>
                <w:rFonts w:ascii="Times New Roman" w:hAnsi="Times New Roman"/>
                <w:sz w:val="24"/>
                <w:szCs w:val="24"/>
              </w:rPr>
              <w:lastRenderedPageBreak/>
              <w:t>самого адвоката, приговора обязан обжаловать его в установленном порядке.</w:t>
            </w:r>
          </w:p>
        </w:tc>
        <w:tc>
          <w:tcPr>
            <w:tcW w:w="2838" w:type="dxa"/>
          </w:tcPr>
          <w:p w14:paraId="455B5799" w14:textId="61ECC8A8" w:rsidR="00906323" w:rsidRPr="004E3B73" w:rsidRDefault="00906323" w:rsidP="00906323">
            <w:pPr>
              <w:pBdr>
                <w:top w:val="nil"/>
                <w:left w:val="nil"/>
                <w:bottom w:val="nil"/>
                <w:right w:val="nil"/>
                <w:between w:val="nil"/>
              </w:pBdr>
              <w:spacing w:after="0" w:line="240" w:lineRule="auto"/>
              <w:jc w:val="both"/>
              <w:rPr>
                <w:rFonts w:ascii="Times New Roman" w:hAnsi="Times New Roman"/>
                <w:sz w:val="24"/>
                <w:szCs w:val="24"/>
              </w:rPr>
            </w:pPr>
            <w:r w:rsidRPr="004E3B73">
              <w:rPr>
                <w:rFonts w:ascii="Times New Roman" w:hAnsi="Times New Roman"/>
                <w:sz w:val="24"/>
                <w:szCs w:val="24"/>
              </w:rPr>
              <w:lastRenderedPageBreak/>
              <w:t>Отсутствует</w:t>
            </w:r>
          </w:p>
        </w:tc>
        <w:tc>
          <w:tcPr>
            <w:tcW w:w="2820" w:type="dxa"/>
          </w:tcPr>
          <w:p w14:paraId="5C3C69B0" w14:textId="77777777" w:rsidR="00906323" w:rsidRPr="004E3B73" w:rsidRDefault="00906323" w:rsidP="00906323">
            <w:pPr>
              <w:pBdr>
                <w:top w:val="nil"/>
                <w:left w:val="nil"/>
                <w:bottom w:val="nil"/>
                <w:right w:val="nil"/>
                <w:between w:val="nil"/>
              </w:pBdr>
              <w:spacing w:after="0" w:line="240" w:lineRule="auto"/>
              <w:ind w:left="-36" w:firstLine="322"/>
              <w:jc w:val="both"/>
              <w:rPr>
                <w:rFonts w:ascii="Times New Roman" w:hAnsi="Times New Roman"/>
                <w:sz w:val="24"/>
                <w:szCs w:val="24"/>
              </w:rPr>
            </w:pPr>
          </w:p>
        </w:tc>
        <w:tc>
          <w:tcPr>
            <w:tcW w:w="2820" w:type="dxa"/>
          </w:tcPr>
          <w:p w14:paraId="00FC0428"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 xml:space="preserve">10. Адвокат не вправе отказаться от принятого поручения по уголовному делу при отсутствии обстоятельств, указанных в пункте 8 настоящей статьи, и в случае постановления </w:t>
            </w:r>
            <w:r w:rsidRPr="004E3B73">
              <w:rPr>
                <w:rFonts w:ascii="Times New Roman" w:hAnsi="Times New Roman"/>
                <w:sz w:val="24"/>
                <w:szCs w:val="24"/>
              </w:rPr>
              <w:lastRenderedPageBreak/>
              <w:t>неправосудного, с точки зрения подзащитного или самого адвоката, приговора обязан обжаловать его в установленном порядке.</w:t>
            </w:r>
          </w:p>
          <w:p w14:paraId="5F381A64" w14:textId="77777777" w:rsidR="00906323" w:rsidRPr="004E3B73" w:rsidRDefault="00906323" w:rsidP="00906323">
            <w:pPr>
              <w:spacing w:after="0" w:line="240" w:lineRule="auto"/>
              <w:ind w:firstLine="328"/>
              <w:jc w:val="both"/>
              <w:rPr>
                <w:rFonts w:ascii="Times New Roman" w:hAnsi="Times New Roman"/>
                <w:b/>
                <w:bCs/>
                <w:sz w:val="24"/>
                <w:szCs w:val="24"/>
              </w:rPr>
            </w:pPr>
            <w:bookmarkStart w:id="31" w:name="_Hlk109834634"/>
            <w:r w:rsidRPr="004E3B73">
              <w:rPr>
                <w:rFonts w:ascii="Times New Roman" w:hAnsi="Times New Roman"/>
                <w:b/>
                <w:bCs/>
                <w:sz w:val="24"/>
                <w:szCs w:val="24"/>
              </w:rPr>
              <w:t>Адвокат вправе прекратить оказание юридической помощи в случае невыполнения клиентом обязательств по оплате в сроки, предусмотренные договором об оказании юридической помощи</w:t>
            </w:r>
            <w:bookmarkEnd w:id="31"/>
            <w:r w:rsidRPr="004E3B73">
              <w:rPr>
                <w:rFonts w:ascii="Times New Roman" w:hAnsi="Times New Roman"/>
                <w:b/>
                <w:bCs/>
                <w:sz w:val="24"/>
                <w:szCs w:val="24"/>
              </w:rPr>
              <w:t>, уведомив об этом клиента не менее чем за месяц. При этом материалы и документы адвокатского делопроизводства должны быть переданы клиенту или указанному им адвокату в разумный срок.</w:t>
            </w:r>
          </w:p>
          <w:p w14:paraId="14AF6E5D" w14:textId="77777777" w:rsidR="00906323" w:rsidRPr="004E3B73" w:rsidRDefault="00906323" w:rsidP="00906323">
            <w:pPr>
              <w:pBdr>
                <w:top w:val="nil"/>
                <w:left w:val="nil"/>
                <w:bottom w:val="nil"/>
                <w:right w:val="nil"/>
                <w:between w:val="nil"/>
              </w:pBdr>
              <w:spacing w:after="0" w:line="240" w:lineRule="auto"/>
              <w:ind w:left="-36" w:firstLine="322"/>
              <w:jc w:val="both"/>
              <w:rPr>
                <w:rFonts w:ascii="Times New Roman" w:hAnsi="Times New Roman"/>
                <w:sz w:val="24"/>
                <w:szCs w:val="24"/>
              </w:rPr>
            </w:pPr>
          </w:p>
        </w:tc>
        <w:tc>
          <w:tcPr>
            <w:tcW w:w="2820" w:type="dxa"/>
          </w:tcPr>
          <w:p w14:paraId="06596073"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lastRenderedPageBreak/>
              <w:t xml:space="preserve">Адвокат не может работать по принуждению. Однако в настоящее время отказ адвоката от оказания юридической помощи в отношении клиента, не исполняющего свои обязательства перед </w:t>
            </w:r>
            <w:r w:rsidRPr="004E3B73">
              <w:rPr>
                <w:rFonts w:ascii="Times New Roman" w:hAnsi="Times New Roman"/>
                <w:sz w:val="24"/>
                <w:szCs w:val="24"/>
              </w:rPr>
              <w:lastRenderedPageBreak/>
              <w:t xml:space="preserve">адвокатом, создает угрозу привлечения адвоката к ответственности. </w:t>
            </w:r>
          </w:p>
          <w:p w14:paraId="2DD5CCDB"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 xml:space="preserve">В Законе должны быть предусмотрены случаи, при которых отказ адвоката от принятой на себя обязанности по оказанию юридической помощи является правомерным. </w:t>
            </w:r>
          </w:p>
          <w:p w14:paraId="7E20C66C"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 xml:space="preserve">Подпункт 2.7 пункта 2 раздела 6 Концепции развития адвокатуры устанавливает необходимость предоставить адвокату право на прекращение исполнения обязательств защитника в случае невыполнения обязательств по оплате помощи адвоката в установленные сроки (предусмотренные договором об оказании юридической помощи), так как в настоящее время это не является </w:t>
            </w:r>
            <w:r w:rsidRPr="004E3B73">
              <w:rPr>
                <w:rFonts w:ascii="Times New Roman" w:hAnsi="Times New Roman"/>
                <w:sz w:val="24"/>
                <w:szCs w:val="24"/>
              </w:rPr>
              <w:lastRenderedPageBreak/>
              <w:t>основанием для отказа адвоката от принятого поручения.</w:t>
            </w:r>
          </w:p>
          <w:p w14:paraId="2929AF11" w14:textId="4A690768" w:rsidR="00906323" w:rsidRPr="004E3B73" w:rsidRDefault="00906323" w:rsidP="00906323">
            <w:pPr>
              <w:pBdr>
                <w:top w:val="nil"/>
                <w:left w:val="nil"/>
                <w:bottom w:val="nil"/>
                <w:right w:val="nil"/>
                <w:between w:val="nil"/>
              </w:pBdr>
              <w:spacing w:after="0" w:line="240" w:lineRule="auto"/>
              <w:ind w:left="-36" w:firstLine="322"/>
              <w:jc w:val="both"/>
              <w:rPr>
                <w:rFonts w:ascii="Times New Roman" w:hAnsi="Times New Roman"/>
                <w:sz w:val="24"/>
                <w:szCs w:val="24"/>
              </w:rPr>
            </w:pPr>
            <w:r w:rsidRPr="004E3B73">
              <w:rPr>
                <w:rFonts w:ascii="Times New Roman" w:hAnsi="Times New Roman"/>
                <w:sz w:val="24"/>
                <w:szCs w:val="24"/>
              </w:rPr>
              <w:t>В целях недопущения оставления лица без дальнейшей защиты и представительства следует предусмотреть разумный срок, в течение которого лицо сможет найти другого адвоката, а также определить обязанность адвоката передать все материалы дела новому адвокату.</w:t>
            </w:r>
            <w:r w:rsidRPr="004E3B73">
              <w:rPr>
                <w:rFonts w:ascii="Times New Roman" w:hAnsi="Times New Roman"/>
                <w:bCs/>
                <w:sz w:val="24"/>
                <w:szCs w:val="24"/>
              </w:rPr>
              <w:t xml:space="preserve"> </w:t>
            </w:r>
          </w:p>
        </w:tc>
      </w:tr>
      <w:tr w:rsidR="00906323" w:rsidRPr="004E3B73" w14:paraId="625EBB50" w14:textId="77777777" w:rsidTr="00BE4E95">
        <w:trPr>
          <w:gridAfter w:val="1"/>
          <w:wAfter w:w="7" w:type="dxa"/>
        </w:trPr>
        <w:tc>
          <w:tcPr>
            <w:tcW w:w="460" w:type="dxa"/>
          </w:tcPr>
          <w:p w14:paraId="62297DDA"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6CCDF440" w14:textId="57264604" w:rsidR="00906323" w:rsidRPr="004E3B73" w:rsidRDefault="00906323" w:rsidP="00906323">
            <w:pPr>
              <w:spacing w:after="0" w:line="240" w:lineRule="auto"/>
              <w:jc w:val="both"/>
              <w:rPr>
                <w:rFonts w:ascii="Times New Roman" w:hAnsi="Times New Roman"/>
                <w:sz w:val="24"/>
                <w:szCs w:val="24"/>
              </w:rPr>
            </w:pPr>
            <w:r w:rsidRPr="004E3B73">
              <w:rPr>
                <w:rFonts w:ascii="Times New Roman" w:hAnsi="Times New Roman"/>
                <w:sz w:val="24"/>
                <w:szCs w:val="24"/>
              </w:rPr>
              <w:t>Пункт 11 статьи 33</w:t>
            </w:r>
          </w:p>
        </w:tc>
        <w:tc>
          <w:tcPr>
            <w:tcW w:w="3166" w:type="dxa"/>
            <w:gridSpan w:val="2"/>
          </w:tcPr>
          <w:p w14:paraId="64255A5F"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 xml:space="preserve">11. Адвокату запрещается состоять на государственной службе и заниматься предпринимательской деятельностью, занимать иную оплачиваемую должность, кроме случаев вхождения в состав Высшего Судебного Совета Республики Казахстан и наблюдательного совета (совета директоров) коммерческой организации, избрания или назначения арбитром </w:t>
            </w:r>
            <w:r w:rsidRPr="004E3B73">
              <w:rPr>
                <w:rFonts w:ascii="Times New Roman" w:hAnsi="Times New Roman"/>
                <w:sz w:val="24"/>
                <w:szCs w:val="24"/>
              </w:rPr>
              <w:lastRenderedPageBreak/>
              <w:t>соответствующего арбитража для разрешения спора, а также занятия преподавательской, научной или творческой деятельностью.</w:t>
            </w:r>
          </w:p>
          <w:p w14:paraId="0808DEAF" w14:textId="77777777" w:rsidR="00906323" w:rsidRPr="004E3B73" w:rsidRDefault="00906323" w:rsidP="00906323">
            <w:pPr>
              <w:spacing w:after="0" w:line="240" w:lineRule="auto"/>
              <w:ind w:firstLine="328"/>
              <w:jc w:val="both"/>
              <w:rPr>
                <w:rFonts w:ascii="Times New Roman" w:hAnsi="Times New Roman"/>
                <w:b/>
                <w:bCs/>
                <w:sz w:val="24"/>
                <w:szCs w:val="24"/>
              </w:rPr>
            </w:pPr>
            <w:r w:rsidRPr="004E3B73">
              <w:rPr>
                <w:rFonts w:ascii="Times New Roman" w:hAnsi="Times New Roman"/>
                <w:b/>
                <w:bCs/>
                <w:sz w:val="24"/>
                <w:szCs w:val="24"/>
              </w:rPr>
              <w:t>В случае вхождения в состав наблюдательного совета (совета директоров) коммерческой организации адвокат не вправе оказывать юридическую помощь данной организации и ее аффилированным лицам.</w:t>
            </w:r>
          </w:p>
          <w:p w14:paraId="57538FD4"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Адвокат вправе совмещать адвокатскую деятельность с работой на оплачиваемых выборных и назначаемых должностях в коллегии адвокатов, Республиканской коллегии адвокатов, международных общественных объединениях адвокатов.</w:t>
            </w:r>
          </w:p>
          <w:p w14:paraId="34203635" w14:textId="3BC190F5" w:rsidR="00906323" w:rsidRPr="004E3B73" w:rsidRDefault="00906323" w:rsidP="00906323">
            <w:pPr>
              <w:pBdr>
                <w:top w:val="nil"/>
                <w:left w:val="nil"/>
                <w:bottom w:val="nil"/>
                <w:right w:val="nil"/>
                <w:between w:val="nil"/>
              </w:pBdr>
              <w:spacing w:after="0" w:line="240" w:lineRule="auto"/>
              <w:ind w:firstLine="292"/>
              <w:jc w:val="both"/>
              <w:rPr>
                <w:rFonts w:ascii="Times New Roman" w:hAnsi="Times New Roman"/>
                <w:sz w:val="24"/>
                <w:szCs w:val="24"/>
              </w:rPr>
            </w:pPr>
            <w:r w:rsidRPr="004E3B73">
              <w:rPr>
                <w:rFonts w:ascii="Times New Roman" w:hAnsi="Times New Roman"/>
                <w:sz w:val="24"/>
                <w:szCs w:val="24"/>
              </w:rPr>
              <w:t>…</w:t>
            </w:r>
          </w:p>
        </w:tc>
        <w:tc>
          <w:tcPr>
            <w:tcW w:w="2838" w:type="dxa"/>
          </w:tcPr>
          <w:p w14:paraId="52CC6BF0" w14:textId="2756F2F6" w:rsidR="00906323" w:rsidRPr="004E3B73" w:rsidRDefault="00906323" w:rsidP="00906323">
            <w:pPr>
              <w:pBdr>
                <w:top w:val="nil"/>
                <w:left w:val="nil"/>
                <w:bottom w:val="nil"/>
                <w:right w:val="nil"/>
                <w:between w:val="nil"/>
              </w:pBdr>
              <w:spacing w:after="0" w:line="240" w:lineRule="auto"/>
              <w:jc w:val="both"/>
              <w:rPr>
                <w:rFonts w:ascii="Times New Roman" w:hAnsi="Times New Roman"/>
                <w:sz w:val="24"/>
                <w:szCs w:val="24"/>
              </w:rPr>
            </w:pPr>
            <w:r w:rsidRPr="004E3B73">
              <w:rPr>
                <w:rFonts w:ascii="Times New Roman" w:hAnsi="Times New Roman"/>
                <w:sz w:val="24"/>
                <w:szCs w:val="24"/>
              </w:rPr>
              <w:lastRenderedPageBreak/>
              <w:t>Отсутствует</w:t>
            </w:r>
          </w:p>
        </w:tc>
        <w:tc>
          <w:tcPr>
            <w:tcW w:w="2820" w:type="dxa"/>
          </w:tcPr>
          <w:p w14:paraId="0755CA7B" w14:textId="77777777" w:rsidR="00906323" w:rsidRPr="004E3B73" w:rsidRDefault="00906323" w:rsidP="00906323">
            <w:pPr>
              <w:pBdr>
                <w:top w:val="nil"/>
                <w:left w:val="nil"/>
                <w:bottom w:val="nil"/>
                <w:right w:val="nil"/>
                <w:between w:val="nil"/>
              </w:pBdr>
              <w:spacing w:after="0" w:line="240" w:lineRule="auto"/>
              <w:ind w:left="-36" w:firstLine="322"/>
              <w:jc w:val="both"/>
              <w:rPr>
                <w:rFonts w:ascii="Times New Roman" w:hAnsi="Times New Roman"/>
                <w:sz w:val="24"/>
                <w:szCs w:val="24"/>
              </w:rPr>
            </w:pPr>
          </w:p>
        </w:tc>
        <w:tc>
          <w:tcPr>
            <w:tcW w:w="2820" w:type="dxa"/>
          </w:tcPr>
          <w:p w14:paraId="1416F2D7" w14:textId="77777777" w:rsidR="00906323" w:rsidRPr="004E3B73" w:rsidRDefault="00906323" w:rsidP="00906323">
            <w:pPr>
              <w:spacing w:after="0" w:line="240" w:lineRule="auto"/>
              <w:ind w:firstLine="328"/>
              <w:jc w:val="both"/>
              <w:rPr>
                <w:rFonts w:ascii="Times New Roman" w:hAnsi="Times New Roman"/>
                <w:sz w:val="24"/>
                <w:szCs w:val="24"/>
                <w:lang w:val="kk-KZ"/>
              </w:rPr>
            </w:pPr>
            <w:r w:rsidRPr="004E3B73">
              <w:rPr>
                <w:rFonts w:ascii="Times New Roman" w:hAnsi="Times New Roman"/>
                <w:sz w:val="24"/>
                <w:szCs w:val="24"/>
              </w:rPr>
              <w:t xml:space="preserve">11. Адвокату запрещается состоять на государственной службе и заниматься предпринимательской деятельностью, занимать иную оплачиваемую должность, кроме случаев вхождения в состав Высшего Судебного Совета Республики Казахстан наблюдательного совета (совета директоров) коммерческой </w:t>
            </w:r>
            <w:r w:rsidRPr="004E3B73">
              <w:rPr>
                <w:rFonts w:ascii="Times New Roman" w:hAnsi="Times New Roman"/>
                <w:sz w:val="24"/>
                <w:szCs w:val="24"/>
              </w:rPr>
              <w:lastRenderedPageBreak/>
              <w:t xml:space="preserve">организации, избрания или назначения арбитром соответствующего арбитража для разрешения спора, а также занятия преподавательской, научной или творческой деятельностью, </w:t>
            </w:r>
            <w:bookmarkStart w:id="32" w:name="_Hlk109834652"/>
            <w:r w:rsidRPr="004E3B73">
              <w:rPr>
                <w:rFonts w:ascii="Times New Roman" w:hAnsi="Times New Roman"/>
                <w:b/>
                <w:bCs/>
                <w:sz w:val="24"/>
                <w:szCs w:val="24"/>
              </w:rPr>
              <w:t>учебно-методических и научно-методических руководящих должностей в научных и образовательных организациях</w:t>
            </w:r>
            <w:bookmarkEnd w:id="32"/>
            <w:r w:rsidRPr="004E3B73">
              <w:rPr>
                <w:rFonts w:ascii="Times New Roman" w:hAnsi="Times New Roman"/>
                <w:b/>
                <w:bCs/>
                <w:sz w:val="24"/>
                <w:szCs w:val="24"/>
              </w:rPr>
              <w:t>, выполнения обязанностей руководителя стажировки в отношении стажера адвоката</w:t>
            </w:r>
            <w:r w:rsidRPr="004E3B73">
              <w:rPr>
                <w:rFonts w:ascii="Times New Roman" w:hAnsi="Times New Roman"/>
                <w:b/>
                <w:bCs/>
                <w:sz w:val="24"/>
                <w:szCs w:val="24"/>
                <w:lang w:eastAsia="ru-RU"/>
              </w:rPr>
              <w:t xml:space="preserve">. </w:t>
            </w:r>
          </w:p>
          <w:p w14:paraId="4F6ECDDD" w14:textId="77777777" w:rsidR="00906323" w:rsidRPr="004E3B73" w:rsidRDefault="00906323" w:rsidP="00906323">
            <w:pPr>
              <w:spacing w:after="0" w:line="240" w:lineRule="auto"/>
              <w:ind w:firstLine="328"/>
              <w:jc w:val="both"/>
              <w:rPr>
                <w:rFonts w:ascii="Times New Roman" w:hAnsi="Times New Roman"/>
                <w:b/>
                <w:bCs/>
                <w:sz w:val="24"/>
                <w:szCs w:val="24"/>
              </w:rPr>
            </w:pPr>
            <w:r w:rsidRPr="004E3B73">
              <w:rPr>
                <w:rFonts w:ascii="Times New Roman" w:hAnsi="Times New Roman"/>
                <w:sz w:val="24"/>
                <w:szCs w:val="24"/>
              </w:rPr>
              <w:t xml:space="preserve">Адвокат вправе совмещать адвокатскую деятельность с работой на оплачиваемых выборных и назначаемых должностях в коллегии адвокатов, Республиканской </w:t>
            </w:r>
            <w:r w:rsidRPr="004E3B73">
              <w:rPr>
                <w:rFonts w:ascii="Times New Roman" w:hAnsi="Times New Roman"/>
                <w:sz w:val="24"/>
                <w:szCs w:val="24"/>
              </w:rPr>
              <w:lastRenderedPageBreak/>
              <w:t xml:space="preserve">коллегии адвокатов, </w:t>
            </w:r>
            <w:bookmarkStart w:id="33" w:name="_Hlk111654336"/>
            <w:r w:rsidRPr="004E3B73">
              <w:rPr>
                <w:rFonts w:ascii="Times New Roman" w:hAnsi="Times New Roman"/>
                <w:b/>
                <w:bCs/>
                <w:sz w:val="24"/>
                <w:szCs w:val="24"/>
              </w:rPr>
              <w:t>адвокатской конторе</w:t>
            </w:r>
            <w:bookmarkEnd w:id="33"/>
            <w:r w:rsidRPr="004E3B73">
              <w:rPr>
                <w:rFonts w:ascii="Times New Roman" w:hAnsi="Times New Roman"/>
                <w:b/>
                <w:bCs/>
                <w:sz w:val="24"/>
                <w:szCs w:val="24"/>
              </w:rPr>
              <w:t>,</w:t>
            </w:r>
            <w:r w:rsidRPr="004E3B73">
              <w:rPr>
                <w:rFonts w:ascii="Times New Roman" w:hAnsi="Times New Roman"/>
                <w:sz w:val="24"/>
                <w:szCs w:val="24"/>
              </w:rPr>
              <w:t xml:space="preserve"> международных общественных объединениях адвокатов, </w:t>
            </w:r>
            <w:r w:rsidRPr="004E3B73">
              <w:rPr>
                <w:rFonts w:ascii="Times New Roman" w:hAnsi="Times New Roman"/>
                <w:b/>
                <w:bCs/>
                <w:sz w:val="24"/>
                <w:szCs w:val="24"/>
              </w:rPr>
              <w:t xml:space="preserve">с </w:t>
            </w:r>
            <w:bookmarkStart w:id="34" w:name="_Hlk111654323"/>
            <w:r w:rsidRPr="004E3B73">
              <w:rPr>
                <w:rFonts w:ascii="Times New Roman" w:hAnsi="Times New Roman"/>
                <w:b/>
                <w:bCs/>
                <w:sz w:val="24"/>
                <w:szCs w:val="24"/>
              </w:rPr>
              <w:t>деятельностью патентного поверенного, члена и (или) руководителя ликвидационной комиссии ликвидируемого юридического лица, доверительного управляющего имуществом, исполнителя завещания, доверительного управляющего наследством</w:t>
            </w:r>
            <w:bookmarkEnd w:id="34"/>
            <w:r w:rsidRPr="004E3B73">
              <w:rPr>
                <w:rFonts w:ascii="Times New Roman" w:hAnsi="Times New Roman"/>
                <w:b/>
                <w:bCs/>
                <w:sz w:val="24"/>
                <w:szCs w:val="24"/>
              </w:rPr>
              <w:t>.</w:t>
            </w:r>
          </w:p>
          <w:p w14:paraId="01458091" w14:textId="77777777" w:rsidR="00906323" w:rsidRPr="004E3B73" w:rsidRDefault="00906323" w:rsidP="00906323">
            <w:pPr>
              <w:pBdr>
                <w:top w:val="nil"/>
                <w:left w:val="nil"/>
                <w:bottom w:val="nil"/>
                <w:right w:val="nil"/>
                <w:between w:val="nil"/>
              </w:pBdr>
              <w:spacing w:after="0" w:line="240" w:lineRule="auto"/>
              <w:ind w:left="-36" w:firstLine="322"/>
              <w:jc w:val="both"/>
              <w:rPr>
                <w:rFonts w:ascii="Times New Roman" w:hAnsi="Times New Roman"/>
                <w:sz w:val="24"/>
                <w:szCs w:val="24"/>
              </w:rPr>
            </w:pPr>
          </w:p>
        </w:tc>
        <w:tc>
          <w:tcPr>
            <w:tcW w:w="2820" w:type="dxa"/>
          </w:tcPr>
          <w:p w14:paraId="68DC741F"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lastRenderedPageBreak/>
              <w:t xml:space="preserve">В рамках отмены излишних ограничений гражданских и экономических прав адвокатов и повышения профессионального статуса адвоката, предусмотренных пунктом 2 раздела 6 Концепции развития адвокатуры необходимо оговорить право на получение вознаграждения за деятельность в качестве руководителя </w:t>
            </w:r>
            <w:r w:rsidRPr="004E3B73">
              <w:rPr>
                <w:rFonts w:ascii="Times New Roman" w:hAnsi="Times New Roman"/>
                <w:sz w:val="24"/>
                <w:szCs w:val="24"/>
              </w:rPr>
              <w:lastRenderedPageBreak/>
              <w:t>стажировки, члена органа управления адвокатской конторы.</w:t>
            </w:r>
          </w:p>
          <w:p w14:paraId="6C5FA51F"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Высокий статус адвокатуры обосновывает наличие повышенных требований к субъектам, оказывающим квалифицированную юридическую помощь.</w:t>
            </w:r>
          </w:p>
          <w:p w14:paraId="2C4E8AA0"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В то же время реализация адвокатом своих имущественных прав, гарантированных ему законом, которая не отражается профессиональной деятельности и не причиняет вреда клиентам, должна быть освобождена от ограничений.</w:t>
            </w:r>
          </w:p>
          <w:p w14:paraId="5C28F969"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 xml:space="preserve">Наличие большого числа запретов и ограничений в настоящее время ничем не оправдано, не создает потенциала для развития института адвокатуры, не согласуется с </w:t>
            </w:r>
            <w:r w:rsidRPr="004E3B73">
              <w:rPr>
                <w:rFonts w:ascii="Times New Roman" w:hAnsi="Times New Roman"/>
                <w:sz w:val="24"/>
                <w:szCs w:val="24"/>
              </w:rPr>
              <w:lastRenderedPageBreak/>
              <w:t>современными потребностями рынка юридической помощи, препятствует пополнению адвокатуры профессиональными юристами, не желающими принимать на себя неоправданные ограничения.</w:t>
            </w:r>
          </w:p>
          <w:p w14:paraId="2AF51074"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Большинство существующих ограничений утратили свое практическое значение, и используются только в качестве элементов контроля и преследования адвокатов.</w:t>
            </w:r>
          </w:p>
          <w:p w14:paraId="16850DC8"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В связи с этим необходимо последовательное избавление адвокатского статуса от излишних ограничений с сохранением непредпринимательского статуса адвокатуры.</w:t>
            </w:r>
          </w:p>
          <w:p w14:paraId="096E6AC1"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 xml:space="preserve">На текущем этапе целесообразно </w:t>
            </w:r>
            <w:r w:rsidRPr="004E3B73">
              <w:rPr>
                <w:rFonts w:ascii="Times New Roman" w:hAnsi="Times New Roman"/>
                <w:sz w:val="24"/>
                <w:szCs w:val="24"/>
              </w:rPr>
              <w:lastRenderedPageBreak/>
              <w:t>расширить перечень видов иной оплачиваемой деятельности, которую без ущерба для качества юридической помощи могли бы осуществлять адвокаты. Перечень этих видов приведен в поправке.</w:t>
            </w:r>
          </w:p>
          <w:p w14:paraId="6C023152"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Полное избавление адвокатов от ограничений в выборе вида деятельности либо придание адвокатской деятельности статуса предпринимательской деятельности противоречит публично-правовому статусу института адвокатуры и не является в настоящее время целесообразным.</w:t>
            </w:r>
          </w:p>
          <w:p w14:paraId="2B2B145F"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 xml:space="preserve">В большинстве западных (например, Германия, Франция) и постсоветских стран (например, Грузия, Украина, Литва, Эстония, Российская Федерация в той или </w:t>
            </w:r>
            <w:r w:rsidRPr="004E3B73">
              <w:rPr>
                <w:rFonts w:ascii="Times New Roman" w:hAnsi="Times New Roman"/>
                <w:sz w:val="24"/>
                <w:szCs w:val="24"/>
              </w:rPr>
              <w:lastRenderedPageBreak/>
              <w:t>иной мере существуют ограничения на занятие адвокатами иной оплачиваемой деятельности, не связанной с оказанием юридической помощи.</w:t>
            </w:r>
          </w:p>
          <w:p w14:paraId="2EB94479"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При этом может быть принят на вооружение опыт, предоставления возможности адвокатам осуществлять виды деятельности, не входящие в конфликт с адвокатским статусом.</w:t>
            </w:r>
          </w:p>
          <w:p w14:paraId="1484A622"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Так пункт 4 статьи 10 Закона Украины «Об адвокатуре и адвокатской деятельности» предусмотрено распределение взносов стажеров за прохождение стажировки как в пользу руководителя стажировки, так и в пользу совета адвокатов.</w:t>
            </w:r>
          </w:p>
          <w:p w14:paraId="3FE62777"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 xml:space="preserve">Статья 14 Модельного закона «Об адвокатуре и </w:t>
            </w:r>
            <w:r w:rsidRPr="004E3B73">
              <w:rPr>
                <w:rFonts w:ascii="Times New Roman" w:hAnsi="Times New Roman"/>
                <w:sz w:val="24"/>
                <w:szCs w:val="24"/>
              </w:rPr>
              <w:lastRenderedPageBreak/>
              <w:t>адвокатской деятельности», принятым Межпарламентской Ассамблеей государств – участников СНГ (https://iacis.ru/public/upload/files/1/741.pdf) предусматривает возможность распределения между адвокатами-учредителями финансового результата деятельности адвокатского образования.</w:t>
            </w:r>
          </w:p>
          <w:p w14:paraId="7B84D426"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 xml:space="preserve">В соответствии с пунктом 4 статьи 4 Закона Литовской Республики «Об адвокатуре» адвокат также за вознаграждение в установленном правовыми актами порядке вправе предоставлять услуги администратора по банкротству, имуществу и наследству, услуги лоббиста, ликвидатора, </w:t>
            </w:r>
            <w:r w:rsidRPr="004E3B73">
              <w:rPr>
                <w:rFonts w:ascii="Times New Roman" w:hAnsi="Times New Roman"/>
                <w:sz w:val="24"/>
                <w:szCs w:val="24"/>
              </w:rPr>
              <w:lastRenderedPageBreak/>
              <w:t>куратора, исполнителя завещания, распорядителя имущества, патентного поверенного, быть арбитром. Адвокат может являться членом органа правления или надзора юридического лица, однако за это не может получать какое-либо вознаграждение, за исключением тантьем.</w:t>
            </w:r>
          </w:p>
          <w:p w14:paraId="31CBA06E"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Согласно подпунктам 6) и 7) пункта (1) параграфа 41 Закона Эстонии «Об адвокатуре» присяжный поверенный уполномочен действовать в качестве третейского судьи и примирителя, управляющего имуществом банкрота. Параграф 40 указанного Закона предусматривает возможность осуществления адвокатом деятельности патентного поверенного.</w:t>
            </w:r>
          </w:p>
          <w:p w14:paraId="6BD661B8"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lastRenderedPageBreak/>
              <w:t>Согласно статье 115 Декрета Франции «Об адвокатуре и адвокатской деятельности» адвокат вправе совмещать свою адвокатскую деятельность с деятельностью в качестве помощника депутата или сенатора, советника или посредника по разрешению споров, хранителя имущества в порядке секвестра.</w:t>
            </w:r>
          </w:p>
          <w:p w14:paraId="1A6FADCE"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 xml:space="preserve">Необходимо также исключить запрет на оказание юридической помощи организации и ее аффилированным лицам в случае вхождения адвоката в состав ее наблюдательного совета (совета директоров). </w:t>
            </w:r>
          </w:p>
          <w:p w14:paraId="496B8948"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 xml:space="preserve">Изменения данной нормы не предполагают необходимости изменения существующего порядка </w:t>
            </w:r>
            <w:r w:rsidRPr="004E3B73">
              <w:rPr>
                <w:rFonts w:ascii="Times New Roman" w:hAnsi="Times New Roman"/>
                <w:sz w:val="24"/>
                <w:szCs w:val="24"/>
              </w:rPr>
              <w:lastRenderedPageBreak/>
              <w:t>налогообложения, так как в настоящее время адвокаты вправе заниматься преподавательской, научной или творческой деятельностью. При этом налогообложение доходов от такой деятельности осуществляется в общеустановленном порядке.</w:t>
            </w:r>
          </w:p>
          <w:p w14:paraId="6261F0C6" w14:textId="3D7E7A01" w:rsidR="00906323" w:rsidRPr="004E3B73" w:rsidRDefault="00906323" w:rsidP="00906323">
            <w:pPr>
              <w:pBdr>
                <w:top w:val="nil"/>
                <w:left w:val="nil"/>
                <w:bottom w:val="nil"/>
                <w:right w:val="nil"/>
                <w:between w:val="nil"/>
              </w:pBdr>
              <w:spacing w:after="0" w:line="240" w:lineRule="auto"/>
              <w:jc w:val="both"/>
              <w:rPr>
                <w:rFonts w:ascii="Times New Roman" w:hAnsi="Times New Roman"/>
                <w:sz w:val="24"/>
                <w:szCs w:val="24"/>
              </w:rPr>
            </w:pPr>
            <w:r w:rsidRPr="004E3B73">
              <w:rPr>
                <w:rFonts w:ascii="Times New Roman" w:hAnsi="Times New Roman"/>
                <w:sz w:val="24"/>
                <w:szCs w:val="24"/>
              </w:rPr>
              <w:t xml:space="preserve">В настоящее время отсутствуют препятствия для осуществления адвокатом юридической помощи при ликвидации юридических лиц. Поправка в этой части направлена </w:t>
            </w:r>
            <w:proofErr w:type="gramStart"/>
            <w:r w:rsidRPr="004E3B73">
              <w:rPr>
                <w:rFonts w:ascii="Times New Roman" w:hAnsi="Times New Roman"/>
                <w:sz w:val="24"/>
                <w:szCs w:val="24"/>
              </w:rPr>
              <w:t>на  закрепление</w:t>
            </w:r>
            <w:proofErr w:type="gramEnd"/>
            <w:r w:rsidRPr="004E3B73">
              <w:rPr>
                <w:rFonts w:ascii="Times New Roman" w:hAnsi="Times New Roman"/>
                <w:sz w:val="24"/>
                <w:szCs w:val="24"/>
              </w:rPr>
              <w:t xml:space="preserve"> возможности адвоката входить в состав ликвидационной комиссии и получать оплату за деятельность ее составе. </w:t>
            </w:r>
          </w:p>
        </w:tc>
      </w:tr>
      <w:tr w:rsidR="00906323" w:rsidRPr="004E3B73" w14:paraId="1E7404EB" w14:textId="77777777" w:rsidTr="00BE4E95">
        <w:trPr>
          <w:gridAfter w:val="1"/>
          <w:wAfter w:w="7" w:type="dxa"/>
        </w:trPr>
        <w:tc>
          <w:tcPr>
            <w:tcW w:w="460" w:type="dxa"/>
          </w:tcPr>
          <w:p w14:paraId="3F28B8E7"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184A511C" w14:textId="645921E3" w:rsidR="00906323" w:rsidRPr="004E3B73" w:rsidRDefault="00906323" w:rsidP="00906323">
            <w:pPr>
              <w:spacing w:after="0" w:line="240" w:lineRule="auto"/>
              <w:jc w:val="both"/>
              <w:rPr>
                <w:rFonts w:ascii="Times New Roman" w:hAnsi="Times New Roman"/>
                <w:sz w:val="24"/>
                <w:szCs w:val="24"/>
              </w:rPr>
            </w:pPr>
            <w:r w:rsidRPr="004E3B73">
              <w:rPr>
                <w:rFonts w:ascii="Times New Roman" w:hAnsi="Times New Roman"/>
                <w:sz w:val="24"/>
                <w:szCs w:val="24"/>
              </w:rPr>
              <w:t>Пункт 3 статьи 35</w:t>
            </w:r>
          </w:p>
        </w:tc>
        <w:tc>
          <w:tcPr>
            <w:tcW w:w="3166" w:type="dxa"/>
            <w:gridSpan w:val="2"/>
          </w:tcPr>
          <w:p w14:paraId="7B17B5DD" w14:textId="77777777" w:rsidR="00906323" w:rsidRPr="004E3B73" w:rsidRDefault="00906323" w:rsidP="00906323">
            <w:pPr>
              <w:spacing w:after="0" w:line="240" w:lineRule="auto"/>
              <w:ind w:firstLine="328"/>
              <w:jc w:val="both"/>
              <w:outlineLvl w:val="2"/>
              <w:rPr>
                <w:rFonts w:ascii="Times New Roman" w:hAnsi="Times New Roman"/>
                <w:b/>
                <w:bCs/>
                <w:sz w:val="24"/>
                <w:szCs w:val="24"/>
                <w:lang w:eastAsia="ru-RU"/>
              </w:rPr>
            </w:pPr>
            <w:r w:rsidRPr="004E3B73">
              <w:rPr>
                <w:rFonts w:ascii="Times New Roman" w:hAnsi="Times New Roman"/>
                <w:b/>
                <w:bCs/>
                <w:sz w:val="24"/>
                <w:szCs w:val="24"/>
                <w:lang w:eastAsia="ru-RU"/>
              </w:rPr>
              <w:t>Статья 35. Гарантии адвокатской деятельности</w:t>
            </w:r>
          </w:p>
          <w:p w14:paraId="57A8E8B4" w14:textId="77777777" w:rsidR="00906323" w:rsidRPr="004E3B73" w:rsidRDefault="00906323" w:rsidP="00906323">
            <w:pPr>
              <w:spacing w:after="0" w:line="240" w:lineRule="auto"/>
              <w:ind w:firstLine="328"/>
              <w:jc w:val="both"/>
              <w:outlineLvl w:val="2"/>
              <w:rPr>
                <w:rFonts w:ascii="Times New Roman" w:hAnsi="Times New Roman"/>
                <w:sz w:val="24"/>
                <w:szCs w:val="24"/>
                <w:lang w:eastAsia="ru-RU"/>
              </w:rPr>
            </w:pPr>
            <w:r w:rsidRPr="004E3B73">
              <w:rPr>
                <w:rFonts w:ascii="Times New Roman" w:hAnsi="Times New Roman"/>
                <w:sz w:val="24"/>
                <w:szCs w:val="24"/>
                <w:lang w:eastAsia="ru-RU"/>
              </w:rPr>
              <w:t>…</w:t>
            </w:r>
          </w:p>
          <w:p w14:paraId="05F42054" w14:textId="77777777" w:rsidR="00906323" w:rsidRPr="004E3B73" w:rsidRDefault="00906323" w:rsidP="00906323">
            <w:pPr>
              <w:spacing w:after="0" w:line="240" w:lineRule="auto"/>
              <w:ind w:firstLine="328"/>
              <w:jc w:val="both"/>
              <w:outlineLvl w:val="2"/>
              <w:rPr>
                <w:rFonts w:ascii="Times New Roman" w:hAnsi="Times New Roman"/>
                <w:sz w:val="24"/>
                <w:szCs w:val="24"/>
                <w:lang w:eastAsia="ru-RU"/>
              </w:rPr>
            </w:pPr>
            <w:r w:rsidRPr="004E3B73">
              <w:rPr>
                <w:rFonts w:ascii="Times New Roman" w:hAnsi="Times New Roman"/>
                <w:sz w:val="24"/>
                <w:szCs w:val="24"/>
                <w:lang w:eastAsia="ru-RU"/>
              </w:rPr>
              <w:t>3. Запрещается:</w:t>
            </w:r>
          </w:p>
          <w:p w14:paraId="0188EF51" w14:textId="77777777" w:rsidR="00906323" w:rsidRPr="004E3B73" w:rsidRDefault="00906323" w:rsidP="00906323">
            <w:pPr>
              <w:spacing w:after="0" w:line="240" w:lineRule="auto"/>
              <w:ind w:firstLine="328"/>
              <w:jc w:val="both"/>
              <w:outlineLvl w:val="2"/>
              <w:rPr>
                <w:rFonts w:ascii="Times New Roman" w:hAnsi="Times New Roman"/>
                <w:sz w:val="24"/>
                <w:szCs w:val="24"/>
                <w:lang w:eastAsia="ru-RU"/>
              </w:rPr>
            </w:pPr>
            <w:r w:rsidRPr="004E3B73">
              <w:rPr>
                <w:rFonts w:ascii="Times New Roman" w:hAnsi="Times New Roman"/>
                <w:sz w:val="24"/>
                <w:szCs w:val="24"/>
                <w:lang w:eastAsia="ru-RU"/>
              </w:rPr>
              <w:t>допрашивать адвоката в качестве свидетеля об обстоятельствах, ставших ему известными при осуществлении им своих профессиональных обязанностей;</w:t>
            </w:r>
          </w:p>
          <w:p w14:paraId="7D519DC2" w14:textId="77777777" w:rsidR="00906323" w:rsidRPr="004E3B73" w:rsidRDefault="00906323" w:rsidP="00906323">
            <w:pPr>
              <w:spacing w:after="0" w:line="240" w:lineRule="auto"/>
              <w:ind w:firstLine="328"/>
              <w:jc w:val="both"/>
              <w:outlineLvl w:val="2"/>
              <w:rPr>
                <w:rFonts w:ascii="Times New Roman" w:hAnsi="Times New Roman"/>
                <w:sz w:val="24"/>
                <w:szCs w:val="24"/>
                <w:lang w:eastAsia="ru-RU"/>
              </w:rPr>
            </w:pPr>
            <w:r w:rsidRPr="004E3B73">
              <w:rPr>
                <w:rFonts w:ascii="Times New Roman" w:hAnsi="Times New Roman"/>
                <w:sz w:val="24"/>
                <w:szCs w:val="24"/>
                <w:lang w:eastAsia="ru-RU"/>
              </w:rPr>
              <w:t xml:space="preserve">истребовать или требовать от адвоката, его помощника, его стажера, лица, находящегося в трудовых отношениях с адвокатом, юридической консультацией, адвокатской конторой, руководителей и работников президиума коллегии адвокатов, а также от лица, в отношении которого прекращено или приостановлено право на занятие адвокатской деятельностью, или пытаться другим способом получить без согласия адвоката и его клиента сведения, материалы, связанные с оказанием </w:t>
            </w:r>
            <w:r w:rsidRPr="004E3B73">
              <w:rPr>
                <w:rFonts w:ascii="Times New Roman" w:hAnsi="Times New Roman"/>
                <w:sz w:val="24"/>
                <w:szCs w:val="24"/>
                <w:lang w:eastAsia="ru-RU"/>
              </w:rPr>
              <w:lastRenderedPageBreak/>
              <w:t>юридической помощи, за исключением случаев, установленных законами Республики Казахстан.</w:t>
            </w:r>
          </w:p>
          <w:p w14:paraId="3F1E298B" w14:textId="77777777" w:rsidR="00906323" w:rsidRPr="004E3B73" w:rsidRDefault="00906323" w:rsidP="00906323">
            <w:pPr>
              <w:spacing w:after="0" w:line="240" w:lineRule="auto"/>
              <w:ind w:firstLine="328"/>
              <w:jc w:val="both"/>
              <w:outlineLvl w:val="2"/>
              <w:rPr>
                <w:rFonts w:ascii="Times New Roman" w:hAnsi="Times New Roman"/>
                <w:b/>
                <w:bCs/>
                <w:sz w:val="24"/>
                <w:szCs w:val="24"/>
                <w:lang w:eastAsia="ru-RU"/>
              </w:rPr>
            </w:pPr>
            <w:r w:rsidRPr="004E3B73">
              <w:rPr>
                <w:rFonts w:ascii="Times New Roman" w:hAnsi="Times New Roman"/>
                <w:b/>
                <w:bCs/>
                <w:sz w:val="24"/>
                <w:szCs w:val="24"/>
                <w:lang w:eastAsia="ru-RU"/>
              </w:rPr>
              <w:t>Отсутствует.</w:t>
            </w:r>
          </w:p>
          <w:p w14:paraId="761654D1" w14:textId="032C8780" w:rsidR="00906323" w:rsidRPr="004E3B73" w:rsidRDefault="00906323" w:rsidP="00906323">
            <w:pPr>
              <w:pBdr>
                <w:top w:val="nil"/>
                <w:left w:val="nil"/>
                <w:bottom w:val="nil"/>
                <w:right w:val="nil"/>
                <w:between w:val="nil"/>
              </w:pBdr>
              <w:spacing w:after="0" w:line="240" w:lineRule="auto"/>
              <w:ind w:firstLine="292"/>
              <w:jc w:val="both"/>
              <w:rPr>
                <w:rFonts w:ascii="Times New Roman" w:hAnsi="Times New Roman"/>
                <w:sz w:val="24"/>
                <w:szCs w:val="24"/>
              </w:rPr>
            </w:pPr>
            <w:r w:rsidRPr="004E3B73">
              <w:rPr>
                <w:rFonts w:ascii="Times New Roman" w:hAnsi="Times New Roman"/>
                <w:sz w:val="24"/>
                <w:szCs w:val="24"/>
                <w:lang w:eastAsia="ru-RU"/>
              </w:rPr>
              <w:t>…</w:t>
            </w:r>
          </w:p>
        </w:tc>
        <w:tc>
          <w:tcPr>
            <w:tcW w:w="2838" w:type="dxa"/>
          </w:tcPr>
          <w:p w14:paraId="51C0D83A" w14:textId="171CE475" w:rsidR="00906323" w:rsidRPr="004E3B73" w:rsidRDefault="00906323" w:rsidP="00906323">
            <w:pPr>
              <w:pBdr>
                <w:top w:val="nil"/>
                <w:left w:val="nil"/>
                <w:bottom w:val="nil"/>
                <w:right w:val="nil"/>
                <w:between w:val="nil"/>
              </w:pBdr>
              <w:spacing w:after="0" w:line="240" w:lineRule="auto"/>
              <w:jc w:val="both"/>
              <w:rPr>
                <w:rFonts w:ascii="Times New Roman" w:hAnsi="Times New Roman"/>
                <w:sz w:val="24"/>
                <w:szCs w:val="24"/>
              </w:rPr>
            </w:pPr>
            <w:r w:rsidRPr="004E3B73">
              <w:rPr>
                <w:rFonts w:ascii="Times New Roman" w:hAnsi="Times New Roman"/>
                <w:sz w:val="24"/>
                <w:szCs w:val="24"/>
              </w:rPr>
              <w:lastRenderedPageBreak/>
              <w:t>Отсутствует</w:t>
            </w:r>
          </w:p>
        </w:tc>
        <w:tc>
          <w:tcPr>
            <w:tcW w:w="2820" w:type="dxa"/>
          </w:tcPr>
          <w:p w14:paraId="6E33FE1D" w14:textId="77777777" w:rsidR="00906323" w:rsidRPr="004E3B73" w:rsidRDefault="00906323" w:rsidP="00906323">
            <w:pPr>
              <w:pBdr>
                <w:top w:val="nil"/>
                <w:left w:val="nil"/>
                <w:bottom w:val="nil"/>
                <w:right w:val="nil"/>
                <w:between w:val="nil"/>
              </w:pBdr>
              <w:spacing w:after="0" w:line="240" w:lineRule="auto"/>
              <w:ind w:left="-36" w:firstLine="322"/>
              <w:jc w:val="both"/>
              <w:rPr>
                <w:rFonts w:ascii="Times New Roman" w:hAnsi="Times New Roman"/>
                <w:sz w:val="24"/>
                <w:szCs w:val="24"/>
              </w:rPr>
            </w:pPr>
          </w:p>
        </w:tc>
        <w:tc>
          <w:tcPr>
            <w:tcW w:w="2820" w:type="dxa"/>
          </w:tcPr>
          <w:p w14:paraId="789EDB38" w14:textId="77777777" w:rsidR="00906323" w:rsidRPr="004E3B73" w:rsidRDefault="00906323" w:rsidP="00906323">
            <w:pPr>
              <w:spacing w:after="0" w:line="240" w:lineRule="auto"/>
              <w:ind w:firstLine="328"/>
              <w:jc w:val="both"/>
              <w:outlineLvl w:val="2"/>
              <w:rPr>
                <w:rFonts w:ascii="Times New Roman" w:hAnsi="Times New Roman"/>
                <w:b/>
                <w:bCs/>
                <w:sz w:val="24"/>
                <w:szCs w:val="24"/>
                <w:lang w:eastAsia="ru-RU"/>
              </w:rPr>
            </w:pPr>
            <w:r w:rsidRPr="004E3B73">
              <w:rPr>
                <w:rFonts w:ascii="Times New Roman" w:hAnsi="Times New Roman"/>
                <w:b/>
                <w:bCs/>
                <w:sz w:val="24"/>
                <w:szCs w:val="24"/>
                <w:lang w:eastAsia="ru-RU"/>
              </w:rPr>
              <w:t>Статья 35. Гарантии адвокатской деятельности</w:t>
            </w:r>
          </w:p>
          <w:p w14:paraId="014CF9B2" w14:textId="77777777" w:rsidR="00906323" w:rsidRPr="004E3B73" w:rsidRDefault="00906323" w:rsidP="00906323">
            <w:pPr>
              <w:spacing w:after="0" w:line="240" w:lineRule="auto"/>
              <w:ind w:firstLine="328"/>
              <w:jc w:val="both"/>
              <w:outlineLvl w:val="2"/>
              <w:rPr>
                <w:rFonts w:ascii="Times New Roman" w:hAnsi="Times New Roman"/>
                <w:sz w:val="24"/>
                <w:szCs w:val="24"/>
                <w:lang w:eastAsia="ru-RU"/>
              </w:rPr>
            </w:pPr>
            <w:r w:rsidRPr="004E3B73">
              <w:rPr>
                <w:rFonts w:ascii="Times New Roman" w:hAnsi="Times New Roman"/>
                <w:sz w:val="24"/>
                <w:szCs w:val="24"/>
                <w:lang w:eastAsia="ru-RU"/>
              </w:rPr>
              <w:t>…</w:t>
            </w:r>
          </w:p>
          <w:p w14:paraId="0113C901" w14:textId="77777777" w:rsidR="00906323" w:rsidRPr="004E3B73" w:rsidRDefault="00906323" w:rsidP="00906323">
            <w:pPr>
              <w:spacing w:after="0" w:line="240" w:lineRule="auto"/>
              <w:ind w:firstLine="328"/>
              <w:jc w:val="both"/>
              <w:outlineLvl w:val="2"/>
              <w:rPr>
                <w:rFonts w:ascii="Times New Roman" w:hAnsi="Times New Roman"/>
                <w:sz w:val="24"/>
                <w:szCs w:val="24"/>
                <w:lang w:eastAsia="ru-RU"/>
              </w:rPr>
            </w:pPr>
            <w:r w:rsidRPr="004E3B73">
              <w:rPr>
                <w:rFonts w:ascii="Times New Roman" w:hAnsi="Times New Roman"/>
                <w:sz w:val="24"/>
                <w:szCs w:val="24"/>
                <w:lang w:eastAsia="ru-RU"/>
              </w:rPr>
              <w:t>3. Запрещается:</w:t>
            </w:r>
          </w:p>
          <w:p w14:paraId="6F12ECB3" w14:textId="77777777" w:rsidR="00906323" w:rsidRPr="004E3B73" w:rsidRDefault="00906323" w:rsidP="00906323">
            <w:pPr>
              <w:spacing w:after="0" w:line="240" w:lineRule="auto"/>
              <w:ind w:firstLine="328"/>
              <w:jc w:val="both"/>
              <w:outlineLvl w:val="2"/>
              <w:rPr>
                <w:rFonts w:ascii="Times New Roman" w:hAnsi="Times New Roman"/>
                <w:sz w:val="24"/>
                <w:szCs w:val="24"/>
                <w:lang w:eastAsia="ru-RU"/>
              </w:rPr>
            </w:pPr>
            <w:r w:rsidRPr="004E3B73">
              <w:rPr>
                <w:rFonts w:ascii="Times New Roman" w:hAnsi="Times New Roman"/>
                <w:sz w:val="24"/>
                <w:szCs w:val="24"/>
                <w:lang w:eastAsia="ru-RU"/>
              </w:rPr>
              <w:t>допрашивать адвоката в качестве свидетеля об обстоятельствах, ставших ему известными при осуществлении им своих профессиональных обязанностей;</w:t>
            </w:r>
          </w:p>
          <w:p w14:paraId="440F835A" w14:textId="77777777" w:rsidR="00906323" w:rsidRPr="004E3B73" w:rsidRDefault="00906323" w:rsidP="00906323">
            <w:pPr>
              <w:spacing w:after="0" w:line="240" w:lineRule="auto"/>
              <w:ind w:firstLine="328"/>
              <w:jc w:val="both"/>
              <w:outlineLvl w:val="2"/>
              <w:rPr>
                <w:rFonts w:ascii="Times New Roman" w:hAnsi="Times New Roman"/>
                <w:sz w:val="24"/>
                <w:szCs w:val="24"/>
                <w:lang w:eastAsia="ru-RU"/>
              </w:rPr>
            </w:pPr>
            <w:r w:rsidRPr="004E3B73">
              <w:rPr>
                <w:rFonts w:ascii="Times New Roman" w:hAnsi="Times New Roman"/>
                <w:sz w:val="24"/>
                <w:szCs w:val="24"/>
                <w:lang w:eastAsia="ru-RU"/>
              </w:rPr>
              <w:t xml:space="preserve">истребовать или требовать от адвоката, его помощника, его стажера, лица, находящегося в трудовых отношениях с адвокатом, юридической консультацией, адвокатской конторой, руководителей и работников президиума коллегии адвокатов, а также от лица, в отношении которого прекращено или приостановлено право на занятие адвокатской </w:t>
            </w:r>
            <w:r w:rsidRPr="004E3B73">
              <w:rPr>
                <w:rFonts w:ascii="Times New Roman" w:hAnsi="Times New Roman"/>
                <w:sz w:val="24"/>
                <w:szCs w:val="24"/>
                <w:lang w:eastAsia="ru-RU"/>
              </w:rPr>
              <w:lastRenderedPageBreak/>
              <w:t>деятельностью, или пытаться другим способом получить без согласия адвоката и его клиента сведения, материалы, связанные с оказанием юридической помощи, за исключением случаев, установленных законами Республики Казахстан;</w:t>
            </w:r>
          </w:p>
          <w:p w14:paraId="222EE9A4" w14:textId="77777777" w:rsidR="00906323" w:rsidRPr="004E3B73" w:rsidRDefault="00906323" w:rsidP="00906323">
            <w:pPr>
              <w:spacing w:after="0" w:line="240" w:lineRule="auto"/>
              <w:ind w:firstLine="328"/>
              <w:jc w:val="both"/>
              <w:outlineLvl w:val="2"/>
              <w:rPr>
                <w:rFonts w:ascii="Times New Roman" w:hAnsi="Times New Roman"/>
                <w:b/>
                <w:bCs/>
                <w:sz w:val="24"/>
                <w:szCs w:val="24"/>
                <w:lang w:eastAsia="ru-RU"/>
              </w:rPr>
            </w:pPr>
            <w:bookmarkStart w:id="35" w:name="_Hlk109834688"/>
            <w:r w:rsidRPr="004E3B73">
              <w:rPr>
                <w:rFonts w:ascii="Times New Roman" w:hAnsi="Times New Roman"/>
                <w:b/>
                <w:bCs/>
                <w:sz w:val="24"/>
                <w:szCs w:val="24"/>
                <w:lang w:eastAsia="ru-RU"/>
              </w:rPr>
              <w:t>привлекать адвоката к конфиденциальному сотрудничеству и (или) деятельности в качестве конфиденциального помощника при проведении оперативно-розыскных мероприятий или следственных действий, если такое сотрудничество будет связано или может привести к раскрытию адвокатской тайны;</w:t>
            </w:r>
          </w:p>
          <w:p w14:paraId="7CC5F92A" w14:textId="77777777" w:rsidR="00906323" w:rsidRPr="004E3B73" w:rsidRDefault="00906323" w:rsidP="00906323">
            <w:pPr>
              <w:spacing w:after="0" w:line="240" w:lineRule="auto"/>
              <w:ind w:firstLine="474"/>
              <w:jc w:val="both"/>
              <w:outlineLvl w:val="2"/>
              <w:rPr>
                <w:rFonts w:ascii="Times New Roman" w:hAnsi="Times New Roman"/>
                <w:b/>
                <w:bCs/>
                <w:sz w:val="24"/>
                <w:szCs w:val="24"/>
                <w:lang w:eastAsia="ru-RU"/>
              </w:rPr>
            </w:pPr>
            <w:bookmarkStart w:id="36" w:name="_Hlk120854845"/>
            <w:bookmarkStart w:id="37" w:name="_Hlk120854985"/>
            <w:r w:rsidRPr="004E3B73">
              <w:rPr>
                <w:rFonts w:ascii="Times New Roman" w:hAnsi="Times New Roman"/>
                <w:b/>
                <w:bCs/>
                <w:sz w:val="24"/>
                <w:szCs w:val="24"/>
                <w:lang w:eastAsia="ru-RU"/>
              </w:rPr>
              <w:t xml:space="preserve">внесение представления </w:t>
            </w:r>
            <w:r w:rsidRPr="004E3B73">
              <w:rPr>
                <w:rFonts w:ascii="Times New Roman" w:hAnsi="Times New Roman"/>
                <w:b/>
                <w:bCs/>
                <w:sz w:val="24"/>
                <w:szCs w:val="24"/>
                <w:lang w:eastAsia="ru-RU"/>
              </w:rPr>
              <w:lastRenderedPageBreak/>
              <w:t xml:space="preserve">следователем или прокурором, </w:t>
            </w:r>
            <w:bookmarkStart w:id="38" w:name="_Hlk120854834"/>
            <w:bookmarkEnd w:id="36"/>
            <w:r w:rsidRPr="004E3B73">
              <w:rPr>
                <w:rFonts w:ascii="Times New Roman" w:hAnsi="Times New Roman"/>
                <w:b/>
                <w:bCs/>
                <w:sz w:val="24"/>
                <w:szCs w:val="24"/>
                <w:lang w:eastAsia="ru-RU"/>
              </w:rPr>
              <w:t xml:space="preserve">а также </w:t>
            </w:r>
            <w:r w:rsidRPr="004E3B73">
              <w:rPr>
                <w:rFonts w:ascii="Times New Roman" w:hAnsi="Times New Roman"/>
                <w:b/>
                <w:bCs/>
                <w:sz w:val="24"/>
                <w:szCs w:val="24"/>
              </w:rPr>
              <w:t>вынесение частного определения (постановления) судом</w:t>
            </w:r>
            <w:r w:rsidRPr="004E3B73">
              <w:rPr>
                <w:rFonts w:ascii="Times New Roman" w:hAnsi="Times New Roman"/>
                <w:b/>
                <w:bCs/>
                <w:sz w:val="24"/>
                <w:szCs w:val="24"/>
                <w:lang w:eastAsia="ru-RU"/>
              </w:rPr>
              <w:t xml:space="preserve"> </w:t>
            </w:r>
            <w:r w:rsidRPr="004E3B73">
              <w:rPr>
                <w:rFonts w:ascii="Times New Roman" w:hAnsi="Times New Roman"/>
                <w:b/>
                <w:bCs/>
                <w:sz w:val="24"/>
                <w:szCs w:val="24"/>
              </w:rPr>
              <w:t>относительно оценки правовой позиции адвоката в деле</w:t>
            </w:r>
            <w:bookmarkEnd w:id="38"/>
            <w:r w:rsidRPr="004E3B73">
              <w:rPr>
                <w:rFonts w:ascii="Times New Roman" w:hAnsi="Times New Roman"/>
                <w:b/>
                <w:bCs/>
                <w:sz w:val="24"/>
                <w:szCs w:val="24"/>
                <w:lang w:eastAsia="ru-RU"/>
              </w:rPr>
              <w:t>, по которому им оказывается юридическая помощь</w:t>
            </w:r>
            <w:bookmarkEnd w:id="37"/>
            <w:r w:rsidRPr="004E3B73">
              <w:rPr>
                <w:rFonts w:ascii="Times New Roman" w:hAnsi="Times New Roman"/>
                <w:b/>
                <w:bCs/>
                <w:sz w:val="24"/>
                <w:szCs w:val="24"/>
                <w:lang w:eastAsia="ru-RU"/>
              </w:rPr>
              <w:t xml:space="preserve"> (за исключением случаев направления их в дисциплинарную комиссию коллегии адвокатов); </w:t>
            </w:r>
          </w:p>
          <w:p w14:paraId="51F4B020" w14:textId="77777777" w:rsidR="00906323" w:rsidRPr="004E3B73" w:rsidRDefault="00906323" w:rsidP="00906323">
            <w:pPr>
              <w:spacing w:after="0" w:line="240" w:lineRule="auto"/>
              <w:ind w:firstLine="328"/>
              <w:jc w:val="both"/>
              <w:outlineLvl w:val="2"/>
              <w:rPr>
                <w:rFonts w:ascii="Times New Roman" w:hAnsi="Times New Roman"/>
                <w:b/>
                <w:bCs/>
                <w:sz w:val="24"/>
                <w:szCs w:val="24"/>
                <w:lang w:eastAsia="ru-RU"/>
              </w:rPr>
            </w:pPr>
            <w:r w:rsidRPr="004E3B73">
              <w:rPr>
                <w:rFonts w:ascii="Times New Roman" w:hAnsi="Times New Roman"/>
                <w:b/>
                <w:bCs/>
                <w:sz w:val="24"/>
                <w:szCs w:val="24"/>
                <w:lang w:eastAsia="ru-RU"/>
              </w:rPr>
              <w:t xml:space="preserve">проникновение в жилище или помещение адвоката, проведение в них осмотра, обыска или иных следственных действий, а также проведение личного обыска адвоката, истребование или изъятие вещей и документов адвоката, кроме случаев, когда такие действия осуществляются в </w:t>
            </w:r>
            <w:r w:rsidRPr="004E3B73">
              <w:rPr>
                <w:rFonts w:ascii="Times New Roman" w:hAnsi="Times New Roman"/>
                <w:b/>
                <w:bCs/>
                <w:sz w:val="24"/>
                <w:szCs w:val="24"/>
                <w:lang w:eastAsia="ru-RU"/>
              </w:rPr>
              <w:lastRenderedPageBreak/>
              <w:t>соответствии с уголовно-процессуальным законодательством;</w:t>
            </w:r>
          </w:p>
          <w:p w14:paraId="33159CCF" w14:textId="77777777" w:rsidR="00906323" w:rsidRPr="004E3B73" w:rsidRDefault="00906323" w:rsidP="00906323">
            <w:pPr>
              <w:spacing w:after="0" w:line="240" w:lineRule="auto"/>
              <w:ind w:firstLine="328"/>
              <w:jc w:val="both"/>
              <w:outlineLvl w:val="2"/>
              <w:rPr>
                <w:rFonts w:ascii="Times New Roman" w:hAnsi="Times New Roman"/>
                <w:b/>
                <w:bCs/>
                <w:sz w:val="24"/>
                <w:szCs w:val="24"/>
                <w:lang w:eastAsia="ru-RU"/>
              </w:rPr>
            </w:pPr>
            <w:r w:rsidRPr="004E3B73">
              <w:rPr>
                <w:rFonts w:ascii="Times New Roman" w:hAnsi="Times New Roman"/>
                <w:b/>
                <w:bCs/>
                <w:sz w:val="24"/>
                <w:szCs w:val="24"/>
                <w:lang w:eastAsia="ru-RU"/>
              </w:rPr>
              <w:t xml:space="preserve">любое уголовное или административное преследование адвокатов по делу, связанному с тем, по которому адвокат оказывает юридическую помощь, со стороны органов и должностных лиц, в производстве которых непосредственно находится соответствующее дело, за действия, совершенные адвокатами в связи с оказанием юридической помощи, в том числе за публичные высказывания; </w:t>
            </w:r>
          </w:p>
          <w:bookmarkEnd w:id="35"/>
          <w:p w14:paraId="5BA87E98" w14:textId="5F2D7B3A" w:rsidR="00906323" w:rsidRPr="004E3B73" w:rsidRDefault="00906323" w:rsidP="00906323">
            <w:pPr>
              <w:pBdr>
                <w:top w:val="nil"/>
                <w:left w:val="nil"/>
                <w:bottom w:val="nil"/>
                <w:right w:val="nil"/>
                <w:between w:val="nil"/>
              </w:pBdr>
              <w:spacing w:after="0" w:line="240" w:lineRule="auto"/>
              <w:ind w:left="-36" w:firstLine="322"/>
              <w:jc w:val="both"/>
              <w:rPr>
                <w:rFonts w:ascii="Times New Roman" w:hAnsi="Times New Roman"/>
                <w:sz w:val="24"/>
                <w:szCs w:val="24"/>
              </w:rPr>
            </w:pPr>
            <w:r w:rsidRPr="004E3B73">
              <w:rPr>
                <w:rFonts w:ascii="Times New Roman" w:hAnsi="Times New Roman"/>
                <w:sz w:val="24"/>
                <w:szCs w:val="24"/>
                <w:lang w:eastAsia="ru-RU"/>
              </w:rPr>
              <w:t>…</w:t>
            </w:r>
          </w:p>
        </w:tc>
        <w:tc>
          <w:tcPr>
            <w:tcW w:w="2820" w:type="dxa"/>
          </w:tcPr>
          <w:p w14:paraId="6EDD4B97" w14:textId="77777777" w:rsidR="00906323" w:rsidRPr="004E3B73" w:rsidRDefault="00906323" w:rsidP="00906323">
            <w:pPr>
              <w:spacing w:after="0" w:line="240" w:lineRule="auto"/>
              <w:ind w:firstLine="328"/>
              <w:jc w:val="both"/>
              <w:textAlignment w:val="baseline"/>
              <w:rPr>
                <w:rFonts w:ascii="Times New Roman" w:hAnsi="Times New Roman"/>
                <w:sz w:val="24"/>
                <w:szCs w:val="24"/>
                <w:u w:val="single"/>
              </w:rPr>
            </w:pPr>
            <w:r w:rsidRPr="004E3B73">
              <w:rPr>
                <w:rFonts w:ascii="Times New Roman" w:hAnsi="Times New Roman"/>
                <w:sz w:val="24"/>
                <w:szCs w:val="24"/>
              </w:rPr>
              <w:lastRenderedPageBreak/>
              <w:t xml:space="preserve">Подпункт 5) Введения к Концепции развития адвокатуры предусматривает необходимость предоставление реальных гарантий адвокатской деятельности, включая решение вопросов защищенности и безопасности адвокатов. В связи с этим предлагается вернуться к объему гарантий, который был включен в разработанный Министерством юстиции в 2018 году первоначальный проект Закона «О юридической помощи»: </w:t>
            </w:r>
            <w:hyperlink r:id="rId11" w:history="1">
              <w:r w:rsidRPr="004E3B73">
                <w:rPr>
                  <w:rFonts w:ascii="Times New Roman" w:hAnsi="Times New Roman"/>
                  <w:sz w:val="24"/>
                  <w:szCs w:val="24"/>
                  <w:u w:val="single"/>
                </w:rPr>
                <w:t>http://advokatura.kz/proekt-zakona-rk-o-yuridicheskoj-pomoshhi/</w:t>
              </w:r>
            </w:hyperlink>
            <w:r w:rsidRPr="004E3B73">
              <w:rPr>
                <w:rFonts w:ascii="Times New Roman" w:hAnsi="Times New Roman"/>
                <w:sz w:val="24"/>
                <w:szCs w:val="24"/>
                <w:u w:val="single"/>
              </w:rPr>
              <w:t>.</w:t>
            </w:r>
          </w:p>
          <w:p w14:paraId="3AA9D2CC"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 xml:space="preserve">Авторами проекта был предложен значительный комплекс мер по расширению статуса адвоката и </w:t>
            </w:r>
            <w:r w:rsidRPr="004E3B73">
              <w:rPr>
                <w:rFonts w:ascii="Times New Roman" w:hAnsi="Times New Roman"/>
                <w:sz w:val="24"/>
                <w:szCs w:val="24"/>
              </w:rPr>
              <w:lastRenderedPageBreak/>
              <w:t xml:space="preserve">обеспечению состязательности. </w:t>
            </w:r>
          </w:p>
          <w:p w14:paraId="2008A82A"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В ходе работы над проектом не были восприняты многие предложения по расширению прав и гарантий деятельности адвокатов. Эта ситуация требует исправления.</w:t>
            </w:r>
          </w:p>
          <w:p w14:paraId="072814C0"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 xml:space="preserve">Обеспечение гарантий независимости адвокатов и возможности беспрепятственного осуществления деятельности представителями юридической профессии должно признаваться основными условием повышения качества юридической помощи, поскольку данные гарантии направлены в первую очередь на обеспечение интересов клиентов адвокатов. </w:t>
            </w:r>
          </w:p>
          <w:p w14:paraId="27B0B3C9" w14:textId="77777777" w:rsidR="00906323" w:rsidRPr="004E3B73" w:rsidRDefault="00906323" w:rsidP="00906323">
            <w:pPr>
              <w:spacing w:after="0" w:line="240" w:lineRule="auto"/>
              <w:ind w:firstLine="328"/>
              <w:jc w:val="both"/>
              <w:textAlignment w:val="baseline"/>
              <w:rPr>
                <w:rFonts w:ascii="Times New Roman" w:hAnsi="Times New Roman"/>
                <w:b/>
                <w:bCs/>
                <w:sz w:val="24"/>
                <w:szCs w:val="24"/>
              </w:rPr>
            </w:pPr>
            <w:r w:rsidRPr="004E3B73">
              <w:rPr>
                <w:rFonts w:ascii="Times New Roman" w:hAnsi="Times New Roman"/>
                <w:b/>
                <w:bCs/>
                <w:sz w:val="24"/>
                <w:szCs w:val="24"/>
              </w:rPr>
              <w:t>Касательно запрета на конфиденциальное сотрудничество</w:t>
            </w:r>
          </w:p>
          <w:p w14:paraId="40EDFC0A"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lastRenderedPageBreak/>
              <w:t xml:space="preserve">Несовместимость сотрудничества на конфиденциальной основе с органами, осуществляющими оперативно-розыскную деятельность, в ходе осуществления адвокатской деятельности со статусом адвоката в настоящее время предусмотрена пунктом 11 Кодекса профессиональной этики адвокатов. </w:t>
            </w:r>
          </w:p>
          <w:p w14:paraId="04EAD331"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 xml:space="preserve">Пунктом 3 раздела 3 Концепции развития адвокатуры предусмотрена необходимость законодательно запретить привлечение адвокатов в качестве лиц, сотрудничающих на конфиденциальной основе с органами, осуществляющими оперативно-розыскную деятельность. Сотрудничество </w:t>
            </w:r>
            <w:r w:rsidRPr="004E3B73">
              <w:rPr>
                <w:rFonts w:ascii="Times New Roman" w:hAnsi="Times New Roman"/>
                <w:sz w:val="24"/>
                <w:szCs w:val="24"/>
              </w:rPr>
              <w:lastRenderedPageBreak/>
              <w:t>адвокатов с органами, осуществляющими оперативно-розыскную деятельность, нарушает фундаментальные принципы деятельности адвокатов по их независимости, запрету на разглашение адвокатской тайны, соблюдению верности интересам лица, обратившегося за помощью, и не совершению каких-либо действий вопреки его интересам.</w:t>
            </w:r>
          </w:p>
          <w:p w14:paraId="3FB4C42F"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 xml:space="preserve">В юридической литературе гарантии адвоката при проведении ОРМ и следственных действий рассматриваются обычно в контексте необходимости обеспечения адвокатской тайны в целях защиты информации, предметов и документов, входящих в производство адвоката </w:t>
            </w:r>
            <w:r w:rsidRPr="004E3B73">
              <w:rPr>
                <w:rFonts w:ascii="Times New Roman" w:hAnsi="Times New Roman"/>
                <w:sz w:val="24"/>
                <w:szCs w:val="24"/>
              </w:rPr>
              <w:lastRenderedPageBreak/>
              <w:t xml:space="preserve">по делам его клиентов. Одним из решающих критериев при этом является возможность ограничения адвокатской тайны. В случае, если при проведении ОРМ или следственных действий не предполагается получение сведений, составляющих адвокатскую тайну, следует относиться к адвокату как к обычному гражданину (см., например, Хусаинов Р.Р. Некоторые проблемные вопросы проведения оперативно-розыскных мероприятий в отношении защищаемых лиц // Вестник Уфимского юридического института МВД России. – 2018. – № 1. – С. 98–101., Кузьмин Н.Т. Особенности проведения оперативно-розыскного мероприятия обследование </w:t>
            </w:r>
            <w:r w:rsidRPr="004E3B73">
              <w:rPr>
                <w:rFonts w:ascii="Times New Roman" w:hAnsi="Times New Roman"/>
                <w:sz w:val="24"/>
                <w:szCs w:val="24"/>
              </w:rPr>
              <w:lastRenderedPageBreak/>
              <w:t>помещений, зданий, сооружений, участков местности и транспортных средств у адвоката // Научный компонент. – 2020. – № 3 (7). – С. 41–46.)</w:t>
            </w:r>
          </w:p>
          <w:p w14:paraId="14D7208F"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 xml:space="preserve">В соответствии с пунктом 1 статьи 23 Закона Украины «Об адвокатуре и адвокатской деятельности»: </w:t>
            </w:r>
          </w:p>
          <w:p w14:paraId="1C08CD7E"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 запрещается привлекать адвоката к конфиденциальной сотрудничества при проведении оперативно-розыскных мероприятий или следственных действий, если такое сотрудничество будет связано или может привести к раскрытию адвокатской тайны (подпункт 8).</w:t>
            </w:r>
          </w:p>
          <w:p w14:paraId="18C00F73" w14:textId="77777777" w:rsidR="00906323" w:rsidRPr="004E3B73" w:rsidRDefault="00906323" w:rsidP="00906323">
            <w:pPr>
              <w:spacing w:after="0" w:line="240" w:lineRule="auto"/>
              <w:ind w:firstLine="328"/>
              <w:jc w:val="both"/>
              <w:textAlignment w:val="baseline"/>
              <w:rPr>
                <w:rFonts w:ascii="Times New Roman" w:hAnsi="Times New Roman"/>
                <w:b/>
                <w:bCs/>
                <w:sz w:val="24"/>
                <w:szCs w:val="24"/>
              </w:rPr>
            </w:pPr>
            <w:r w:rsidRPr="004E3B73">
              <w:rPr>
                <w:rFonts w:ascii="Times New Roman" w:hAnsi="Times New Roman"/>
                <w:b/>
                <w:bCs/>
                <w:sz w:val="24"/>
                <w:szCs w:val="24"/>
              </w:rPr>
              <w:t xml:space="preserve">Касательно вынесения представлений, постановлений и </w:t>
            </w:r>
            <w:r w:rsidRPr="004E3B73">
              <w:rPr>
                <w:rFonts w:ascii="Times New Roman" w:hAnsi="Times New Roman"/>
                <w:b/>
                <w:bCs/>
                <w:sz w:val="24"/>
                <w:szCs w:val="24"/>
              </w:rPr>
              <w:lastRenderedPageBreak/>
              <w:t>определений в отношении адвоката</w:t>
            </w:r>
          </w:p>
          <w:p w14:paraId="1B1D7CDB"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 xml:space="preserve"> В представлениях, частных постановлениях (определениях) может быть дана оценка конкретных действий адвоката, нарушающих требования закона или профессиональной этики. Однако в указанных актах не может даваться оценка качества оказанной юридической помощи или правовой позиции адвоката по делу. </w:t>
            </w:r>
          </w:p>
          <w:p w14:paraId="554B9B60"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 xml:space="preserve">В соответствии с пунктом 1 статьи 23 Закона Украины «Об адвокатуре и адвокатской деятельности»: </w:t>
            </w:r>
          </w:p>
          <w:p w14:paraId="50948618"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 xml:space="preserve">- запрещается внесение представления следователем, прокурором, а также вынесение частного определения (постановления) суда относительно правовой </w:t>
            </w:r>
            <w:r w:rsidRPr="004E3B73">
              <w:rPr>
                <w:rFonts w:ascii="Times New Roman" w:hAnsi="Times New Roman"/>
                <w:sz w:val="24"/>
                <w:szCs w:val="24"/>
              </w:rPr>
              <w:lastRenderedPageBreak/>
              <w:t>позиции адвоката в деле (подпункт 10);</w:t>
            </w:r>
          </w:p>
          <w:p w14:paraId="6CE926D9"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 запрещается вмешательство в правовую позицию адвоката (подпункт 11).</w:t>
            </w:r>
          </w:p>
          <w:p w14:paraId="478454C2" w14:textId="77777777" w:rsidR="00906323" w:rsidRPr="004E3B73" w:rsidRDefault="00906323" w:rsidP="00906323">
            <w:pPr>
              <w:spacing w:after="0" w:line="240" w:lineRule="auto"/>
              <w:ind w:firstLine="328"/>
              <w:jc w:val="both"/>
              <w:textAlignment w:val="baseline"/>
              <w:rPr>
                <w:rFonts w:ascii="Times New Roman" w:hAnsi="Times New Roman"/>
                <w:b/>
                <w:bCs/>
                <w:sz w:val="24"/>
                <w:szCs w:val="24"/>
              </w:rPr>
            </w:pPr>
            <w:r w:rsidRPr="004E3B73">
              <w:rPr>
                <w:rFonts w:ascii="Times New Roman" w:hAnsi="Times New Roman"/>
                <w:b/>
                <w:bCs/>
                <w:sz w:val="24"/>
                <w:szCs w:val="24"/>
              </w:rPr>
              <w:t>Касательно проникновения в помещения, досмотра и обыска адвоката</w:t>
            </w:r>
          </w:p>
          <w:p w14:paraId="3AB46F1E"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 xml:space="preserve">Особенности производства обыска, осмотра и выемки в отношении адвоката предусмотрены статьей 450.1 УПК Российской Федерации, согласно которой установлено, что обыск, осмотр и выемка в отношении адвоката (в том числе в жилых и служебных помещениях, используемых им для осуществления адвокатской деятельности), производятся только после возбуждения в отношении адвоката уголовного дела или </w:t>
            </w:r>
            <w:r w:rsidRPr="004E3B73">
              <w:rPr>
                <w:rFonts w:ascii="Times New Roman" w:hAnsi="Times New Roman"/>
                <w:sz w:val="24"/>
                <w:szCs w:val="24"/>
              </w:rPr>
              <w:lastRenderedPageBreak/>
              <w:t>привлечения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на основании постановления судьи о разрешении производства обыска, осмотра и (или) выемки.</w:t>
            </w:r>
          </w:p>
          <w:p w14:paraId="3717A72B"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 xml:space="preserve">Согласно пункту 5 параграфа 43 Закона Эстонии «Об адвокатуре» задержание, обыск или заключение под стражу адвоката по вытекающим из с его профессиональной деятельности обстоятельствам допускается только на основании постановления уездного или городского суда. По вытекающим из профессиональной деятельности адвоката </w:t>
            </w:r>
            <w:r w:rsidRPr="004E3B73">
              <w:rPr>
                <w:rFonts w:ascii="Times New Roman" w:hAnsi="Times New Roman"/>
                <w:sz w:val="24"/>
                <w:szCs w:val="24"/>
              </w:rPr>
              <w:lastRenderedPageBreak/>
              <w:t>обстоятельствам не допускается также обыск адвокатского бюро, через которое он оказывает юридические услуги.</w:t>
            </w:r>
          </w:p>
          <w:p w14:paraId="2174EB39"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Согласно пункту 7 статьи 38 Закона Грузии прослушивание и запись переговоров между адвокатом и клиентом должны быть запрещены, и переписка между ними - неприкосновенна.</w:t>
            </w:r>
          </w:p>
          <w:p w14:paraId="1D70B1F1"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 xml:space="preserve">В соответствии с пунктом 3 статьи 46 Закона Литовской Республики «Об адвокатуре» запрещается производить осмотр, проверку или выемку связанных с деятельностью адвоката документов или материальных носителей информации, на которых имеются связанные с его деятельностью данные, проверку почтовых </w:t>
            </w:r>
            <w:r w:rsidRPr="004E3B73">
              <w:rPr>
                <w:rFonts w:ascii="Times New Roman" w:hAnsi="Times New Roman"/>
                <w:sz w:val="24"/>
                <w:szCs w:val="24"/>
              </w:rPr>
              <w:lastRenderedPageBreak/>
              <w:t>посылок, прослушивание телефонных разговоры, контролировать другую передаваемую посредством телекоммуникационных сетей информацию и другие сношения или действия, за исключением случаев, когда адвокат подозревается или обвиняется в совершении преступного деяния. Это разрешение применяется только в отношении документов, связанных с предъявленными подозрениями или обвинениями.</w:t>
            </w:r>
          </w:p>
          <w:p w14:paraId="076721ED"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 xml:space="preserve">В соответствии с пунктом 5 указанного Закона запрещается, открыто или тайно, </w:t>
            </w:r>
            <w:proofErr w:type="spellStart"/>
            <w:r w:rsidRPr="004E3B73">
              <w:rPr>
                <w:rFonts w:ascii="Times New Roman" w:hAnsi="Times New Roman"/>
                <w:sz w:val="24"/>
                <w:szCs w:val="24"/>
              </w:rPr>
              <w:t>ознакамливаться</w:t>
            </w:r>
            <w:proofErr w:type="spellEnd"/>
            <w:r w:rsidRPr="004E3B73">
              <w:rPr>
                <w:rFonts w:ascii="Times New Roman" w:hAnsi="Times New Roman"/>
                <w:sz w:val="24"/>
                <w:szCs w:val="24"/>
              </w:rPr>
              <w:t xml:space="preserve"> с информацией, составляющей профессиональную тайну адвоката и </w:t>
            </w:r>
            <w:r w:rsidRPr="004E3B73">
              <w:rPr>
                <w:rFonts w:ascii="Times New Roman" w:hAnsi="Times New Roman"/>
                <w:sz w:val="24"/>
                <w:szCs w:val="24"/>
              </w:rPr>
              <w:lastRenderedPageBreak/>
              <w:t>использовать ее в качестве доказательства.</w:t>
            </w:r>
          </w:p>
          <w:p w14:paraId="1A8D3D7E"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 xml:space="preserve">В соответствии с пунктом 1 статьи 23 Закона Украины «Об адвокатуре и адвокатской деятельности»: </w:t>
            </w:r>
          </w:p>
          <w:p w14:paraId="377CCDAF"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 запрещается проведение осмотра, разглашение, истребование или изъятие документов, связанных с осуществлением адвокатской деятельности (подпункт 4).</w:t>
            </w:r>
          </w:p>
          <w:p w14:paraId="49EB9448" w14:textId="77777777" w:rsidR="00906323" w:rsidRPr="004E3B73" w:rsidRDefault="00906323" w:rsidP="00906323">
            <w:pPr>
              <w:spacing w:after="0" w:line="240" w:lineRule="auto"/>
              <w:ind w:firstLine="328"/>
              <w:jc w:val="both"/>
              <w:textAlignment w:val="baseline"/>
              <w:rPr>
                <w:rFonts w:ascii="Times New Roman" w:hAnsi="Times New Roman"/>
                <w:b/>
                <w:bCs/>
                <w:sz w:val="24"/>
                <w:szCs w:val="24"/>
              </w:rPr>
            </w:pPr>
            <w:r w:rsidRPr="004E3B73">
              <w:rPr>
                <w:rFonts w:ascii="Times New Roman" w:hAnsi="Times New Roman"/>
                <w:b/>
                <w:bCs/>
                <w:sz w:val="24"/>
                <w:szCs w:val="24"/>
              </w:rPr>
              <w:t>Касательно преследования за действия и высказывания адвоката</w:t>
            </w:r>
          </w:p>
          <w:p w14:paraId="6DA46299"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 xml:space="preserve">В соответствии с подпунктом с) пункта 16 Основных принципов, касающихся роли адвокатов правительства обеспечивают, чтобы адвокаты не подвергались судебному </w:t>
            </w:r>
            <w:r w:rsidRPr="004E3B73">
              <w:rPr>
                <w:rFonts w:ascii="Times New Roman" w:hAnsi="Times New Roman"/>
                <w:sz w:val="24"/>
                <w:szCs w:val="24"/>
              </w:rPr>
              <w:lastRenderedPageBreak/>
              <w:t>преследованию и судебным, административным, экономическим или другим санкциям за любые действия, совершенные в соответствии с признанными профессиональными обязанностями, нормами и этикой, а также угрозам такого преследования и санкций.</w:t>
            </w:r>
          </w:p>
          <w:p w14:paraId="56677C9E"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Международным стандартом является подход, именуемый «свобода адвокатского высказывания», связанный с профессиональной деятельностью адвоката, согласно которому адвокат пользуется большими свободами в ходе своих высказываний, которые он осуществляет в ходе своей адвокатской деятельности.</w:t>
            </w:r>
          </w:p>
          <w:p w14:paraId="5B24AF1C"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lastRenderedPageBreak/>
              <w:t xml:space="preserve">Данный подход опирается на Основные положение о роли адвокатов (принятые восьмым Конгрессом ООН по предупреждению преступлений в августе 1990 г. в Нью-Йорке), согласно которым адвокат должен обладать уголовным и гражданским иммунитетом от преследований за относящиеся к делу заявления, сделанные в письменной или устной форме, при добросовестном исполнении своего долга и осуществлении профессиональных обязанностей в суде, трибунале или другом юридическом или административном органе. Естественно, что данная привилегированная свобода адвоката </w:t>
            </w:r>
            <w:r w:rsidRPr="004E3B73">
              <w:rPr>
                <w:rFonts w:ascii="Times New Roman" w:hAnsi="Times New Roman"/>
                <w:sz w:val="24"/>
                <w:szCs w:val="24"/>
              </w:rPr>
              <w:lastRenderedPageBreak/>
              <w:t>ограничивается исключительно выполнением им своих профессиональных обязанностей (Мельниченко Р.Г. Об иммунитете устного высказывания адвоката // Адвокат. 2005. № 9. С. 29–32.)</w:t>
            </w:r>
          </w:p>
          <w:p w14:paraId="295EACB9"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 xml:space="preserve">Согласно пункту 2 статьи 18 Федерального закона «Об адвокатской деятельности и адвокатуре в Российской Федерации» 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w:t>
            </w:r>
            <w:r w:rsidRPr="004E3B73">
              <w:rPr>
                <w:rFonts w:ascii="Times New Roman" w:hAnsi="Times New Roman"/>
                <w:sz w:val="24"/>
                <w:szCs w:val="24"/>
              </w:rPr>
              <w:lastRenderedPageBreak/>
              <w:t>преступном действии (бездействии).</w:t>
            </w:r>
          </w:p>
          <w:p w14:paraId="30151019"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 xml:space="preserve">В соответствии с пунктом 1 статьи 23 Закона Украины «Об адвокатуре и адвокатской деятельности»: </w:t>
            </w:r>
          </w:p>
          <w:p w14:paraId="33174F39"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 запрещается привлекать к уголовной или иной ответственности адвоката (лицо, в отношении которого прекращено или приостановлено праве на занятие адвокатской деятельностью) или угрожать применением ответственности в связи с осуществлением им адвокатской деятельности согласно закону (подпункт 14);</w:t>
            </w:r>
          </w:p>
          <w:p w14:paraId="204703C4"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 xml:space="preserve">- не могут быть основанием для привлечения адвоката к ответственности его высказывания по делу, в том числе, отражающие позицию клиента, </w:t>
            </w:r>
            <w:r w:rsidRPr="004E3B73">
              <w:rPr>
                <w:rFonts w:ascii="Times New Roman" w:hAnsi="Times New Roman"/>
                <w:sz w:val="24"/>
                <w:szCs w:val="24"/>
              </w:rPr>
              <w:lastRenderedPageBreak/>
              <w:t>заявления в средствах массовой информации, если при этом не нарушаются профессиональные обязанности адвоката (подпункт 15).</w:t>
            </w:r>
          </w:p>
          <w:p w14:paraId="5F6849AC"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Такой подход не освобождает адвоката от ответственности за клевету, оскорбления или иное поведение, противоречащее нормам закона или этики.</w:t>
            </w:r>
          </w:p>
          <w:p w14:paraId="3EDF32A9"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В соответствии с пунктом 4 статьи 38 Закона Грузии «Об адвокатской деятельности» адвокат не несет ответственность за высказывания, которые он / она имеет в письменном виде или устно в суде или административном органе в интересы клиента.</w:t>
            </w:r>
          </w:p>
          <w:p w14:paraId="6A0D61F6" w14:textId="13A75BCF" w:rsidR="00906323" w:rsidRPr="004E3B73" w:rsidRDefault="00906323" w:rsidP="00906323">
            <w:pPr>
              <w:pBdr>
                <w:top w:val="nil"/>
                <w:left w:val="nil"/>
                <w:bottom w:val="nil"/>
                <w:right w:val="nil"/>
                <w:between w:val="nil"/>
              </w:pBdr>
              <w:spacing w:after="0" w:line="240" w:lineRule="auto"/>
              <w:ind w:left="-36" w:firstLine="322"/>
              <w:jc w:val="both"/>
              <w:rPr>
                <w:rFonts w:ascii="Times New Roman" w:hAnsi="Times New Roman"/>
                <w:sz w:val="24"/>
                <w:szCs w:val="24"/>
              </w:rPr>
            </w:pPr>
            <w:r w:rsidRPr="004E3B73">
              <w:rPr>
                <w:rFonts w:ascii="Times New Roman" w:hAnsi="Times New Roman"/>
                <w:sz w:val="24"/>
                <w:szCs w:val="24"/>
              </w:rPr>
              <w:t xml:space="preserve">В целом в ходе обсуждения в рабочей группе в Сенате было признано, что имеются </w:t>
            </w:r>
            <w:r w:rsidRPr="004E3B73">
              <w:rPr>
                <w:rFonts w:ascii="Times New Roman" w:hAnsi="Times New Roman"/>
                <w:sz w:val="24"/>
                <w:szCs w:val="24"/>
              </w:rPr>
              <w:lastRenderedPageBreak/>
              <w:t>механизмы давления на адвокатов и требуется включение норм, обеспечивающих защищенность. Участникам обсуждения было поручено представить дополнительное обоснование с использованием зарубежного опыта.</w:t>
            </w:r>
            <w:r w:rsidRPr="004E3B73">
              <w:rPr>
                <w:rFonts w:ascii="Times New Roman" w:hAnsi="Times New Roman"/>
                <w:b/>
                <w:sz w:val="24"/>
                <w:szCs w:val="24"/>
              </w:rPr>
              <w:t xml:space="preserve"> </w:t>
            </w:r>
          </w:p>
        </w:tc>
      </w:tr>
      <w:tr w:rsidR="00906323" w:rsidRPr="004E3B73" w14:paraId="6983EAC0" w14:textId="77777777" w:rsidTr="00BE4E95">
        <w:trPr>
          <w:gridAfter w:val="1"/>
          <w:wAfter w:w="7" w:type="dxa"/>
        </w:trPr>
        <w:tc>
          <w:tcPr>
            <w:tcW w:w="460" w:type="dxa"/>
          </w:tcPr>
          <w:p w14:paraId="369345F9"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4AF03BD2" w14:textId="7EE87591" w:rsidR="00906323" w:rsidRPr="004E3B73" w:rsidRDefault="00906323" w:rsidP="00906323">
            <w:pPr>
              <w:spacing w:after="0" w:line="240" w:lineRule="auto"/>
              <w:jc w:val="both"/>
              <w:rPr>
                <w:rFonts w:ascii="Times New Roman" w:hAnsi="Times New Roman"/>
                <w:sz w:val="24"/>
                <w:szCs w:val="24"/>
              </w:rPr>
            </w:pPr>
            <w:r w:rsidRPr="004E3B73">
              <w:rPr>
                <w:rFonts w:ascii="Times New Roman" w:hAnsi="Times New Roman"/>
                <w:sz w:val="24"/>
                <w:szCs w:val="24"/>
              </w:rPr>
              <w:t>Пункт 6 статьи 35</w:t>
            </w:r>
          </w:p>
        </w:tc>
        <w:tc>
          <w:tcPr>
            <w:tcW w:w="3166" w:type="dxa"/>
            <w:gridSpan w:val="2"/>
          </w:tcPr>
          <w:p w14:paraId="7D33C35F" w14:textId="36F32CBE" w:rsidR="00906323" w:rsidRPr="004E3B73" w:rsidRDefault="00906323" w:rsidP="00906323">
            <w:pPr>
              <w:pBdr>
                <w:top w:val="nil"/>
                <w:left w:val="nil"/>
                <w:bottom w:val="nil"/>
                <w:right w:val="nil"/>
                <w:between w:val="nil"/>
              </w:pBdr>
              <w:spacing w:after="0" w:line="240" w:lineRule="auto"/>
              <w:ind w:firstLine="292"/>
              <w:jc w:val="both"/>
              <w:rPr>
                <w:rFonts w:ascii="Times New Roman" w:hAnsi="Times New Roman"/>
                <w:sz w:val="24"/>
                <w:szCs w:val="24"/>
              </w:rPr>
            </w:pPr>
            <w:r w:rsidRPr="004E3B73">
              <w:rPr>
                <w:rFonts w:ascii="Times New Roman" w:hAnsi="Times New Roman"/>
                <w:sz w:val="24"/>
                <w:szCs w:val="24"/>
                <w:lang w:eastAsia="ru-RU"/>
              </w:rPr>
              <w:t>6. Адвокату гарантируется право на обеспечение безопасности при осуществлении адвокатской деятельности в порядке, установленном законом.</w:t>
            </w:r>
          </w:p>
        </w:tc>
        <w:tc>
          <w:tcPr>
            <w:tcW w:w="2838" w:type="dxa"/>
          </w:tcPr>
          <w:p w14:paraId="45DB1CC8" w14:textId="23F9AEE7" w:rsidR="00906323" w:rsidRPr="004E3B73" w:rsidRDefault="00906323" w:rsidP="00906323">
            <w:pPr>
              <w:pBdr>
                <w:top w:val="nil"/>
                <w:left w:val="nil"/>
                <w:bottom w:val="nil"/>
                <w:right w:val="nil"/>
                <w:between w:val="nil"/>
              </w:pBdr>
              <w:spacing w:after="0" w:line="240" w:lineRule="auto"/>
              <w:jc w:val="both"/>
              <w:rPr>
                <w:rFonts w:ascii="Times New Roman" w:hAnsi="Times New Roman"/>
                <w:sz w:val="24"/>
                <w:szCs w:val="24"/>
              </w:rPr>
            </w:pPr>
            <w:r w:rsidRPr="004E3B73">
              <w:rPr>
                <w:rFonts w:ascii="Times New Roman" w:hAnsi="Times New Roman"/>
                <w:sz w:val="24"/>
                <w:szCs w:val="24"/>
              </w:rPr>
              <w:t>Отсутствует</w:t>
            </w:r>
          </w:p>
        </w:tc>
        <w:tc>
          <w:tcPr>
            <w:tcW w:w="2820" w:type="dxa"/>
          </w:tcPr>
          <w:p w14:paraId="01EBF582" w14:textId="77777777" w:rsidR="00906323" w:rsidRPr="004E3B73" w:rsidRDefault="00906323" w:rsidP="00906323">
            <w:pPr>
              <w:pBdr>
                <w:top w:val="nil"/>
                <w:left w:val="nil"/>
                <w:bottom w:val="nil"/>
                <w:right w:val="nil"/>
                <w:between w:val="nil"/>
              </w:pBdr>
              <w:spacing w:after="0" w:line="240" w:lineRule="auto"/>
              <w:ind w:left="-36" w:firstLine="322"/>
              <w:jc w:val="both"/>
              <w:rPr>
                <w:rFonts w:ascii="Times New Roman" w:hAnsi="Times New Roman"/>
                <w:sz w:val="24"/>
                <w:szCs w:val="24"/>
              </w:rPr>
            </w:pPr>
          </w:p>
        </w:tc>
        <w:tc>
          <w:tcPr>
            <w:tcW w:w="2820" w:type="dxa"/>
          </w:tcPr>
          <w:p w14:paraId="54362F54" w14:textId="75B28B19" w:rsidR="00906323" w:rsidRPr="004E3B73" w:rsidRDefault="00906323" w:rsidP="00906323">
            <w:pPr>
              <w:pBdr>
                <w:top w:val="nil"/>
                <w:left w:val="nil"/>
                <w:bottom w:val="nil"/>
                <w:right w:val="nil"/>
                <w:between w:val="nil"/>
              </w:pBdr>
              <w:spacing w:after="0" w:line="240" w:lineRule="auto"/>
              <w:ind w:left="-36" w:firstLine="322"/>
              <w:jc w:val="both"/>
              <w:rPr>
                <w:rFonts w:ascii="Times New Roman" w:hAnsi="Times New Roman"/>
                <w:sz w:val="24"/>
                <w:szCs w:val="24"/>
              </w:rPr>
            </w:pPr>
            <w:r w:rsidRPr="004E3B73">
              <w:rPr>
                <w:rFonts w:ascii="Times New Roman" w:hAnsi="Times New Roman"/>
                <w:sz w:val="24"/>
                <w:szCs w:val="24"/>
                <w:lang w:eastAsia="ru-RU"/>
              </w:rPr>
              <w:t xml:space="preserve">6. Адвокату гарантируется право на обеспечение безопасности при осуществлении адвокатской деятельности в порядке, установленном законом. </w:t>
            </w:r>
            <w:bookmarkStart w:id="39" w:name="_Hlk109834707"/>
            <w:r w:rsidRPr="004E3B73">
              <w:rPr>
                <w:rFonts w:ascii="Times New Roman" w:hAnsi="Times New Roman"/>
                <w:b/>
                <w:bCs/>
                <w:sz w:val="24"/>
                <w:szCs w:val="24"/>
                <w:lang w:eastAsia="ru-RU"/>
              </w:rPr>
              <w:t xml:space="preserve">Жизнь, здоровье, честь и достоинство адвоката и членов его семьи, </w:t>
            </w:r>
            <w:r w:rsidRPr="004E3B73">
              <w:rPr>
                <w:rFonts w:ascii="Times New Roman" w:hAnsi="Times New Roman"/>
                <w:b/>
                <w:bCs/>
                <w:sz w:val="24"/>
                <w:szCs w:val="24"/>
                <w:lang w:val="kk-KZ" w:eastAsia="ru-RU"/>
              </w:rPr>
              <w:t>их</w:t>
            </w:r>
            <w:r w:rsidRPr="004E3B73">
              <w:rPr>
                <w:rFonts w:ascii="Times New Roman" w:hAnsi="Times New Roman"/>
                <w:b/>
                <w:bCs/>
                <w:sz w:val="24"/>
                <w:szCs w:val="24"/>
                <w:lang w:eastAsia="ru-RU"/>
              </w:rPr>
              <w:t xml:space="preserve"> имущество находятся под защитой государства, а посягательство на них влечет ответственность, предусмотренную законом.</w:t>
            </w:r>
            <w:bookmarkEnd w:id="39"/>
            <w:r w:rsidRPr="004E3B73">
              <w:rPr>
                <w:rFonts w:ascii="Times New Roman" w:hAnsi="Times New Roman"/>
                <w:b/>
                <w:bCs/>
                <w:sz w:val="24"/>
                <w:szCs w:val="24"/>
                <w:lang w:eastAsia="ru-RU"/>
              </w:rPr>
              <w:t xml:space="preserve"> Государство </w:t>
            </w:r>
            <w:r w:rsidRPr="004E3B73">
              <w:rPr>
                <w:rFonts w:ascii="Times New Roman" w:hAnsi="Times New Roman"/>
                <w:b/>
                <w:bCs/>
                <w:sz w:val="24"/>
                <w:szCs w:val="24"/>
                <w:lang w:eastAsia="ru-RU"/>
              </w:rPr>
              <w:lastRenderedPageBreak/>
              <w:t>обеспечивает в порядке, предусмотренном законом, принятие мер безопасности от указанных посягательств.  Правоохранительные органы обязаны принимать необходимые меры по обеспечению безопасности адвоката и членов его семьи, а также сохранности принадлежащего им имущества.</w:t>
            </w:r>
          </w:p>
        </w:tc>
        <w:tc>
          <w:tcPr>
            <w:tcW w:w="2820" w:type="dxa"/>
          </w:tcPr>
          <w:p w14:paraId="5D8F2A5A"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lastRenderedPageBreak/>
              <w:t>В соответствии с пунктом 17 Основных принципов, касающихся роли адвокатов, в тех случаях, когда возникает угроза безопасности адвокатов в результате выполнения ими своих функций, власти обеспечивают им надлежащую защиту.</w:t>
            </w:r>
          </w:p>
          <w:p w14:paraId="5858AAAA"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 xml:space="preserve">Подпункт 2.8. пункта 2 раздела 6 Концепции развития адвокатуры предусматривает в качестве одного из условий повышения процессуального статуса адвоката и обеспечения </w:t>
            </w:r>
            <w:r w:rsidRPr="004E3B73">
              <w:rPr>
                <w:rFonts w:ascii="Times New Roman" w:hAnsi="Times New Roman"/>
                <w:sz w:val="24"/>
                <w:szCs w:val="24"/>
              </w:rPr>
              <w:lastRenderedPageBreak/>
              <w:t>состязательности закрепление в законе права на обеспечение безопасности при осуществлении адвокатской деятельности; гарантии охраны государством жизни, здоровья, чести и достоинства адвоката и членов его семьи.</w:t>
            </w:r>
          </w:p>
          <w:p w14:paraId="5C983225"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В соответствии с подпунктом 6) части 1 статьи 23 Закона Украины «Об адвокатуре и адвокатской деятельности» жизнь, здоровье, честь и достоинство адвоката и членов его семьи, их имущество находятся под охраной государства, а посягательство на них влекут ответственность, предусмотренную законом.</w:t>
            </w:r>
          </w:p>
          <w:p w14:paraId="55C88EFB"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 xml:space="preserve">В своей деятельности адвокаты должны обладать не только </w:t>
            </w:r>
            <w:r w:rsidRPr="004E3B73">
              <w:rPr>
                <w:rFonts w:ascii="Times New Roman" w:hAnsi="Times New Roman"/>
                <w:sz w:val="24"/>
                <w:szCs w:val="24"/>
              </w:rPr>
              <w:lastRenderedPageBreak/>
              <w:t xml:space="preserve">свободой вероисповедания, слова, передвижения, собрания и объединения в союзы, но и не должны страдать от последствий или подвергаться различным санкциям или давлению. Давление на адвокатов может быть оказано в любой форме. В частности, у адвокатов могут быть семьи, родственники, имущество, в конце концов, у адвоката имеется его достоинство, честное имя и здоровье. </w:t>
            </w:r>
          </w:p>
          <w:p w14:paraId="0A220F59"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 xml:space="preserve">Имеются конкретные примеры нападения на адвокатов, попыток уничтожения их имущества, не говоря уже об угрозах.  </w:t>
            </w:r>
          </w:p>
          <w:p w14:paraId="57B38CD7"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 xml:space="preserve">Гарантии в отношении других участников процесса определены в законодательстве в </w:t>
            </w:r>
            <w:r w:rsidRPr="004E3B73">
              <w:rPr>
                <w:rFonts w:ascii="Times New Roman" w:hAnsi="Times New Roman"/>
                <w:sz w:val="24"/>
                <w:szCs w:val="24"/>
              </w:rPr>
              <w:lastRenderedPageBreak/>
              <w:t xml:space="preserve">гораздо большем объеме. </w:t>
            </w:r>
          </w:p>
          <w:p w14:paraId="1E2F0733"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В этой связи необходимы дополнения в профильный Закон в целях расширения круга гарантий независимости адвоката. Для этого необходимо включить новые положения о его близких и имуществе, поскольку данный субъект права относится к группе риска при исполнении своих профессиональных обязанностей и не может быть уравнен с теми стандартными мерами, которые принимаются в этом случае. Это повлияет не только на гарантии и статус адвоката, но и на повышение качества оказываемой юридической помощи.</w:t>
            </w:r>
          </w:p>
          <w:p w14:paraId="0D33E302"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ab/>
              <w:t xml:space="preserve">В качестве примера можно привести пункт 4 статьи 18 Федерального Закона </w:t>
            </w:r>
            <w:r w:rsidRPr="004E3B73">
              <w:rPr>
                <w:rFonts w:ascii="Times New Roman" w:hAnsi="Times New Roman"/>
                <w:sz w:val="24"/>
                <w:szCs w:val="24"/>
              </w:rPr>
              <w:lastRenderedPageBreak/>
              <w:t>«Об адвокатской деятельности и адвокатуре в Российской Федерации», где имеющаяся норма о гарантии независимости адвоката обязывает органы внутренних дел принимать меры по обеспечению безопасности адвоката, членов его семьи, сохранности принадлежащего им имущества, поскольку находятся под защитой государства.</w:t>
            </w:r>
          </w:p>
          <w:p w14:paraId="1A986F0A"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В нашем случае, можно обратиться к опыту Российской Федерации и возложить эту обязанность конкретно на органы внутренних дел или иной правоохранительный орган.</w:t>
            </w:r>
          </w:p>
          <w:p w14:paraId="64E885A8"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 xml:space="preserve">В этой части необходимо также расширить перечень охраняемых Законом </w:t>
            </w:r>
            <w:r w:rsidRPr="004E3B73">
              <w:rPr>
                <w:rFonts w:ascii="Times New Roman" w:hAnsi="Times New Roman"/>
                <w:sz w:val="24"/>
                <w:szCs w:val="24"/>
              </w:rPr>
              <w:lastRenderedPageBreak/>
              <w:t>лиц, включив их в уже имеющиеся составы правонарушений (диспозиции) статей 408-409 УК РК.</w:t>
            </w:r>
          </w:p>
          <w:p w14:paraId="3DC27EB6" w14:textId="475C729F" w:rsidR="00906323" w:rsidRPr="004E3B73" w:rsidRDefault="00906323" w:rsidP="00906323">
            <w:pPr>
              <w:pBdr>
                <w:top w:val="nil"/>
                <w:left w:val="nil"/>
                <w:bottom w:val="nil"/>
                <w:right w:val="nil"/>
                <w:between w:val="nil"/>
              </w:pBdr>
              <w:spacing w:after="0" w:line="240" w:lineRule="auto"/>
              <w:ind w:left="-36" w:firstLine="322"/>
              <w:jc w:val="both"/>
              <w:rPr>
                <w:rFonts w:ascii="Times New Roman" w:hAnsi="Times New Roman"/>
                <w:sz w:val="24"/>
                <w:szCs w:val="24"/>
              </w:rPr>
            </w:pPr>
            <w:r w:rsidRPr="004E3B73">
              <w:rPr>
                <w:rFonts w:ascii="Times New Roman" w:hAnsi="Times New Roman"/>
                <w:sz w:val="24"/>
                <w:szCs w:val="24"/>
                <w:lang w:eastAsia="ru-RU"/>
              </w:rPr>
              <w:t xml:space="preserve">Соответствующие изменения предусмотрены настоящей таблицей в статье 95 УПК с целью обеспечения гарантиями не только защитника, но и адвоката во всех других случаях участия в уголовном деле. </w:t>
            </w:r>
            <w:r w:rsidRPr="004E3B73">
              <w:rPr>
                <w:rFonts w:ascii="Times New Roman" w:hAnsi="Times New Roman"/>
                <w:bCs/>
                <w:sz w:val="24"/>
                <w:szCs w:val="24"/>
              </w:rPr>
              <w:t xml:space="preserve"> </w:t>
            </w:r>
          </w:p>
        </w:tc>
      </w:tr>
      <w:tr w:rsidR="00906323" w:rsidRPr="004E3B73" w14:paraId="7947D62B" w14:textId="77777777" w:rsidTr="00BE4E95">
        <w:trPr>
          <w:gridAfter w:val="1"/>
          <w:wAfter w:w="7" w:type="dxa"/>
        </w:trPr>
        <w:tc>
          <w:tcPr>
            <w:tcW w:w="460" w:type="dxa"/>
          </w:tcPr>
          <w:p w14:paraId="5FD18ABC"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04C440A4" w14:textId="5CEE0144" w:rsidR="00906323" w:rsidRPr="004E3B73" w:rsidRDefault="00906323" w:rsidP="00906323">
            <w:pPr>
              <w:spacing w:after="0" w:line="240" w:lineRule="auto"/>
              <w:jc w:val="both"/>
              <w:rPr>
                <w:rFonts w:ascii="Times New Roman" w:hAnsi="Times New Roman"/>
                <w:sz w:val="24"/>
                <w:szCs w:val="24"/>
              </w:rPr>
            </w:pPr>
            <w:r w:rsidRPr="004E3B73">
              <w:rPr>
                <w:rFonts w:ascii="Times New Roman" w:hAnsi="Times New Roman"/>
                <w:sz w:val="24"/>
                <w:szCs w:val="24"/>
              </w:rPr>
              <w:t>Пункт 7 статьи 35</w:t>
            </w:r>
          </w:p>
        </w:tc>
        <w:tc>
          <w:tcPr>
            <w:tcW w:w="3166" w:type="dxa"/>
            <w:gridSpan w:val="2"/>
          </w:tcPr>
          <w:p w14:paraId="77F08E18" w14:textId="53F02721" w:rsidR="00906323" w:rsidRPr="004E3B73" w:rsidRDefault="00906323" w:rsidP="00906323">
            <w:pPr>
              <w:pBdr>
                <w:top w:val="nil"/>
                <w:left w:val="nil"/>
                <w:bottom w:val="nil"/>
                <w:right w:val="nil"/>
                <w:between w:val="nil"/>
              </w:pBdr>
              <w:spacing w:after="0" w:line="240" w:lineRule="auto"/>
              <w:ind w:firstLine="292"/>
              <w:jc w:val="both"/>
              <w:rPr>
                <w:rFonts w:ascii="Times New Roman" w:hAnsi="Times New Roman"/>
                <w:sz w:val="24"/>
                <w:szCs w:val="24"/>
              </w:rPr>
            </w:pPr>
            <w:r w:rsidRPr="004E3B73">
              <w:rPr>
                <w:rFonts w:ascii="Times New Roman" w:hAnsi="Times New Roman"/>
                <w:sz w:val="24"/>
                <w:szCs w:val="24"/>
                <w:lang w:eastAsia="ru-RU"/>
              </w:rPr>
              <w:t>7. Органы уголовного преследования, их должностные лица в случаях, предусмотренных процессуальным законом, обязаны уведомлять адвоката о необходимости его участия в следственных и иных процессуальных действиях в согласованный с адвокатом срок.</w:t>
            </w:r>
          </w:p>
        </w:tc>
        <w:tc>
          <w:tcPr>
            <w:tcW w:w="2838" w:type="dxa"/>
          </w:tcPr>
          <w:p w14:paraId="62882999" w14:textId="4FDFC777" w:rsidR="00906323" w:rsidRPr="004E3B73" w:rsidRDefault="00906323" w:rsidP="00906323">
            <w:pPr>
              <w:pBdr>
                <w:top w:val="nil"/>
                <w:left w:val="nil"/>
                <w:bottom w:val="nil"/>
                <w:right w:val="nil"/>
                <w:between w:val="nil"/>
              </w:pBdr>
              <w:spacing w:after="0" w:line="240" w:lineRule="auto"/>
              <w:jc w:val="both"/>
              <w:rPr>
                <w:rFonts w:ascii="Times New Roman" w:hAnsi="Times New Roman"/>
                <w:sz w:val="24"/>
                <w:szCs w:val="24"/>
              </w:rPr>
            </w:pPr>
            <w:r w:rsidRPr="004E3B73">
              <w:rPr>
                <w:rFonts w:ascii="Times New Roman" w:hAnsi="Times New Roman"/>
                <w:sz w:val="24"/>
                <w:szCs w:val="24"/>
              </w:rPr>
              <w:t>Отсутствует</w:t>
            </w:r>
          </w:p>
        </w:tc>
        <w:tc>
          <w:tcPr>
            <w:tcW w:w="2820" w:type="dxa"/>
          </w:tcPr>
          <w:p w14:paraId="1CB0CE97" w14:textId="77777777" w:rsidR="00906323" w:rsidRPr="004E3B73" w:rsidRDefault="00906323" w:rsidP="00906323">
            <w:pPr>
              <w:pBdr>
                <w:top w:val="nil"/>
                <w:left w:val="nil"/>
                <w:bottom w:val="nil"/>
                <w:right w:val="nil"/>
                <w:between w:val="nil"/>
              </w:pBdr>
              <w:spacing w:after="0" w:line="240" w:lineRule="auto"/>
              <w:ind w:left="-36" w:firstLine="322"/>
              <w:jc w:val="both"/>
              <w:rPr>
                <w:rFonts w:ascii="Times New Roman" w:hAnsi="Times New Roman"/>
                <w:sz w:val="24"/>
                <w:szCs w:val="24"/>
              </w:rPr>
            </w:pPr>
          </w:p>
        </w:tc>
        <w:tc>
          <w:tcPr>
            <w:tcW w:w="2820" w:type="dxa"/>
          </w:tcPr>
          <w:p w14:paraId="4A861EA6" w14:textId="77777777" w:rsidR="00906323" w:rsidRPr="004E3B73" w:rsidRDefault="00906323" w:rsidP="00906323">
            <w:pPr>
              <w:spacing w:after="0" w:line="240" w:lineRule="auto"/>
              <w:ind w:firstLine="328"/>
              <w:jc w:val="both"/>
              <w:outlineLvl w:val="2"/>
              <w:rPr>
                <w:rFonts w:ascii="Times New Roman" w:hAnsi="Times New Roman"/>
                <w:sz w:val="24"/>
                <w:szCs w:val="24"/>
                <w:lang w:eastAsia="ru-RU"/>
              </w:rPr>
            </w:pPr>
            <w:r w:rsidRPr="004E3B73">
              <w:rPr>
                <w:rFonts w:ascii="Times New Roman" w:hAnsi="Times New Roman"/>
                <w:sz w:val="24"/>
                <w:szCs w:val="24"/>
                <w:lang w:eastAsia="ru-RU"/>
              </w:rPr>
              <w:t xml:space="preserve">7. Органы уголовного преследования, их должностные лица в случаях, предусмотренных процессуальным законом, обязаны </w:t>
            </w:r>
            <w:bookmarkStart w:id="40" w:name="_Hlk109834722"/>
            <w:r w:rsidRPr="004E3B73">
              <w:rPr>
                <w:rFonts w:ascii="Times New Roman" w:hAnsi="Times New Roman"/>
                <w:b/>
                <w:bCs/>
                <w:sz w:val="24"/>
                <w:szCs w:val="24"/>
                <w:lang w:eastAsia="ru-RU"/>
              </w:rPr>
              <w:t>заблаговременно</w:t>
            </w:r>
            <w:r w:rsidRPr="004E3B73">
              <w:rPr>
                <w:rFonts w:ascii="Times New Roman" w:hAnsi="Times New Roman"/>
                <w:sz w:val="24"/>
                <w:szCs w:val="24"/>
                <w:lang w:eastAsia="ru-RU"/>
              </w:rPr>
              <w:t xml:space="preserve"> уведомлять адвоката о необходимости его участия в следственных и иных процессуальных действиях в согласованный с адвокатом срок, </w:t>
            </w:r>
            <w:r w:rsidRPr="004E3B73">
              <w:rPr>
                <w:rFonts w:ascii="Times New Roman" w:hAnsi="Times New Roman"/>
                <w:b/>
                <w:bCs/>
                <w:sz w:val="24"/>
                <w:szCs w:val="24"/>
                <w:lang w:eastAsia="ru-RU"/>
              </w:rPr>
              <w:t>но</w:t>
            </w:r>
            <w:r w:rsidRPr="004E3B73">
              <w:rPr>
                <w:rFonts w:ascii="Times New Roman" w:hAnsi="Times New Roman"/>
                <w:sz w:val="24"/>
                <w:szCs w:val="24"/>
                <w:lang w:eastAsia="ru-RU"/>
              </w:rPr>
              <w:t xml:space="preserve"> </w:t>
            </w:r>
            <w:r w:rsidRPr="004E3B73">
              <w:rPr>
                <w:rFonts w:ascii="Times New Roman" w:hAnsi="Times New Roman"/>
                <w:b/>
                <w:sz w:val="24"/>
                <w:szCs w:val="24"/>
              </w:rPr>
              <w:t xml:space="preserve">не </w:t>
            </w:r>
            <w:r w:rsidRPr="004E3B73">
              <w:rPr>
                <w:rFonts w:ascii="Times New Roman" w:hAnsi="Times New Roman"/>
                <w:b/>
                <w:sz w:val="24"/>
                <w:szCs w:val="24"/>
              </w:rPr>
              <w:lastRenderedPageBreak/>
              <w:t>менее чем за двое суток</w:t>
            </w:r>
            <w:r w:rsidRPr="004E3B73">
              <w:rPr>
                <w:rFonts w:ascii="Times New Roman" w:hAnsi="Times New Roman"/>
                <w:sz w:val="24"/>
                <w:szCs w:val="24"/>
                <w:lang w:eastAsia="ru-RU"/>
              </w:rPr>
              <w:t>.</w:t>
            </w:r>
          </w:p>
          <w:bookmarkEnd w:id="40"/>
          <w:p w14:paraId="16529DE6" w14:textId="77777777" w:rsidR="00906323" w:rsidRPr="004E3B73" w:rsidRDefault="00906323" w:rsidP="00906323">
            <w:pPr>
              <w:spacing w:after="0" w:line="240" w:lineRule="auto"/>
              <w:ind w:firstLine="328"/>
              <w:jc w:val="both"/>
              <w:outlineLvl w:val="2"/>
              <w:rPr>
                <w:rFonts w:ascii="Times New Roman" w:hAnsi="Times New Roman"/>
                <w:b/>
                <w:bCs/>
                <w:sz w:val="24"/>
                <w:szCs w:val="24"/>
                <w:lang w:eastAsia="ru-RU"/>
              </w:rPr>
            </w:pPr>
            <w:r w:rsidRPr="004E3B73">
              <w:rPr>
                <w:rFonts w:ascii="Times New Roman" w:hAnsi="Times New Roman"/>
                <w:b/>
                <w:bCs/>
                <w:sz w:val="24"/>
                <w:szCs w:val="24"/>
                <w:lang w:eastAsia="ru-RU"/>
              </w:rPr>
              <w:t>Независимо от заявленных ходатайств указанные органы и должностные лица обязаны обеспечить участие адвоката во всех следственных и иных процессуальных действиях, затрагивающих права и законные интересы его подзащитного, которые должны проводиться с участием подзащитного, за исключением негласных следственных действий.</w:t>
            </w:r>
          </w:p>
          <w:p w14:paraId="45F241EF" w14:textId="77777777" w:rsidR="00906323" w:rsidRPr="004E3B73" w:rsidRDefault="00906323" w:rsidP="00906323">
            <w:pPr>
              <w:pBdr>
                <w:top w:val="nil"/>
                <w:left w:val="nil"/>
                <w:bottom w:val="nil"/>
                <w:right w:val="nil"/>
                <w:between w:val="nil"/>
              </w:pBdr>
              <w:spacing w:after="0" w:line="240" w:lineRule="auto"/>
              <w:ind w:left="-36" w:firstLine="322"/>
              <w:jc w:val="both"/>
              <w:rPr>
                <w:rFonts w:ascii="Times New Roman" w:hAnsi="Times New Roman"/>
                <w:sz w:val="24"/>
                <w:szCs w:val="24"/>
              </w:rPr>
            </w:pPr>
          </w:p>
        </w:tc>
        <w:tc>
          <w:tcPr>
            <w:tcW w:w="2820" w:type="dxa"/>
          </w:tcPr>
          <w:p w14:paraId="7A8040FD"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lastRenderedPageBreak/>
              <w:t xml:space="preserve">Пунктом 2 Принципа 11 Свода принципов защиты всех лиц, подвергаемых задержанию или заключению в какой-бы то ни было форме, принятого резолюцией 43/173 Генеральной Ассамблеи от 9 декабря 1988 года установлено, что до сведения задержанного лица или его адвоката, если таковой имеется, без промедлений доводится </w:t>
            </w:r>
            <w:r w:rsidRPr="004E3B73">
              <w:rPr>
                <w:rFonts w:ascii="Times New Roman" w:hAnsi="Times New Roman"/>
                <w:sz w:val="24"/>
                <w:szCs w:val="24"/>
              </w:rPr>
              <w:lastRenderedPageBreak/>
              <w:t>полная информация о любом постановлении о задержании, а также о причинах задержания.</w:t>
            </w:r>
          </w:p>
          <w:p w14:paraId="254A3235"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 xml:space="preserve">В связи с регламентированным правом адвоката участвовать только в тех следственных и процессуальных действиях, которые производятся с участием его подзащитного либо по ходатайству защиты, адвокат может быть не допущен к иным мероприятиям и не уведомляется об их производстве, даже если они напрямую затрагивают права и законные интересы доверителя. К примеру, при производстве обыска по месту жительства или работы подзащитного, когда он задержан или содержится под стражей. </w:t>
            </w:r>
          </w:p>
          <w:p w14:paraId="2A74DE51"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 xml:space="preserve">В этой связи подпункт 1.2. пункта 1 </w:t>
            </w:r>
            <w:r w:rsidRPr="004E3B73">
              <w:rPr>
                <w:rFonts w:ascii="Times New Roman" w:hAnsi="Times New Roman"/>
                <w:sz w:val="24"/>
                <w:szCs w:val="24"/>
              </w:rPr>
              <w:lastRenderedPageBreak/>
              <w:t>Раздела 6 Концепции развития адвокатуры обращает внимание на необходимость регламентировать право свободного доступа адвоката к своему подзащитному в любое время и закрепить обязанность органа (а не только право адвоката) по обеспечению участия адвоката во всех следственных и иных мероприятиях, затрагивающих права и законные интересы подзащитного, а также заблаговременному уведомлению об их производстве (независимо от участия в них подзащитного и заявленных ходатайств).</w:t>
            </w:r>
          </w:p>
          <w:p w14:paraId="608192B4"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 xml:space="preserve">Предложение поддержано на обсуждении в рабочей группе в Сенате. Рекомендовано включить данную норму в УПК (реализовано в </w:t>
            </w:r>
            <w:r w:rsidRPr="004E3B73">
              <w:rPr>
                <w:rFonts w:ascii="Times New Roman" w:hAnsi="Times New Roman"/>
                <w:sz w:val="24"/>
                <w:szCs w:val="24"/>
              </w:rPr>
              <w:lastRenderedPageBreak/>
              <w:t>предложениях к статье 70 УПК).</w:t>
            </w:r>
          </w:p>
          <w:p w14:paraId="65E5F5F4"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Предложение синхронизировано с соответствующим предложением к статье 70 УПК.</w:t>
            </w:r>
          </w:p>
          <w:p w14:paraId="4219876E"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Использование формулировки «обеспечить участие адвоката» является корректным. Она используется, например, в  части 3 статьи 26, пункте 3) части 9 статьи 64, части 3 статьи 67 УПК, части 2 статьи 749 КоАП.</w:t>
            </w:r>
          </w:p>
          <w:p w14:paraId="79D847CF" w14:textId="686D4F1D" w:rsidR="00906323" w:rsidRPr="004E3B73" w:rsidRDefault="00906323" w:rsidP="00906323">
            <w:pPr>
              <w:pBdr>
                <w:top w:val="nil"/>
                <w:left w:val="nil"/>
                <w:bottom w:val="nil"/>
                <w:right w:val="nil"/>
                <w:between w:val="nil"/>
              </w:pBdr>
              <w:spacing w:after="0" w:line="240" w:lineRule="auto"/>
              <w:ind w:left="-36" w:firstLine="322"/>
              <w:jc w:val="both"/>
              <w:rPr>
                <w:rFonts w:ascii="Times New Roman" w:hAnsi="Times New Roman"/>
                <w:sz w:val="24"/>
                <w:szCs w:val="24"/>
              </w:rPr>
            </w:pPr>
            <w:r w:rsidRPr="004E3B73">
              <w:rPr>
                <w:rFonts w:ascii="Times New Roman" w:hAnsi="Times New Roman"/>
                <w:sz w:val="24"/>
                <w:szCs w:val="24"/>
              </w:rPr>
              <w:t xml:space="preserve">Поправка предполагает заблаговременное уведомление адвоката о необходимости </w:t>
            </w:r>
            <w:r w:rsidRPr="004E3B73">
              <w:rPr>
                <w:rFonts w:ascii="Times New Roman" w:hAnsi="Times New Roman"/>
                <w:sz w:val="24"/>
                <w:szCs w:val="24"/>
                <w:lang w:eastAsia="ru-RU"/>
              </w:rPr>
              <w:t xml:space="preserve">участия только в тех в следственных и иных процессуальных действиях, в которых должен участвовать сам адвокат. В этой связи она не препятствует внезапности </w:t>
            </w:r>
            <w:r w:rsidRPr="004E3B73">
              <w:rPr>
                <w:rFonts w:ascii="Times New Roman" w:hAnsi="Times New Roman"/>
                <w:sz w:val="24"/>
                <w:szCs w:val="24"/>
                <w:lang w:eastAsia="ru-RU"/>
              </w:rPr>
              <w:lastRenderedPageBreak/>
              <w:t xml:space="preserve">следственных действий и не затрагивает интересов других лиц. </w:t>
            </w:r>
          </w:p>
        </w:tc>
      </w:tr>
      <w:tr w:rsidR="00906323" w:rsidRPr="004E3B73" w14:paraId="1D758C1A" w14:textId="6C1DFD55" w:rsidTr="00BE4E95">
        <w:trPr>
          <w:gridAfter w:val="1"/>
          <w:wAfter w:w="7" w:type="dxa"/>
        </w:trPr>
        <w:tc>
          <w:tcPr>
            <w:tcW w:w="460" w:type="dxa"/>
          </w:tcPr>
          <w:p w14:paraId="3F7B1991"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7090AC36" w14:textId="77777777" w:rsidR="00906323" w:rsidRPr="004E3B73" w:rsidRDefault="00906323" w:rsidP="00906323">
            <w:pPr>
              <w:spacing w:after="0" w:line="240" w:lineRule="auto"/>
              <w:jc w:val="both"/>
              <w:rPr>
                <w:rFonts w:ascii="Times New Roman" w:hAnsi="Times New Roman"/>
                <w:sz w:val="24"/>
                <w:szCs w:val="24"/>
              </w:rPr>
            </w:pPr>
            <w:r w:rsidRPr="004E3B73">
              <w:rPr>
                <w:rFonts w:ascii="Times New Roman" w:hAnsi="Times New Roman"/>
                <w:sz w:val="24"/>
                <w:szCs w:val="24"/>
              </w:rPr>
              <w:t xml:space="preserve">Статья 35 </w:t>
            </w:r>
          </w:p>
          <w:p w14:paraId="792B79F7" w14:textId="77777777" w:rsidR="00906323" w:rsidRPr="004E3B73" w:rsidRDefault="00906323" w:rsidP="00906323">
            <w:pPr>
              <w:spacing w:after="0" w:line="240" w:lineRule="auto"/>
              <w:jc w:val="both"/>
              <w:rPr>
                <w:rFonts w:ascii="Times New Roman" w:hAnsi="Times New Roman"/>
                <w:sz w:val="24"/>
                <w:szCs w:val="24"/>
              </w:rPr>
            </w:pPr>
            <w:r w:rsidRPr="004E3B73">
              <w:rPr>
                <w:rFonts w:ascii="Times New Roman" w:hAnsi="Times New Roman"/>
                <w:sz w:val="24"/>
                <w:szCs w:val="24"/>
              </w:rPr>
              <w:t>Пункт 8</w:t>
            </w:r>
          </w:p>
          <w:p w14:paraId="13F2FDBB" w14:textId="77777777" w:rsidR="00906323" w:rsidRPr="004E3B73" w:rsidRDefault="00906323" w:rsidP="00906323">
            <w:pPr>
              <w:spacing w:after="0" w:line="240" w:lineRule="auto"/>
              <w:jc w:val="both"/>
              <w:rPr>
                <w:rFonts w:ascii="Times New Roman" w:hAnsi="Times New Roman"/>
                <w:sz w:val="24"/>
                <w:szCs w:val="24"/>
              </w:rPr>
            </w:pPr>
            <w:r w:rsidRPr="004E3B73">
              <w:rPr>
                <w:rFonts w:ascii="Times New Roman" w:hAnsi="Times New Roman"/>
                <w:sz w:val="24"/>
                <w:szCs w:val="24"/>
              </w:rPr>
              <w:t>Второй абзац</w:t>
            </w:r>
          </w:p>
        </w:tc>
        <w:tc>
          <w:tcPr>
            <w:tcW w:w="3166" w:type="dxa"/>
            <w:gridSpan w:val="2"/>
          </w:tcPr>
          <w:p w14:paraId="5003BC66" w14:textId="34AEAD29" w:rsidR="00906323" w:rsidRPr="004E3B73" w:rsidRDefault="00906323" w:rsidP="00906323">
            <w:pPr>
              <w:pBdr>
                <w:top w:val="nil"/>
                <w:left w:val="nil"/>
                <w:bottom w:val="nil"/>
                <w:right w:val="nil"/>
                <w:between w:val="nil"/>
              </w:pBdr>
              <w:spacing w:after="0" w:line="240" w:lineRule="auto"/>
              <w:ind w:firstLine="292"/>
              <w:jc w:val="both"/>
              <w:rPr>
                <w:rFonts w:ascii="Times New Roman" w:hAnsi="Times New Roman"/>
                <w:sz w:val="24"/>
                <w:szCs w:val="24"/>
              </w:rPr>
            </w:pPr>
            <w:r w:rsidRPr="004E3B73">
              <w:rPr>
                <w:rFonts w:ascii="Times New Roman" w:hAnsi="Times New Roman"/>
                <w:sz w:val="24"/>
                <w:szCs w:val="24"/>
              </w:rPr>
              <w:t> Статья 35. Гарантии адвокатской деятельности</w:t>
            </w:r>
          </w:p>
          <w:p w14:paraId="02F2463F" w14:textId="7E8B8591" w:rsidR="00906323" w:rsidRPr="004E3B73" w:rsidRDefault="00906323" w:rsidP="00906323">
            <w:pPr>
              <w:pBdr>
                <w:top w:val="nil"/>
                <w:left w:val="nil"/>
                <w:bottom w:val="nil"/>
                <w:right w:val="nil"/>
                <w:between w:val="nil"/>
              </w:pBdr>
              <w:spacing w:after="0" w:line="240" w:lineRule="auto"/>
              <w:jc w:val="center"/>
              <w:rPr>
                <w:rFonts w:ascii="Times New Roman" w:hAnsi="Times New Roman"/>
                <w:sz w:val="24"/>
                <w:szCs w:val="24"/>
              </w:rPr>
            </w:pPr>
            <w:r w:rsidRPr="004E3B73">
              <w:rPr>
                <w:rFonts w:ascii="Times New Roman" w:hAnsi="Times New Roman"/>
                <w:sz w:val="24"/>
                <w:szCs w:val="24"/>
              </w:rPr>
              <w:t>…</w:t>
            </w:r>
          </w:p>
          <w:p w14:paraId="55BB4006" w14:textId="77777777" w:rsidR="00906323" w:rsidRPr="004E3B73" w:rsidRDefault="00906323" w:rsidP="00906323">
            <w:pPr>
              <w:pBdr>
                <w:top w:val="nil"/>
                <w:left w:val="nil"/>
                <w:bottom w:val="nil"/>
                <w:right w:val="nil"/>
                <w:between w:val="nil"/>
              </w:pBdr>
              <w:spacing w:after="0" w:line="240" w:lineRule="auto"/>
              <w:jc w:val="both"/>
              <w:rPr>
                <w:rFonts w:ascii="Times New Roman" w:hAnsi="Times New Roman"/>
                <w:sz w:val="24"/>
                <w:szCs w:val="24"/>
              </w:rPr>
            </w:pPr>
          </w:p>
          <w:p w14:paraId="6BFCB24B" w14:textId="570AD5DC" w:rsidR="00906323" w:rsidRPr="004E3B73" w:rsidRDefault="00906323" w:rsidP="00906323">
            <w:pPr>
              <w:pBdr>
                <w:top w:val="nil"/>
                <w:left w:val="nil"/>
                <w:bottom w:val="nil"/>
                <w:right w:val="nil"/>
                <w:between w:val="nil"/>
              </w:pBdr>
              <w:spacing w:after="0" w:line="240" w:lineRule="auto"/>
              <w:jc w:val="both"/>
              <w:rPr>
                <w:rFonts w:ascii="Times New Roman" w:hAnsi="Times New Roman"/>
                <w:sz w:val="24"/>
                <w:szCs w:val="24"/>
              </w:rPr>
            </w:pPr>
            <w:r w:rsidRPr="004E3B73">
              <w:rPr>
                <w:rFonts w:ascii="Times New Roman" w:hAnsi="Times New Roman"/>
                <w:sz w:val="24"/>
                <w:szCs w:val="24"/>
              </w:rPr>
              <w:t>8. Государственные органы, органы местного самоуправления и юридические лица обязаны в течение десяти рабочих дней дать письменный ответ на запрос адвоката, связанный с оказанием им юридической помощи.</w:t>
            </w:r>
          </w:p>
          <w:p w14:paraId="5850CC66" w14:textId="77777777" w:rsidR="00906323" w:rsidRPr="004E3B73" w:rsidRDefault="00906323" w:rsidP="00906323">
            <w:pPr>
              <w:pBdr>
                <w:top w:val="nil"/>
                <w:left w:val="nil"/>
                <w:bottom w:val="nil"/>
                <w:right w:val="nil"/>
                <w:between w:val="nil"/>
              </w:pBdr>
              <w:spacing w:after="0" w:line="240" w:lineRule="auto"/>
              <w:jc w:val="both"/>
              <w:rPr>
                <w:rFonts w:ascii="Times New Roman" w:hAnsi="Times New Roman"/>
                <w:b/>
                <w:sz w:val="24"/>
                <w:szCs w:val="24"/>
              </w:rPr>
            </w:pPr>
            <w:r w:rsidRPr="004E3B73">
              <w:rPr>
                <w:rFonts w:ascii="Times New Roman" w:hAnsi="Times New Roman"/>
                <w:b/>
                <w:sz w:val="24"/>
                <w:szCs w:val="24"/>
              </w:rPr>
              <w:t>      В предоставлении адвокату запрошенных сведений может быть отказано в случае, если информация отнесена к информации с ограниченным доступом.</w:t>
            </w:r>
          </w:p>
          <w:p w14:paraId="2EBE4749" w14:textId="77777777" w:rsidR="00906323" w:rsidRPr="004E3B73" w:rsidRDefault="00906323" w:rsidP="00906323">
            <w:pPr>
              <w:pBdr>
                <w:top w:val="nil"/>
                <w:left w:val="nil"/>
                <w:bottom w:val="nil"/>
                <w:right w:val="nil"/>
                <w:between w:val="nil"/>
              </w:pBdr>
              <w:spacing w:after="0" w:line="240" w:lineRule="auto"/>
              <w:jc w:val="both"/>
              <w:rPr>
                <w:rFonts w:ascii="Times New Roman" w:hAnsi="Times New Roman"/>
                <w:sz w:val="24"/>
                <w:szCs w:val="24"/>
              </w:rPr>
            </w:pPr>
          </w:p>
        </w:tc>
        <w:tc>
          <w:tcPr>
            <w:tcW w:w="2838" w:type="dxa"/>
          </w:tcPr>
          <w:p w14:paraId="03AEAE1A" w14:textId="5B46898E" w:rsidR="00906323" w:rsidRPr="004E3B73" w:rsidRDefault="00906323" w:rsidP="00906323">
            <w:pPr>
              <w:pBdr>
                <w:top w:val="nil"/>
                <w:left w:val="nil"/>
                <w:bottom w:val="nil"/>
                <w:right w:val="nil"/>
                <w:between w:val="nil"/>
              </w:pBdr>
              <w:spacing w:after="0" w:line="240" w:lineRule="auto"/>
              <w:jc w:val="both"/>
              <w:rPr>
                <w:rFonts w:ascii="Times New Roman" w:hAnsi="Times New Roman"/>
                <w:sz w:val="24"/>
                <w:szCs w:val="24"/>
              </w:rPr>
            </w:pPr>
            <w:r w:rsidRPr="004E3B73">
              <w:rPr>
                <w:rFonts w:ascii="Times New Roman" w:hAnsi="Times New Roman"/>
                <w:sz w:val="24"/>
                <w:szCs w:val="24"/>
              </w:rPr>
              <w:t>Статья 35. Гарантии адвокатской деятельности</w:t>
            </w:r>
          </w:p>
          <w:p w14:paraId="3C17EDB2" w14:textId="4A2187E4" w:rsidR="00906323" w:rsidRPr="004E3B73" w:rsidRDefault="00906323" w:rsidP="00906323">
            <w:pPr>
              <w:pBdr>
                <w:top w:val="nil"/>
                <w:left w:val="nil"/>
                <w:bottom w:val="nil"/>
                <w:right w:val="nil"/>
                <w:between w:val="nil"/>
              </w:pBdr>
              <w:spacing w:after="0" w:line="240" w:lineRule="auto"/>
              <w:jc w:val="center"/>
              <w:rPr>
                <w:rFonts w:ascii="Times New Roman" w:hAnsi="Times New Roman"/>
                <w:sz w:val="24"/>
                <w:szCs w:val="24"/>
              </w:rPr>
            </w:pPr>
            <w:r w:rsidRPr="004E3B73">
              <w:rPr>
                <w:rFonts w:ascii="Times New Roman" w:hAnsi="Times New Roman"/>
                <w:sz w:val="24"/>
                <w:szCs w:val="24"/>
              </w:rPr>
              <w:t>…</w:t>
            </w:r>
          </w:p>
          <w:p w14:paraId="54C19A61" w14:textId="288CC905" w:rsidR="00906323" w:rsidRPr="004E3B73" w:rsidRDefault="00906323" w:rsidP="00906323">
            <w:pPr>
              <w:pBdr>
                <w:top w:val="nil"/>
                <w:left w:val="nil"/>
                <w:bottom w:val="nil"/>
                <w:right w:val="nil"/>
                <w:between w:val="nil"/>
              </w:pBdr>
              <w:spacing w:after="0" w:line="240" w:lineRule="auto"/>
              <w:jc w:val="both"/>
              <w:rPr>
                <w:rFonts w:ascii="Times New Roman" w:hAnsi="Times New Roman"/>
                <w:b/>
                <w:bCs/>
                <w:sz w:val="24"/>
                <w:szCs w:val="24"/>
              </w:rPr>
            </w:pPr>
            <w:r w:rsidRPr="004E3B73">
              <w:rPr>
                <w:rFonts w:ascii="Times New Roman" w:hAnsi="Times New Roman"/>
                <w:b/>
                <w:bCs/>
                <w:sz w:val="24"/>
                <w:szCs w:val="24"/>
              </w:rPr>
              <w:t>Второй абзац пункта 8 статьи 35 исключить.</w:t>
            </w:r>
          </w:p>
          <w:p w14:paraId="0C8E529A" w14:textId="77777777" w:rsidR="00906323" w:rsidRPr="004E3B73" w:rsidRDefault="00906323" w:rsidP="00906323">
            <w:pPr>
              <w:pBdr>
                <w:top w:val="nil"/>
                <w:left w:val="nil"/>
                <w:bottom w:val="nil"/>
                <w:right w:val="nil"/>
                <w:between w:val="nil"/>
              </w:pBdr>
              <w:spacing w:after="0" w:line="240" w:lineRule="auto"/>
              <w:ind w:firstLine="349"/>
              <w:jc w:val="both"/>
              <w:rPr>
                <w:rFonts w:ascii="Times New Roman" w:hAnsi="Times New Roman"/>
                <w:sz w:val="24"/>
                <w:szCs w:val="24"/>
              </w:rPr>
            </w:pPr>
          </w:p>
          <w:p w14:paraId="224C536E" w14:textId="14A156DF" w:rsidR="00906323" w:rsidRPr="004E3B73" w:rsidRDefault="00906323" w:rsidP="00906323">
            <w:pPr>
              <w:pBdr>
                <w:top w:val="nil"/>
                <w:left w:val="nil"/>
                <w:bottom w:val="nil"/>
                <w:right w:val="nil"/>
                <w:between w:val="nil"/>
              </w:pBdr>
              <w:spacing w:after="0" w:line="240" w:lineRule="auto"/>
              <w:ind w:firstLine="349"/>
              <w:jc w:val="both"/>
              <w:rPr>
                <w:rFonts w:ascii="Times New Roman" w:hAnsi="Times New Roman"/>
                <w:sz w:val="24"/>
                <w:szCs w:val="24"/>
              </w:rPr>
            </w:pPr>
            <w:r w:rsidRPr="004E3B73">
              <w:rPr>
                <w:rFonts w:ascii="Times New Roman" w:hAnsi="Times New Roman"/>
                <w:sz w:val="24"/>
                <w:szCs w:val="24"/>
              </w:rPr>
              <w:t>8. Государственные органы, органы местного самоуправления и юридические лица обязаны в течение десяти рабочих дней дать письменный ответ на запрос адвоката, связанный с оказанием им юридической помощи.</w:t>
            </w:r>
          </w:p>
          <w:p w14:paraId="027203FD" w14:textId="7C09103C" w:rsidR="00906323" w:rsidRPr="004E3B73" w:rsidRDefault="00906323" w:rsidP="00906323">
            <w:pPr>
              <w:pBdr>
                <w:top w:val="nil"/>
                <w:left w:val="nil"/>
                <w:bottom w:val="nil"/>
                <w:right w:val="nil"/>
                <w:between w:val="nil"/>
              </w:pBdr>
              <w:spacing w:after="0" w:line="240" w:lineRule="auto"/>
              <w:jc w:val="both"/>
              <w:rPr>
                <w:rFonts w:ascii="Times New Roman" w:hAnsi="Times New Roman"/>
                <w:sz w:val="24"/>
                <w:szCs w:val="24"/>
              </w:rPr>
            </w:pPr>
          </w:p>
        </w:tc>
        <w:tc>
          <w:tcPr>
            <w:tcW w:w="2820" w:type="dxa"/>
          </w:tcPr>
          <w:p w14:paraId="518E4DE9" w14:textId="77777777" w:rsidR="00906323" w:rsidRPr="004E3B73" w:rsidRDefault="00906323" w:rsidP="00906323">
            <w:pPr>
              <w:pBdr>
                <w:top w:val="nil"/>
                <w:left w:val="nil"/>
                <w:bottom w:val="nil"/>
                <w:right w:val="nil"/>
                <w:between w:val="nil"/>
              </w:pBdr>
              <w:spacing w:after="0" w:line="240" w:lineRule="auto"/>
              <w:ind w:left="-36" w:firstLine="322"/>
              <w:jc w:val="both"/>
              <w:rPr>
                <w:rFonts w:ascii="Times New Roman" w:hAnsi="Times New Roman"/>
                <w:sz w:val="24"/>
                <w:szCs w:val="24"/>
              </w:rPr>
            </w:pPr>
            <w:r w:rsidRPr="004E3B73">
              <w:rPr>
                <w:rFonts w:ascii="Times New Roman" w:hAnsi="Times New Roman"/>
                <w:sz w:val="24"/>
                <w:szCs w:val="24"/>
              </w:rPr>
              <w:t>В ходе выездных встреч в регионах с адвокатами поднимались вопросы о том, что с момента принятия Закона «Об адвокатской деятельности и юридической помощи» за полтора года, адвокатам стали часто отказывать в предоставлении информации со ссылкой на ограниченный доступ к предоставляемой информации. Причем указанное ограничение не носит законодательный характер, не относится к государственным секретам, либо персональным данным, а является лишь мнением самого органа получившего запрос.</w:t>
            </w:r>
          </w:p>
          <w:p w14:paraId="5B4FBF95" w14:textId="77777777" w:rsidR="00906323" w:rsidRPr="004E3B73" w:rsidRDefault="00906323" w:rsidP="00906323">
            <w:pPr>
              <w:spacing w:after="0" w:line="240" w:lineRule="auto"/>
              <w:ind w:left="-36" w:firstLine="283"/>
              <w:jc w:val="both"/>
              <w:rPr>
                <w:rFonts w:ascii="Times New Roman" w:hAnsi="Times New Roman"/>
                <w:sz w:val="24"/>
                <w:szCs w:val="24"/>
              </w:rPr>
            </w:pPr>
            <w:r w:rsidRPr="004E3B73">
              <w:rPr>
                <w:rFonts w:ascii="Times New Roman" w:hAnsi="Times New Roman"/>
                <w:sz w:val="24"/>
                <w:szCs w:val="24"/>
              </w:rPr>
              <w:t xml:space="preserve">В этой связи, с принятием указанной </w:t>
            </w:r>
            <w:r w:rsidRPr="004E3B73">
              <w:rPr>
                <w:rFonts w:ascii="Times New Roman" w:hAnsi="Times New Roman"/>
                <w:sz w:val="24"/>
                <w:szCs w:val="24"/>
              </w:rPr>
              <w:lastRenderedPageBreak/>
              <w:t xml:space="preserve">нормы падает качество защиты интересов граждан, обесценивается важность такого документа, как адвокатский запрос, теряется время, уходят сроки, инициируются многочисленные жалобы и заявление на привлечение к административной ответственности, которые </w:t>
            </w:r>
            <w:proofErr w:type="spellStart"/>
            <w:r w:rsidRPr="004E3B73">
              <w:rPr>
                <w:rFonts w:ascii="Times New Roman" w:hAnsi="Times New Roman"/>
                <w:sz w:val="24"/>
                <w:szCs w:val="24"/>
              </w:rPr>
              <w:t>заволокичиваются</w:t>
            </w:r>
            <w:proofErr w:type="spellEnd"/>
            <w:r w:rsidRPr="004E3B73">
              <w:rPr>
                <w:rFonts w:ascii="Times New Roman" w:hAnsi="Times New Roman"/>
                <w:sz w:val="24"/>
                <w:szCs w:val="24"/>
              </w:rPr>
              <w:t xml:space="preserve"> органами юстиции, что ведет к нарушению конституционных прав граждан и созданию бюрократических проволочек.   </w:t>
            </w:r>
          </w:p>
        </w:tc>
        <w:tc>
          <w:tcPr>
            <w:tcW w:w="2820" w:type="dxa"/>
          </w:tcPr>
          <w:p w14:paraId="082A0187" w14:textId="77777777" w:rsidR="00906323" w:rsidRPr="004E3B73" w:rsidRDefault="00906323" w:rsidP="00906323">
            <w:pPr>
              <w:spacing w:after="0" w:line="240" w:lineRule="auto"/>
              <w:ind w:firstLine="328"/>
              <w:jc w:val="both"/>
              <w:textAlignment w:val="baseline"/>
              <w:rPr>
                <w:rFonts w:ascii="Times New Roman" w:hAnsi="Times New Roman"/>
                <w:b/>
                <w:bCs/>
                <w:sz w:val="24"/>
                <w:szCs w:val="24"/>
              </w:rPr>
            </w:pPr>
            <w:r w:rsidRPr="004E3B73">
              <w:rPr>
                <w:rFonts w:ascii="Times New Roman" w:hAnsi="Times New Roman"/>
                <w:sz w:val="24"/>
                <w:szCs w:val="24"/>
              </w:rPr>
              <w:lastRenderedPageBreak/>
              <w:t xml:space="preserve">8. </w:t>
            </w:r>
            <w:r w:rsidRPr="004E3B73">
              <w:rPr>
                <w:rFonts w:ascii="Times New Roman" w:hAnsi="Times New Roman"/>
                <w:b/>
                <w:bCs/>
                <w:sz w:val="24"/>
                <w:szCs w:val="24"/>
              </w:rPr>
              <w:t xml:space="preserve">Адвокатский запрос — это письменное обращение адвоката в государственные органы, органы местного самоуправления, к юридическим лицам, </w:t>
            </w:r>
            <w:r w:rsidRPr="004E3B73">
              <w:rPr>
                <w:rFonts w:ascii="Times New Roman" w:hAnsi="Times New Roman"/>
                <w:b/>
                <w:sz w:val="24"/>
                <w:szCs w:val="24"/>
              </w:rPr>
              <w:t xml:space="preserve">индивидуальным предпринимателям, частным нотариусам, частным судебным исполнителям </w:t>
            </w:r>
            <w:r w:rsidRPr="004E3B73">
              <w:rPr>
                <w:rFonts w:ascii="Times New Roman" w:hAnsi="Times New Roman"/>
                <w:b/>
                <w:bCs/>
                <w:sz w:val="24"/>
                <w:szCs w:val="24"/>
              </w:rPr>
              <w:t>о предоставлении сведений и (или) копий документов, необходимых адвокату для оказания любых видов юридической помощи клиенту.</w:t>
            </w:r>
          </w:p>
          <w:p w14:paraId="4E894D77" w14:textId="77777777" w:rsidR="00906323" w:rsidRPr="004E3B73" w:rsidRDefault="00906323" w:rsidP="00906323">
            <w:pPr>
              <w:spacing w:after="0" w:line="240" w:lineRule="auto"/>
              <w:ind w:firstLine="328"/>
              <w:jc w:val="both"/>
              <w:textAlignment w:val="baseline"/>
              <w:rPr>
                <w:rFonts w:ascii="Times New Roman" w:hAnsi="Times New Roman"/>
                <w:b/>
                <w:sz w:val="24"/>
                <w:szCs w:val="24"/>
              </w:rPr>
            </w:pPr>
            <w:r w:rsidRPr="004E3B73">
              <w:rPr>
                <w:rFonts w:ascii="Times New Roman" w:hAnsi="Times New Roman"/>
                <w:b/>
                <w:bCs/>
                <w:sz w:val="24"/>
                <w:szCs w:val="24"/>
              </w:rPr>
              <w:t>Указанные лица</w:t>
            </w:r>
            <w:r w:rsidRPr="004E3B73">
              <w:rPr>
                <w:rFonts w:ascii="Times New Roman" w:hAnsi="Times New Roman"/>
                <w:b/>
                <w:sz w:val="24"/>
                <w:szCs w:val="24"/>
              </w:rPr>
              <w:t xml:space="preserve"> </w:t>
            </w:r>
            <w:r w:rsidRPr="004E3B73">
              <w:rPr>
                <w:rFonts w:ascii="Times New Roman" w:hAnsi="Times New Roman"/>
                <w:b/>
                <w:bCs/>
                <w:sz w:val="24"/>
                <w:szCs w:val="24"/>
              </w:rPr>
              <w:t>обязаны</w:t>
            </w:r>
            <w:r w:rsidRPr="004E3B73">
              <w:rPr>
                <w:rFonts w:ascii="Times New Roman" w:hAnsi="Times New Roman"/>
                <w:sz w:val="24"/>
                <w:szCs w:val="24"/>
              </w:rPr>
              <w:t xml:space="preserve"> </w:t>
            </w:r>
            <w:r w:rsidRPr="004E3B73">
              <w:rPr>
                <w:rFonts w:ascii="Times New Roman" w:hAnsi="Times New Roman"/>
                <w:b/>
                <w:bCs/>
                <w:sz w:val="24"/>
                <w:szCs w:val="24"/>
              </w:rPr>
              <w:t>безвозмездно</w:t>
            </w:r>
            <w:r w:rsidRPr="004E3B73">
              <w:rPr>
                <w:rFonts w:ascii="Times New Roman" w:hAnsi="Times New Roman"/>
                <w:sz w:val="24"/>
                <w:szCs w:val="24"/>
              </w:rPr>
              <w:t xml:space="preserve"> </w:t>
            </w:r>
            <w:r w:rsidRPr="004E3B73">
              <w:rPr>
                <w:rFonts w:ascii="Times New Roman" w:hAnsi="Times New Roman"/>
                <w:b/>
                <w:sz w:val="24"/>
                <w:szCs w:val="24"/>
              </w:rPr>
              <w:t xml:space="preserve">предоставить письменный ответ на запрос адвоката, а также сведения и (или) документы, </w:t>
            </w:r>
            <w:r w:rsidRPr="004E3B73">
              <w:rPr>
                <w:rFonts w:ascii="Times New Roman" w:hAnsi="Times New Roman"/>
                <w:b/>
                <w:sz w:val="24"/>
                <w:szCs w:val="24"/>
              </w:rPr>
              <w:lastRenderedPageBreak/>
              <w:t>необходимые для оказания юридической помощи.</w:t>
            </w:r>
          </w:p>
          <w:p w14:paraId="046DBBA1" w14:textId="77777777" w:rsidR="00906323" w:rsidRPr="004E3B73" w:rsidRDefault="00906323" w:rsidP="00906323">
            <w:pPr>
              <w:spacing w:after="0" w:line="240" w:lineRule="auto"/>
              <w:ind w:firstLine="328"/>
              <w:jc w:val="both"/>
              <w:rPr>
                <w:rFonts w:ascii="Times New Roman" w:hAnsi="Times New Roman"/>
                <w:b/>
                <w:sz w:val="24"/>
                <w:szCs w:val="24"/>
              </w:rPr>
            </w:pPr>
            <w:r w:rsidRPr="004E3B73">
              <w:rPr>
                <w:rFonts w:ascii="Times New Roman" w:hAnsi="Times New Roman"/>
                <w:b/>
                <w:sz w:val="24"/>
                <w:szCs w:val="24"/>
              </w:rPr>
              <w:t xml:space="preserve">Адвокат </w:t>
            </w:r>
            <w:bookmarkStart w:id="41" w:name="_Hlk109834783"/>
            <w:r w:rsidRPr="004E3B73">
              <w:rPr>
                <w:rFonts w:ascii="Times New Roman" w:hAnsi="Times New Roman"/>
                <w:b/>
                <w:sz w:val="24"/>
                <w:szCs w:val="24"/>
              </w:rPr>
              <w:t>вправе получать и обрабатывать указанные сведения, персональные данные и (или) документы в отношении лиц, не являющихся его клиентами</w:t>
            </w:r>
            <w:bookmarkEnd w:id="41"/>
            <w:r w:rsidRPr="004E3B73">
              <w:rPr>
                <w:rFonts w:ascii="Times New Roman" w:hAnsi="Times New Roman"/>
                <w:b/>
                <w:sz w:val="24"/>
                <w:szCs w:val="24"/>
              </w:rPr>
              <w:t xml:space="preserve">, без согласия данных лиц, если это необходимо для оказания юридической помощи </w:t>
            </w:r>
            <w:proofErr w:type="gramStart"/>
            <w:r w:rsidRPr="004E3B73">
              <w:rPr>
                <w:rFonts w:ascii="Times New Roman" w:hAnsi="Times New Roman"/>
                <w:b/>
                <w:sz w:val="24"/>
                <w:szCs w:val="24"/>
              </w:rPr>
              <w:t>и</w:t>
            </w:r>
            <w:proofErr w:type="gramEnd"/>
            <w:r w:rsidRPr="004E3B73">
              <w:rPr>
                <w:rFonts w:ascii="Times New Roman" w:hAnsi="Times New Roman"/>
                <w:b/>
                <w:sz w:val="24"/>
                <w:szCs w:val="24"/>
              </w:rPr>
              <w:t xml:space="preserve"> если получение таких сведений и документов не запрещено законами.</w:t>
            </w:r>
          </w:p>
          <w:p w14:paraId="00C3CA76" w14:textId="77777777" w:rsidR="00906323" w:rsidRPr="004E3B73" w:rsidRDefault="00906323" w:rsidP="00906323">
            <w:pPr>
              <w:spacing w:after="0" w:line="240" w:lineRule="auto"/>
              <w:ind w:firstLine="328"/>
              <w:jc w:val="both"/>
              <w:rPr>
                <w:rFonts w:ascii="Times New Roman" w:hAnsi="Times New Roman"/>
                <w:b/>
                <w:sz w:val="24"/>
                <w:szCs w:val="24"/>
              </w:rPr>
            </w:pPr>
            <w:r w:rsidRPr="004E3B73">
              <w:rPr>
                <w:rFonts w:ascii="Times New Roman" w:hAnsi="Times New Roman"/>
                <w:b/>
                <w:sz w:val="24"/>
                <w:szCs w:val="24"/>
              </w:rPr>
              <w:t xml:space="preserve">В предоставлении </w:t>
            </w:r>
            <w:bookmarkStart w:id="42" w:name="_Hlk109834831"/>
            <w:r w:rsidRPr="004E3B73">
              <w:rPr>
                <w:rFonts w:ascii="Times New Roman" w:hAnsi="Times New Roman"/>
                <w:b/>
                <w:sz w:val="24"/>
                <w:szCs w:val="24"/>
              </w:rPr>
              <w:t>адвокату запрошенных сведений может быть отказано в случае, если информация отнесена к государственным секретам</w:t>
            </w:r>
            <w:bookmarkEnd w:id="42"/>
            <w:r w:rsidRPr="004E3B73">
              <w:rPr>
                <w:rFonts w:ascii="Times New Roman" w:hAnsi="Times New Roman"/>
                <w:b/>
                <w:sz w:val="24"/>
                <w:szCs w:val="24"/>
              </w:rPr>
              <w:t>.</w:t>
            </w:r>
          </w:p>
          <w:p w14:paraId="723AC278" w14:textId="77777777" w:rsidR="00906323" w:rsidRPr="004E3B73" w:rsidRDefault="00906323" w:rsidP="00906323">
            <w:pPr>
              <w:spacing w:after="0" w:line="240" w:lineRule="auto"/>
              <w:ind w:firstLine="328"/>
              <w:jc w:val="both"/>
              <w:rPr>
                <w:rFonts w:ascii="Times New Roman" w:hAnsi="Times New Roman"/>
                <w:b/>
                <w:sz w:val="24"/>
                <w:szCs w:val="24"/>
              </w:rPr>
            </w:pPr>
            <w:r w:rsidRPr="004E3B73">
              <w:rPr>
                <w:rFonts w:ascii="Times New Roman" w:hAnsi="Times New Roman"/>
                <w:b/>
                <w:sz w:val="24"/>
                <w:szCs w:val="24"/>
              </w:rPr>
              <w:t>Срок предоставления ответа на адвокатский запрос составляет:</w:t>
            </w:r>
          </w:p>
          <w:p w14:paraId="534358E0" w14:textId="77777777" w:rsidR="00906323" w:rsidRPr="004E3B73" w:rsidRDefault="00906323" w:rsidP="00906323">
            <w:pPr>
              <w:spacing w:after="0" w:line="240" w:lineRule="auto"/>
              <w:ind w:firstLine="474"/>
              <w:jc w:val="both"/>
              <w:rPr>
                <w:rFonts w:ascii="Times New Roman" w:hAnsi="Times New Roman"/>
                <w:b/>
                <w:sz w:val="24"/>
                <w:szCs w:val="24"/>
              </w:rPr>
            </w:pPr>
            <w:r w:rsidRPr="004E3B73">
              <w:rPr>
                <w:rFonts w:ascii="Times New Roman" w:hAnsi="Times New Roman"/>
                <w:b/>
                <w:sz w:val="24"/>
                <w:szCs w:val="24"/>
              </w:rPr>
              <w:lastRenderedPageBreak/>
              <w:t>1) для государственных органов и государственных юридических лиц - три дня;</w:t>
            </w:r>
          </w:p>
          <w:p w14:paraId="59B56250" w14:textId="77777777" w:rsidR="00906323" w:rsidRPr="004E3B73" w:rsidRDefault="00906323" w:rsidP="00906323">
            <w:pPr>
              <w:spacing w:after="0" w:line="240" w:lineRule="auto"/>
              <w:ind w:firstLine="474"/>
              <w:jc w:val="both"/>
              <w:rPr>
                <w:rFonts w:ascii="Times New Roman" w:hAnsi="Times New Roman"/>
                <w:b/>
                <w:sz w:val="24"/>
                <w:szCs w:val="24"/>
              </w:rPr>
            </w:pPr>
            <w:r w:rsidRPr="004E3B73">
              <w:rPr>
                <w:rFonts w:ascii="Times New Roman" w:hAnsi="Times New Roman"/>
                <w:b/>
                <w:sz w:val="24"/>
                <w:szCs w:val="24"/>
              </w:rPr>
              <w:t>2) при оказании юридической помощи по уголовному делу или по делу об административном правонарушении – трое суток;</w:t>
            </w:r>
          </w:p>
          <w:p w14:paraId="1E898835" w14:textId="77777777" w:rsidR="00906323" w:rsidRPr="004E3B73" w:rsidRDefault="00906323" w:rsidP="00906323">
            <w:pPr>
              <w:spacing w:after="0" w:line="240" w:lineRule="auto"/>
              <w:ind w:firstLine="328"/>
              <w:jc w:val="both"/>
              <w:rPr>
                <w:rFonts w:ascii="Times New Roman" w:hAnsi="Times New Roman"/>
                <w:b/>
                <w:sz w:val="24"/>
                <w:szCs w:val="24"/>
              </w:rPr>
            </w:pPr>
            <w:r w:rsidRPr="004E3B73">
              <w:rPr>
                <w:rFonts w:ascii="Times New Roman" w:hAnsi="Times New Roman"/>
                <w:b/>
                <w:sz w:val="24"/>
                <w:szCs w:val="24"/>
              </w:rPr>
              <w:t>3) при оказании юридической помощи в случае задержания лица и (или) согласования прокурором либо рассмотрении вопроса об избрании меры пресечения - двадцать четыре часа.</w:t>
            </w:r>
          </w:p>
          <w:p w14:paraId="1D3B175F" w14:textId="77777777" w:rsidR="00906323" w:rsidRPr="004E3B73" w:rsidRDefault="00906323" w:rsidP="00906323">
            <w:pPr>
              <w:spacing w:after="0" w:line="240" w:lineRule="auto"/>
              <w:ind w:firstLine="328"/>
              <w:jc w:val="both"/>
              <w:textAlignment w:val="baseline"/>
              <w:rPr>
                <w:rFonts w:ascii="Times New Roman" w:hAnsi="Times New Roman"/>
                <w:b/>
                <w:sz w:val="24"/>
                <w:szCs w:val="24"/>
              </w:rPr>
            </w:pPr>
            <w:r w:rsidRPr="004E3B73">
              <w:rPr>
                <w:rFonts w:ascii="Times New Roman" w:hAnsi="Times New Roman"/>
                <w:b/>
                <w:sz w:val="24"/>
                <w:szCs w:val="24"/>
              </w:rPr>
              <w:t>3) в остальных случаях – десять рабочих дней.</w:t>
            </w:r>
          </w:p>
          <w:p w14:paraId="7EFC613D" w14:textId="77777777" w:rsidR="00906323" w:rsidRPr="004E3B73" w:rsidRDefault="00906323" w:rsidP="00906323">
            <w:pPr>
              <w:spacing w:after="0" w:line="240" w:lineRule="auto"/>
              <w:ind w:firstLine="328"/>
              <w:jc w:val="both"/>
              <w:rPr>
                <w:rFonts w:ascii="Times New Roman" w:hAnsi="Times New Roman"/>
                <w:b/>
                <w:sz w:val="24"/>
                <w:szCs w:val="24"/>
              </w:rPr>
            </w:pPr>
            <w:r w:rsidRPr="004E3B73">
              <w:rPr>
                <w:rFonts w:ascii="Times New Roman" w:hAnsi="Times New Roman"/>
                <w:b/>
                <w:sz w:val="24"/>
                <w:szCs w:val="24"/>
              </w:rPr>
              <w:t xml:space="preserve">К адвокатскому запросу прилагается письменное уведомление адвоката об оказании </w:t>
            </w:r>
            <w:r w:rsidRPr="004E3B73">
              <w:rPr>
                <w:rFonts w:ascii="Times New Roman" w:hAnsi="Times New Roman"/>
                <w:b/>
                <w:sz w:val="24"/>
                <w:szCs w:val="24"/>
              </w:rPr>
              <w:lastRenderedPageBreak/>
              <w:t>юридической помощи. Требовать от адвоката представления вместе с адвокатским запросом других документов запрещается.</w:t>
            </w:r>
          </w:p>
          <w:p w14:paraId="3D83F48A" w14:textId="77777777" w:rsidR="00906323" w:rsidRPr="004E3B73" w:rsidRDefault="00906323" w:rsidP="00906323">
            <w:pPr>
              <w:pBdr>
                <w:top w:val="nil"/>
                <w:left w:val="nil"/>
                <w:bottom w:val="nil"/>
                <w:right w:val="nil"/>
                <w:between w:val="nil"/>
              </w:pBdr>
              <w:spacing w:after="0" w:line="240" w:lineRule="auto"/>
              <w:ind w:left="-36" w:firstLine="322"/>
              <w:jc w:val="both"/>
              <w:rPr>
                <w:rFonts w:ascii="Times New Roman" w:hAnsi="Times New Roman"/>
                <w:sz w:val="24"/>
                <w:szCs w:val="24"/>
              </w:rPr>
            </w:pPr>
          </w:p>
        </w:tc>
        <w:tc>
          <w:tcPr>
            <w:tcW w:w="2820" w:type="dxa"/>
          </w:tcPr>
          <w:p w14:paraId="332B572C"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lastRenderedPageBreak/>
              <w:t xml:space="preserve">Согласно пункту 21 Основных принципов, касающиеся роли адвокатов, принятых восьмым Конгрессом ООН по предупреждению преступности и обращению с правонарушителями (Гавана, Куба, 27 августа — 7 сентября 1990 года) компетентные органы обязаны обеспечивать адвокатам достаточно заблаговременный доступ к надлежащей информации, досье и документам, находящимся в их распоряжении или под их контролем, с тем чтобы адвокаты имели возможность оказывать эффективную юридическую помощь своим клиентам. Такой доступ должен </w:t>
            </w:r>
            <w:r w:rsidRPr="004E3B73">
              <w:rPr>
                <w:rFonts w:ascii="Times New Roman" w:hAnsi="Times New Roman"/>
                <w:sz w:val="24"/>
                <w:szCs w:val="24"/>
              </w:rPr>
              <w:lastRenderedPageBreak/>
              <w:t>обеспечиваться, как только в этом появляется необходимость.</w:t>
            </w:r>
          </w:p>
          <w:p w14:paraId="20BC101F"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Подпункт 2.1 пункта 2 раздела 6 Концепции развития адвокатуры обращает внимание на необходимость законодательного уточнения по следующим вопросам:</w:t>
            </w:r>
          </w:p>
          <w:p w14:paraId="69C346A2"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 Адвокат вправе требовать предоставления сведений, касающихся не только своего клиента, но и третьих лиц, если эти сведения необходимы для оказания юридической помощи клиенту</w:t>
            </w:r>
          </w:p>
          <w:p w14:paraId="037998BC"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 xml:space="preserve">- Основанием для отказа в предоставлении сведений по адвокатскому запросу может являться только распространение на указанные сведения режима государственной тайны (как это предусмотрено, </w:t>
            </w:r>
            <w:r w:rsidRPr="004E3B73">
              <w:rPr>
                <w:rFonts w:ascii="Times New Roman" w:hAnsi="Times New Roman"/>
                <w:sz w:val="24"/>
                <w:szCs w:val="24"/>
              </w:rPr>
              <w:lastRenderedPageBreak/>
              <w:t>например, Модельным законом «Об адвокатуре и адвокатской деятельности»).</w:t>
            </w:r>
          </w:p>
          <w:p w14:paraId="6AE51CA4" w14:textId="77777777" w:rsidR="00906323" w:rsidRPr="004E3B73" w:rsidRDefault="00906323" w:rsidP="00906323">
            <w:pPr>
              <w:spacing w:after="0" w:line="240" w:lineRule="auto"/>
              <w:ind w:firstLine="328"/>
              <w:jc w:val="both"/>
              <w:rPr>
                <w:rFonts w:ascii="Times New Roman" w:hAnsi="Times New Roman"/>
                <w:sz w:val="24"/>
                <w:szCs w:val="24"/>
              </w:rPr>
            </w:pPr>
            <w:r w:rsidRPr="004E3B73">
              <w:rPr>
                <w:rFonts w:ascii="Times New Roman" w:hAnsi="Times New Roman"/>
                <w:sz w:val="24"/>
                <w:szCs w:val="24"/>
              </w:rPr>
              <w:t>- Неполный, частичный, уклончивый, формальный ответ, неправомерные ссылки на отсутствие информации должны толковаться как отказ в представлении ответа.</w:t>
            </w:r>
          </w:p>
          <w:p w14:paraId="7288B031" w14:textId="77777777" w:rsidR="00906323" w:rsidRPr="004E3B73" w:rsidRDefault="00906323" w:rsidP="00906323">
            <w:pPr>
              <w:spacing w:after="0" w:line="240" w:lineRule="auto"/>
              <w:ind w:firstLine="328"/>
              <w:jc w:val="both"/>
              <w:textAlignment w:val="baseline"/>
              <w:rPr>
                <w:rFonts w:ascii="Times New Roman" w:hAnsi="Times New Roman"/>
                <w:spacing w:val="2"/>
                <w:sz w:val="24"/>
                <w:szCs w:val="24"/>
                <w:shd w:val="clear" w:color="auto" w:fill="FFFFFF"/>
              </w:rPr>
            </w:pPr>
            <w:r w:rsidRPr="004E3B73">
              <w:rPr>
                <w:rFonts w:ascii="Times New Roman" w:hAnsi="Times New Roman"/>
                <w:spacing w:val="2"/>
                <w:sz w:val="24"/>
                <w:szCs w:val="24"/>
                <w:shd w:val="clear" w:color="auto" w:fill="FFFFFF"/>
              </w:rPr>
              <w:t>- в целях оперативного получения необходимой информации сократить срок исполнения адвокатских запросов до 3 суток.</w:t>
            </w:r>
          </w:p>
          <w:p w14:paraId="00DC484F"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 xml:space="preserve">Требуется раскрыть содержание термина «адвокатский запрос». </w:t>
            </w:r>
          </w:p>
          <w:p w14:paraId="1DCE9F98" w14:textId="77777777" w:rsidR="00906323" w:rsidRPr="004E3B73" w:rsidRDefault="00906323" w:rsidP="00906323">
            <w:pPr>
              <w:spacing w:after="0" w:line="240" w:lineRule="auto"/>
              <w:ind w:firstLine="328"/>
              <w:jc w:val="both"/>
              <w:textAlignment w:val="baseline"/>
              <w:rPr>
                <w:rFonts w:ascii="Times New Roman" w:hAnsi="Times New Roman"/>
                <w:b/>
                <w:bCs/>
                <w:spacing w:val="2"/>
                <w:sz w:val="24"/>
                <w:szCs w:val="24"/>
                <w:shd w:val="clear" w:color="auto" w:fill="FFFFFF"/>
              </w:rPr>
            </w:pPr>
            <w:r w:rsidRPr="004E3B73">
              <w:rPr>
                <w:rFonts w:ascii="Times New Roman" w:hAnsi="Times New Roman"/>
                <w:b/>
                <w:bCs/>
                <w:spacing w:val="2"/>
                <w:sz w:val="24"/>
                <w:szCs w:val="24"/>
                <w:shd w:val="clear" w:color="auto" w:fill="FFFFFF"/>
              </w:rPr>
              <w:t>Касательно оснований для отказа в предоставлении ответа</w:t>
            </w:r>
          </w:p>
          <w:p w14:paraId="1ACD5A19"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 xml:space="preserve">Основанием для отказа в предоставлении сведений по адвокатскому запросу может являться только распространение на </w:t>
            </w:r>
            <w:r w:rsidRPr="004E3B73">
              <w:rPr>
                <w:rFonts w:ascii="Times New Roman" w:hAnsi="Times New Roman"/>
                <w:sz w:val="24"/>
                <w:szCs w:val="24"/>
              </w:rPr>
              <w:lastRenderedPageBreak/>
              <w:t>указанные сведения режима государственной тайны (как это предусмотрено, например, Модельным законом «Об адвокатуре и адвокатской деятельности», принятым Межпарламентской Ассамблеей государств – участников СНГ (</w:t>
            </w:r>
            <w:hyperlink r:id="rId12" w:history="1">
              <w:r w:rsidRPr="004E3B73">
                <w:rPr>
                  <w:rFonts w:ascii="Times New Roman" w:hAnsi="Times New Roman"/>
                  <w:sz w:val="24"/>
                  <w:szCs w:val="24"/>
                  <w:u w:val="single"/>
                </w:rPr>
                <w:t>https://iacis.ru/public/upload/files/1/741.pdf</w:t>
              </w:r>
            </w:hyperlink>
            <w:r w:rsidRPr="004E3B73">
              <w:rPr>
                <w:rFonts w:ascii="Times New Roman" w:hAnsi="Times New Roman"/>
                <w:sz w:val="24"/>
                <w:szCs w:val="24"/>
              </w:rPr>
              <w:t>).</w:t>
            </w:r>
          </w:p>
          <w:p w14:paraId="530621D2"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 xml:space="preserve">Подпункт 4 параграфа 41 Закона Эстонии «Об адвокатуре» предусматривает право адвоката получать от государственных и муниципальных учреждений необходимые для оказания юридических услуг сведения, знакомиться с документами и получать их копии и выписки из них, если получение адвокатом сведений и </w:t>
            </w:r>
            <w:r w:rsidRPr="004E3B73">
              <w:rPr>
                <w:rFonts w:ascii="Times New Roman" w:hAnsi="Times New Roman"/>
                <w:sz w:val="24"/>
                <w:szCs w:val="24"/>
              </w:rPr>
              <w:lastRenderedPageBreak/>
              <w:t>документов не запрещено законом.</w:t>
            </w:r>
          </w:p>
          <w:p w14:paraId="2D4C6858"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Настоящий проект предлагает отказаться от процедуры допуска к государственным секретам, заменив ее подпиской об их неразглашении.</w:t>
            </w:r>
          </w:p>
          <w:p w14:paraId="674BBB1A"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Мотивированная позиция по этому вопросу изложена в предложениях по статье 29-1 Закона Республики Казахстан «О государственных секретах».</w:t>
            </w:r>
          </w:p>
          <w:p w14:paraId="5F55CB0E" w14:textId="77777777" w:rsidR="00906323" w:rsidRPr="004E3B73" w:rsidRDefault="00906323" w:rsidP="00906323">
            <w:pPr>
              <w:spacing w:after="0" w:line="240" w:lineRule="auto"/>
              <w:ind w:firstLine="328"/>
              <w:jc w:val="both"/>
              <w:textAlignment w:val="baseline"/>
              <w:rPr>
                <w:rFonts w:ascii="Times New Roman" w:hAnsi="Times New Roman"/>
                <w:b/>
                <w:bCs/>
                <w:sz w:val="24"/>
                <w:szCs w:val="24"/>
              </w:rPr>
            </w:pPr>
            <w:r w:rsidRPr="004E3B73">
              <w:rPr>
                <w:rFonts w:ascii="Times New Roman" w:hAnsi="Times New Roman"/>
                <w:b/>
                <w:bCs/>
                <w:sz w:val="24"/>
                <w:szCs w:val="24"/>
              </w:rPr>
              <w:t>Касательно получения и обработки персональных данных.</w:t>
            </w:r>
          </w:p>
          <w:p w14:paraId="795BC687"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 xml:space="preserve">Настоящий проект предлагает включить в статью 9 Закона «О персональных данных» право на сбор, обработку персональных данных без согласия субъекта или его законного представителя в случаях их предоставления по письменному запросу </w:t>
            </w:r>
            <w:r w:rsidRPr="004E3B73">
              <w:rPr>
                <w:rFonts w:ascii="Times New Roman" w:hAnsi="Times New Roman"/>
                <w:sz w:val="24"/>
                <w:szCs w:val="24"/>
              </w:rPr>
              <w:lastRenderedPageBreak/>
              <w:t>адвоката, связанному с оказанием им юридической помощи.</w:t>
            </w:r>
          </w:p>
          <w:p w14:paraId="50DC1F34"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bookmarkStart w:id="43" w:name="_Hlk120856679"/>
            <w:proofErr w:type="gramStart"/>
            <w:r w:rsidRPr="004E3B73">
              <w:rPr>
                <w:rFonts w:ascii="Times New Roman" w:hAnsi="Times New Roman"/>
                <w:sz w:val="24"/>
                <w:szCs w:val="24"/>
              </w:rPr>
              <w:t>Например</w:t>
            </w:r>
            <w:proofErr w:type="gramEnd"/>
            <w:r w:rsidRPr="004E3B73">
              <w:rPr>
                <w:rFonts w:ascii="Times New Roman" w:hAnsi="Times New Roman"/>
                <w:sz w:val="24"/>
                <w:szCs w:val="24"/>
              </w:rPr>
              <w:t>. согласно подпункту 4-1) параграфа 41 Закона Эстонии «Об адвокатуре» адвокат вправе обрабатывать полученные на основании договора или закона персональные данные иных лиц, не являющихся клиентами, в том числе персональные данные особого вида без согласия этих лиц, если это необходимо для оказания юридической услуги.</w:t>
            </w:r>
            <w:bookmarkEnd w:id="43"/>
          </w:p>
          <w:p w14:paraId="27A5F8F7" w14:textId="77777777" w:rsidR="00906323" w:rsidRPr="004E3B73" w:rsidRDefault="00906323" w:rsidP="00906323">
            <w:pPr>
              <w:spacing w:after="0" w:line="240" w:lineRule="auto"/>
              <w:ind w:firstLine="328"/>
              <w:jc w:val="both"/>
              <w:textAlignment w:val="baseline"/>
              <w:rPr>
                <w:rFonts w:ascii="Times New Roman" w:hAnsi="Times New Roman"/>
                <w:b/>
                <w:bCs/>
                <w:sz w:val="24"/>
                <w:szCs w:val="24"/>
              </w:rPr>
            </w:pPr>
            <w:r w:rsidRPr="004E3B73">
              <w:rPr>
                <w:rFonts w:ascii="Times New Roman" w:hAnsi="Times New Roman"/>
                <w:b/>
                <w:bCs/>
                <w:sz w:val="24"/>
                <w:szCs w:val="24"/>
              </w:rPr>
              <w:t>Касательно безвозмездности получения ответа на запрос.</w:t>
            </w:r>
          </w:p>
          <w:p w14:paraId="254CE4DD"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В соответствии с пунктом 1 статьи 14 Конституции Республики Казахстан все равны перед законом и судом.</w:t>
            </w:r>
          </w:p>
          <w:p w14:paraId="11F4B08E"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lastRenderedPageBreak/>
              <w:t>Согласно части 1 статьи 23 УПК РК уголовное судопроизводство осуществляется на основе принципа состязательности и равноправия сторон обвинения и защиты. В соответствии с частью 7 указанной статьи стороны, участвующие в уголовном процессе, равноправны, то есть наделены в соответствии с Конституцией и УПК равными возможностями отстаивать свою позицию.</w:t>
            </w:r>
          </w:p>
          <w:p w14:paraId="7325E8E3"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 xml:space="preserve">В соответствии с частью 1 статьи 15 ГПК РК гражданское судопроизводство осуществляется на основе состязательности и равноправия сторон. Стороны, участвующие в гражданском процессе, наделены настоящим Кодексом равными </w:t>
            </w:r>
            <w:r w:rsidRPr="004E3B73">
              <w:rPr>
                <w:rFonts w:ascii="Times New Roman" w:hAnsi="Times New Roman"/>
                <w:sz w:val="24"/>
                <w:szCs w:val="24"/>
              </w:rPr>
              <w:lastRenderedPageBreak/>
              <w:t>возможностями отстаивать свою позицию.</w:t>
            </w:r>
          </w:p>
          <w:p w14:paraId="10643A3D"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Сведения и документы, необходимые для рассмотрения дела во всех случаях предоставляются стороне обвинения безвозмездно. Однако в ряде случаев обращение адвокатов за информацией влечет требование об их оплате. В настоящее время нет четкого указания на безвозмездность предоставления адвокатам сведений по адвокатскому запросу. В связи с этим необходимо предусмотреть, что информация должна предоставляться адвокатам на бесплатной основе. </w:t>
            </w:r>
          </w:p>
          <w:p w14:paraId="701AEDAE" w14:textId="77777777" w:rsidR="00906323" w:rsidRPr="004E3B73" w:rsidRDefault="00906323" w:rsidP="00906323">
            <w:pPr>
              <w:spacing w:after="0" w:line="240" w:lineRule="auto"/>
              <w:ind w:firstLine="328"/>
              <w:jc w:val="both"/>
              <w:rPr>
                <w:rFonts w:ascii="Times New Roman" w:hAnsi="Times New Roman"/>
                <w:b/>
                <w:bCs/>
                <w:sz w:val="24"/>
                <w:szCs w:val="24"/>
              </w:rPr>
            </w:pPr>
            <w:r w:rsidRPr="004E3B73">
              <w:rPr>
                <w:rFonts w:ascii="Times New Roman" w:hAnsi="Times New Roman"/>
                <w:b/>
                <w:bCs/>
                <w:sz w:val="24"/>
                <w:szCs w:val="24"/>
              </w:rPr>
              <w:t xml:space="preserve">Касательно расширения круга адресатов и сферы </w:t>
            </w:r>
            <w:r w:rsidRPr="004E3B73">
              <w:rPr>
                <w:rFonts w:ascii="Times New Roman" w:hAnsi="Times New Roman"/>
                <w:b/>
                <w:bCs/>
                <w:sz w:val="24"/>
                <w:szCs w:val="24"/>
              </w:rPr>
              <w:lastRenderedPageBreak/>
              <w:t>применения адвокатского запроса</w:t>
            </w:r>
          </w:p>
          <w:p w14:paraId="541D1CE7" w14:textId="77777777" w:rsidR="00906323" w:rsidRPr="004E3B73" w:rsidRDefault="00906323" w:rsidP="00906323">
            <w:pPr>
              <w:spacing w:after="0" w:line="240" w:lineRule="auto"/>
              <w:ind w:firstLine="328"/>
              <w:jc w:val="both"/>
              <w:textAlignment w:val="baseline"/>
              <w:rPr>
                <w:rFonts w:ascii="Times New Roman" w:hAnsi="Times New Roman"/>
                <w:spacing w:val="2"/>
                <w:sz w:val="24"/>
                <w:szCs w:val="24"/>
                <w:shd w:val="clear" w:color="auto" w:fill="FFFFFF"/>
              </w:rPr>
            </w:pPr>
            <w:r w:rsidRPr="004E3B73">
              <w:rPr>
                <w:rFonts w:ascii="Times New Roman" w:hAnsi="Times New Roman"/>
                <w:spacing w:val="2"/>
                <w:sz w:val="24"/>
                <w:szCs w:val="24"/>
                <w:shd w:val="clear" w:color="auto" w:fill="FFFFFF"/>
              </w:rPr>
              <w:t>Необходимость расширения сферы действия адвокатского запроса – одно из базовых положений Концепции развития адвокатуры. Истребование сведений и документов адвокатом способствует более полному и быстрому рассмотрению дела, способствует реальной состязательности и равноправию сторон.</w:t>
            </w:r>
          </w:p>
          <w:p w14:paraId="7BEAAAF2" w14:textId="77777777" w:rsidR="00906323" w:rsidRPr="004E3B73" w:rsidRDefault="00906323" w:rsidP="00906323">
            <w:pPr>
              <w:spacing w:after="0" w:line="240" w:lineRule="auto"/>
              <w:ind w:firstLine="328"/>
              <w:jc w:val="both"/>
              <w:textAlignment w:val="baseline"/>
              <w:rPr>
                <w:rFonts w:ascii="Times New Roman" w:hAnsi="Times New Roman"/>
                <w:b/>
                <w:bCs/>
                <w:sz w:val="24"/>
                <w:szCs w:val="24"/>
              </w:rPr>
            </w:pPr>
            <w:r w:rsidRPr="004E3B73">
              <w:rPr>
                <w:rFonts w:ascii="Times New Roman" w:hAnsi="Times New Roman"/>
                <w:b/>
                <w:bCs/>
                <w:sz w:val="24"/>
                <w:szCs w:val="24"/>
              </w:rPr>
              <w:t>Касательно сокращения сроков ответа на адвокатский запрос</w:t>
            </w:r>
          </w:p>
          <w:p w14:paraId="74AD0EBB"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 xml:space="preserve">В соответствии с пунктом 4 статьи 17 Закона «О государственной регистрации прав на недвижимое имущество» копии документов, находящиеся в регистрационном деле </w:t>
            </w:r>
            <w:r w:rsidRPr="004E3B73">
              <w:rPr>
                <w:rFonts w:ascii="Times New Roman" w:hAnsi="Times New Roman"/>
                <w:sz w:val="24"/>
                <w:szCs w:val="24"/>
              </w:rPr>
              <w:lastRenderedPageBreak/>
              <w:t>правового кадастра, должны быть предоставлены регистрирующим органом не позднее трех рабочих дней со дня подачи запроса на получение информации. На практике такой срок проблем для административных органов с ответом не вызывает. В связи с развитием информационных технологий представляется целесообразным сократить до трех дней срок ответа для всех государственных органов и государственных юридических лиц.</w:t>
            </w:r>
          </w:p>
          <w:p w14:paraId="2E1B0FD9"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 xml:space="preserve">Срок на обжалование постановления по делу об административном правонарушении в соответствии со статьей 826-1 КоАП составляет 10 суток. Таким образом, </w:t>
            </w:r>
            <w:r w:rsidRPr="004E3B73">
              <w:rPr>
                <w:rFonts w:ascii="Times New Roman" w:hAnsi="Times New Roman"/>
                <w:sz w:val="24"/>
                <w:szCs w:val="24"/>
              </w:rPr>
              <w:lastRenderedPageBreak/>
              <w:t>в случае вступления адвоката в дело после вынесения постановления о привлечении к административной ответственности, адвокат практически лишается возможности использовать такой инструмент, как адвокатский запрос.</w:t>
            </w:r>
          </w:p>
          <w:p w14:paraId="5F3BD1AB"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Согласно части 4 статьи 131 УПК РК лицо может быть задержано по подозрению в совершении преступления на срок не более сорока восьми часов, а несовершеннолетний - на срок не более двадцати четырех часов, за исключением случаев, когда допускается задержание на срок не более семидесяти двух часов.</w:t>
            </w:r>
          </w:p>
          <w:p w14:paraId="14E78529"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 xml:space="preserve">Если ответ на адвокатский запрос в рамках оказания </w:t>
            </w:r>
            <w:r w:rsidRPr="004E3B73">
              <w:rPr>
                <w:rFonts w:ascii="Times New Roman" w:hAnsi="Times New Roman"/>
                <w:sz w:val="24"/>
                <w:szCs w:val="24"/>
              </w:rPr>
              <w:lastRenderedPageBreak/>
              <w:t>юридической помощи при задержании лица и (или) согласования прокурором и (или) рассмотрения в суде материалов уголовного дела об избрании меры пресечения будет готовиться в течение трех суток, а задержание осуществляется на более короткий срок, то смысл в ответе на адвокатский запрос через 3 суток теряется. Адвокат не может предоставить ответ ни суду, ни прокурору, ни органу досудебного расследования.</w:t>
            </w:r>
          </w:p>
          <w:p w14:paraId="10EC28ED"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Необходимо сократить срок рассмотрения адвокатского запроса в указанных случаях до 24 часов. В этом случае адвокат сможет его представить соответствующим органам.</w:t>
            </w:r>
          </w:p>
          <w:p w14:paraId="4EEAB3F5"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lastRenderedPageBreak/>
              <w:t>В соответствии с пунктом 6 статьи 3 Закона Республики Казахстан «О нотариате» сведения о нотариальных действиях, необходимые для осуществления адвокатской деятельности, выдаются также по письменному запросу адвоката, выступающего в качестве защитника или представителя доверителя, обратившегося к нему за юридической помощью. Таким образом, предлагаемая поправка не вводит новых требований в отношении нотариусов. Она конкретизирует и упорядочивает перечень лиц, являющихся адресатами адвокатского запроса.</w:t>
            </w:r>
          </w:p>
          <w:p w14:paraId="1D06B01F"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 xml:space="preserve">Необходимо дифференцировать запрос адвоката, </w:t>
            </w:r>
            <w:r w:rsidRPr="004E3B73">
              <w:rPr>
                <w:rFonts w:ascii="Times New Roman" w:hAnsi="Times New Roman"/>
                <w:sz w:val="24"/>
                <w:szCs w:val="24"/>
              </w:rPr>
              <w:lastRenderedPageBreak/>
              <w:t xml:space="preserve">направляемый в общих случаях оказания юридической помощи, и запрос, направляемый в ходе судебного процесса. </w:t>
            </w:r>
          </w:p>
          <w:p w14:paraId="249F613E" w14:textId="77777777" w:rsidR="00906323" w:rsidRPr="004E3B73" w:rsidRDefault="00906323" w:rsidP="00906323">
            <w:pPr>
              <w:spacing w:after="0" w:line="240" w:lineRule="auto"/>
              <w:ind w:firstLine="328"/>
              <w:jc w:val="both"/>
              <w:textAlignment w:val="baseline"/>
              <w:rPr>
                <w:rFonts w:ascii="Times New Roman" w:hAnsi="Times New Roman"/>
                <w:spacing w:val="1"/>
                <w:sz w:val="24"/>
                <w:szCs w:val="24"/>
                <w:bdr w:val="none" w:sz="0" w:space="0" w:color="auto" w:frame="1"/>
              </w:rPr>
            </w:pPr>
            <w:r w:rsidRPr="004E3B73">
              <w:rPr>
                <w:rFonts w:ascii="Times New Roman" w:hAnsi="Times New Roman"/>
                <w:spacing w:val="1"/>
                <w:sz w:val="24"/>
                <w:szCs w:val="24"/>
                <w:bdr w:val="none" w:sz="0" w:space="0" w:color="auto" w:frame="1"/>
              </w:rPr>
              <w:t>Согласно пункту 2) части 2 статьи 70 УПК защитник вправе в порядке, предусмотренном данным Кодексом, собирать и представлять предметы, документы, сведения, а также иные данные, необходимые для оказания юридической помощи, которые подлежат обязательному приобщению к материалам уголовного дела.</w:t>
            </w:r>
          </w:p>
          <w:p w14:paraId="1162420C"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 xml:space="preserve">Согласно части 2 статьи 60 ГПК представители по поручению, указанные в подпунктах 1) и 6) части первой статьи 58 настоящего Кодекса, наряду с правами, </w:t>
            </w:r>
            <w:r w:rsidRPr="004E3B73">
              <w:rPr>
                <w:rFonts w:ascii="Times New Roman" w:hAnsi="Times New Roman"/>
                <w:sz w:val="24"/>
                <w:szCs w:val="24"/>
              </w:rPr>
              <w:lastRenderedPageBreak/>
              <w:t>предусмотренными частью первой настоящей статьи, вправе запрашивать справки или иные документы от государственных органов, общественных объединений, юридических лиц, а также совершать иные действия для оказания юридической помощи в порядке, установленном законодательством Республики Казахстан об адвокатской деятельности и юридической помощи.</w:t>
            </w:r>
          </w:p>
          <w:p w14:paraId="018C7485"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В целях конкретизации использования адвокатского запроса в ходе судопроизводства внесены дополнительные изменения в часть 2 статьи 60 ГПК и пункт 2) части 2 статьи 70 УПК.</w:t>
            </w:r>
          </w:p>
          <w:p w14:paraId="045EC19A"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 xml:space="preserve">В случае несоответствия целей </w:t>
            </w:r>
            <w:r w:rsidRPr="004E3B73">
              <w:rPr>
                <w:rFonts w:ascii="Times New Roman" w:hAnsi="Times New Roman"/>
                <w:sz w:val="24"/>
                <w:szCs w:val="24"/>
              </w:rPr>
              <w:lastRenderedPageBreak/>
              <w:t>запроса целям оказания юридической помощи либо несоблюдения мер по защите полученных данных адвокат несет ответственность за нарушение неприкосновенности частной жизни и законодательства о персональных данных в соответствии с действующим законодательством (административную по статье 79 КоАП или уголовную по статье 147 УК). В связи с этим включения дополнительных механизмов защиты прав граждан от возможных злоупотреблений адвокатами правом на адвокатский запрос в профильный закон не требуется.</w:t>
            </w:r>
          </w:p>
          <w:p w14:paraId="4235D5A9"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 xml:space="preserve">В соответствии с частью 1 статьи 76 АППК срок административной </w:t>
            </w:r>
            <w:r w:rsidRPr="004E3B73">
              <w:rPr>
                <w:rFonts w:ascii="Times New Roman" w:hAnsi="Times New Roman"/>
                <w:sz w:val="24"/>
                <w:szCs w:val="24"/>
              </w:rPr>
              <w:lastRenderedPageBreak/>
              <w:t xml:space="preserve">процедуры, возбужденной на основании обращения, составляет 15 рабочих дней со дня поступления обращения, если иное не предусмотрено законами Республики Казахстан. Таким образом, действующий АППК предусматривает возможность установления иных сроков на уровне закона. Такой срок предусмотрен для административных процедур, возбуждаемых на основании адвокатского запроса.  В соответствии с действующей редакцией пункта 8 статьи 35 Закона «Об адвокатской деятельности и юридической помощи» срок ответа на адвокатский запрос составляет 10 рабочих дней.  В соответствии с </w:t>
            </w:r>
            <w:r w:rsidRPr="004E3B73">
              <w:rPr>
                <w:rFonts w:ascii="Times New Roman" w:hAnsi="Times New Roman"/>
                <w:sz w:val="24"/>
                <w:szCs w:val="24"/>
              </w:rPr>
              <w:lastRenderedPageBreak/>
              <w:t>пунктом 4 статьи 17 Закона «О государственной регистрации прав на недвижимое имущество» в отношении предоставления копий документов, находящихся в регистрационном деле установлен срок для ответа на адвокатский запрос 3 рабочих дня. Эти специальные сроки уже сейчас применяются на практике.</w:t>
            </w:r>
          </w:p>
          <w:p w14:paraId="265299E2" w14:textId="77777777" w:rsidR="00906323" w:rsidRPr="004E3B73" w:rsidRDefault="00906323" w:rsidP="00906323">
            <w:pPr>
              <w:spacing w:after="0" w:line="240" w:lineRule="auto"/>
              <w:ind w:firstLine="328"/>
              <w:jc w:val="both"/>
              <w:textAlignment w:val="baseline"/>
              <w:rPr>
                <w:rFonts w:ascii="Times New Roman" w:hAnsi="Times New Roman"/>
                <w:sz w:val="24"/>
                <w:szCs w:val="24"/>
              </w:rPr>
            </w:pPr>
            <w:r w:rsidRPr="004E3B73">
              <w:rPr>
                <w:rFonts w:ascii="Times New Roman" w:hAnsi="Times New Roman"/>
                <w:sz w:val="24"/>
                <w:szCs w:val="24"/>
              </w:rPr>
              <w:t>Поправка синхронизирована с изменениями, предлагаемыми в статью 122 УПК.</w:t>
            </w:r>
          </w:p>
          <w:p w14:paraId="558CA255" w14:textId="49E63364" w:rsidR="00906323" w:rsidRPr="004E3B73" w:rsidRDefault="00906323" w:rsidP="00906323">
            <w:pPr>
              <w:pBdr>
                <w:top w:val="nil"/>
                <w:left w:val="nil"/>
                <w:bottom w:val="nil"/>
                <w:right w:val="nil"/>
                <w:between w:val="nil"/>
              </w:pBdr>
              <w:spacing w:after="0" w:line="240" w:lineRule="auto"/>
              <w:ind w:left="-36" w:firstLine="322"/>
              <w:jc w:val="both"/>
              <w:rPr>
                <w:rFonts w:ascii="Times New Roman" w:hAnsi="Times New Roman"/>
                <w:sz w:val="24"/>
                <w:szCs w:val="24"/>
              </w:rPr>
            </w:pPr>
            <w:r w:rsidRPr="004E3B73">
              <w:rPr>
                <w:rFonts w:ascii="Times New Roman" w:hAnsi="Times New Roman"/>
                <w:sz w:val="24"/>
                <w:szCs w:val="24"/>
              </w:rPr>
              <w:t xml:space="preserve">Предлагаемые положения не влекут за собой дополнительную нагрузку на субъектов предпринимательства в части осуществления ими своей деятельности. В случае, если </w:t>
            </w:r>
            <w:proofErr w:type="spellStart"/>
            <w:r w:rsidRPr="004E3B73">
              <w:rPr>
                <w:rFonts w:ascii="Times New Roman" w:hAnsi="Times New Roman"/>
                <w:sz w:val="24"/>
                <w:szCs w:val="24"/>
              </w:rPr>
              <w:t>истребуемые</w:t>
            </w:r>
            <w:proofErr w:type="spellEnd"/>
            <w:r w:rsidRPr="004E3B73">
              <w:rPr>
                <w:rFonts w:ascii="Times New Roman" w:hAnsi="Times New Roman"/>
                <w:sz w:val="24"/>
                <w:szCs w:val="24"/>
              </w:rPr>
              <w:t xml:space="preserve"> сведения </w:t>
            </w:r>
            <w:r w:rsidRPr="004E3B73">
              <w:rPr>
                <w:rFonts w:ascii="Times New Roman" w:hAnsi="Times New Roman"/>
                <w:sz w:val="24"/>
                <w:szCs w:val="24"/>
              </w:rPr>
              <w:lastRenderedPageBreak/>
              <w:t>являются необходимыми для разрешения дела в суде, то они в любом случае будут истребованы у субъектов предпринимательства в порядке, установленном статьей 73 ГПК или статьи 112 УПК. Поэтому в соответствии с пунктом 1 статьи 82 Предпринимательского кодекса РК проведение анализа регуляторного воздействия в этом случае не требуется.</w:t>
            </w:r>
          </w:p>
        </w:tc>
      </w:tr>
      <w:tr w:rsidR="00906323" w:rsidRPr="004E3B73" w14:paraId="6AA9B655" w14:textId="77777777" w:rsidTr="00BE4E95">
        <w:trPr>
          <w:gridAfter w:val="1"/>
          <w:wAfter w:w="7" w:type="dxa"/>
        </w:trPr>
        <w:tc>
          <w:tcPr>
            <w:tcW w:w="460" w:type="dxa"/>
          </w:tcPr>
          <w:p w14:paraId="5B275A54"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0FC1352A" w14:textId="1620571D" w:rsidR="00906323" w:rsidRPr="004E3B73" w:rsidRDefault="00906323" w:rsidP="00906323">
            <w:pPr>
              <w:spacing w:after="0" w:line="240" w:lineRule="auto"/>
              <w:jc w:val="both"/>
              <w:rPr>
                <w:rFonts w:ascii="Times New Roman" w:hAnsi="Times New Roman"/>
                <w:sz w:val="24"/>
                <w:szCs w:val="24"/>
              </w:rPr>
            </w:pPr>
            <w:r w:rsidRPr="004E3B73">
              <w:rPr>
                <w:rFonts w:ascii="Times New Roman" w:hAnsi="Times New Roman"/>
                <w:sz w:val="24"/>
                <w:szCs w:val="24"/>
              </w:rPr>
              <w:t>Пункт 9 статьи 35</w:t>
            </w:r>
          </w:p>
        </w:tc>
        <w:tc>
          <w:tcPr>
            <w:tcW w:w="3166" w:type="dxa"/>
            <w:gridSpan w:val="2"/>
          </w:tcPr>
          <w:p w14:paraId="02214E46" w14:textId="71BAB997" w:rsidR="00906323" w:rsidRPr="004E3B73" w:rsidRDefault="00906323" w:rsidP="00906323">
            <w:pPr>
              <w:autoSpaceDE w:val="0"/>
              <w:autoSpaceDN w:val="0"/>
              <w:adjustRightInd w:val="0"/>
              <w:spacing w:after="0" w:line="240" w:lineRule="auto"/>
              <w:ind w:firstLine="465"/>
              <w:jc w:val="both"/>
              <w:rPr>
                <w:rFonts w:ascii="Times New Roman" w:hAnsi="Times New Roman"/>
                <w:bCs/>
                <w:sz w:val="24"/>
                <w:szCs w:val="24"/>
              </w:rPr>
            </w:pPr>
            <w:r w:rsidRPr="004E3B73">
              <w:rPr>
                <w:rFonts w:ascii="Times New Roman" w:hAnsi="Times New Roman"/>
                <w:sz w:val="24"/>
                <w:szCs w:val="24"/>
                <w:lang w:eastAsia="ru-RU"/>
              </w:rPr>
              <w:t>9.</w:t>
            </w:r>
            <w:r w:rsidRPr="004E3B73">
              <w:rPr>
                <w:rFonts w:ascii="Times New Roman" w:hAnsi="Times New Roman"/>
                <w:b/>
                <w:bCs/>
                <w:sz w:val="24"/>
                <w:szCs w:val="24"/>
                <w:lang w:eastAsia="ru-RU"/>
              </w:rPr>
              <w:t xml:space="preserve"> </w:t>
            </w:r>
            <w:r w:rsidRPr="004E3B73">
              <w:rPr>
                <w:rFonts w:ascii="Times New Roman" w:hAnsi="Times New Roman"/>
                <w:sz w:val="24"/>
                <w:szCs w:val="24"/>
                <w:lang w:eastAsia="ru-RU"/>
              </w:rPr>
              <w:t xml:space="preserve">Адвокат </w:t>
            </w:r>
            <w:r w:rsidRPr="004E3B73">
              <w:rPr>
                <w:rFonts w:ascii="Times New Roman" w:hAnsi="Times New Roman"/>
                <w:b/>
                <w:bCs/>
                <w:sz w:val="24"/>
                <w:szCs w:val="24"/>
                <w:lang w:eastAsia="ru-RU"/>
              </w:rPr>
              <w:t>при выполнении принятого поручения</w:t>
            </w:r>
            <w:r w:rsidRPr="004E3B73">
              <w:rPr>
                <w:rFonts w:ascii="Times New Roman" w:hAnsi="Times New Roman"/>
                <w:sz w:val="24"/>
                <w:szCs w:val="24"/>
                <w:lang w:eastAsia="ru-RU"/>
              </w:rPr>
              <w:t xml:space="preserve"> имеет право использовать в суде компьютеры, смартфоны и иные технические средства, необходимые для осуществления адвокатской деятельности в порядке, установленном процессуальным законодательством.</w:t>
            </w:r>
          </w:p>
        </w:tc>
        <w:tc>
          <w:tcPr>
            <w:tcW w:w="2838" w:type="dxa"/>
          </w:tcPr>
          <w:p w14:paraId="52C487E1" w14:textId="39652DE2" w:rsidR="00906323" w:rsidRPr="004E3B73" w:rsidRDefault="00906323" w:rsidP="00906323">
            <w:pPr>
              <w:autoSpaceDE w:val="0"/>
              <w:autoSpaceDN w:val="0"/>
              <w:adjustRightInd w:val="0"/>
              <w:spacing w:after="0" w:line="240" w:lineRule="auto"/>
              <w:ind w:firstLine="465"/>
              <w:jc w:val="both"/>
              <w:rPr>
                <w:rFonts w:ascii="Times New Roman" w:hAnsi="Times New Roman"/>
                <w:bCs/>
                <w:sz w:val="24"/>
                <w:szCs w:val="24"/>
              </w:rPr>
            </w:pPr>
            <w:r w:rsidRPr="004E3B73">
              <w:rPr>
                <w:rFonts w:ascii="Times New Roman" w:hAnsi="Times New Roman"/>
                <w:bCs/>
                <w:sz w:val="24"/>
                <w:szCs w:val="24"/>
              </w:rPr>
              <w:t>Отсутствует</w:t>
            </w:r>
          </w:p>
        </w:tc>
        <w:tc>
          <w:tcPr>
            <w:tcW w:w="2820" w:type="dxa"/>
          </w:tcPr>
          <w:p w14:paraId="589DA246" w14:textId="77777777" w:rsidR="00906323" w:rsidRPr="004E3B73" w:rsidRDefault="00906323" w:rsidP="00906323">
            <w:pPr>
              <w:pBdr>
                <w:top w:val="nil"/>
                <w:left w:val="nil"/>
                <w:bottom w:val="nil"/>
                <w:right w:val="nil"/>
                <w:between w:val="nil"/>
              </w:pBdr>
              <w:spacing w:after="0" w:line="240" w:lineRule="auto"/>
              <w:ind w:left="-36" w:firstLine="464"/>
              <w:jc w:val="both"/>
              <w:rPr>
                <w:rFonts w:ascii="Times New Roman" w:hAnsi="Times New Roman"/>
                <w:sz w:val="24"/>
                <w:szCs w:val="24"/>
              </w:rPr>
            </w:pPr>
          </w:p>
        </w:tc>
        <w:tc>
          <w:tcPr>
            <w:tcW w:w="2820" w:type="dxa"/>
          </w:tcPr>
          <w:p w14:paraId="7E07223D" w14:textId="77777777" w:rsidR="00906323" w:rsidRPr="004E3B73" w:rsidRDefault="00906323" w:rsidP="00906323">
            <w:pPr>
              <w:spacing w:after="0" w:line="240" w:lineRule="auto"/>
              <w:ind w:firstLine="324"/>
              <w:jc w:val="both"/>
              <w:rPr>
                <w:rFonts w:ascii="Times New Roman" w:hAnsi="Times New Roman"/>
                <w:sz w:val="24"/>
                <w:szCs w:val="24"/>
              </w:rPr>
            </w:pPr>
            <w:r w:rsidRPr="004E3B73">
              <w:rPr>
                <w:rFonts w:ascii="Times New Roman" w:hAnsi="Times New Roman"/>
                <w:sz w:val="24"/>
                <w:szCs w:val="24"/>
              </w:rPr>
              <w:t xml:space="preserve">9. Адвокат при </w:t>
            </w:r>
            <w:r w:rsidRPr="004E3B73">
              <w:rPr>
                <w:rFonts w:ascii="Times New Roman" w:hAnsi="Times New Roman"/>
                <w:b/>
                <w:bCs/>
                <w:sz w:val="24"/>
                <w:szCs w:val="24"/>
              </w:rPr>
              <w:t>оказании юридической помощи</w:t>
            </w:r>
            <w:r w:rsidRPr="004E3B73">
              <w:rPr>
                <w:rFonts w:ascii="Times New Roman" w:hAnsi="Times New Roman"/>
                <w:sz w:val="24"/>
                <w:szCs w:val="24"/>
              </w:rPr>
              <w:t xml:space="preserve"> имеет право использовать </w:t>
            </w:r>
            <w:bookmarkStart w:id="44" w:name="_Hlk109834845"/>
            <w:r w:rsidRPr="004E3B73">
              <w:rPr>
                <w:rFonts w:ascii="Times New Roman" w:hAnsi="Times New Roman"/>
                <w:sz w:val="24"/>
                <w:szCs w:val="24"/>
              </w:rPr>
              <w:t xml:space="preserve">в суде, </w:t>
            </w:r>
            <w:r w:rsidRPr="004E3B73">
              <w:rPr>
                <w:rFonts w:ascii="Times New Roman" w:hAnsi="Times New Roman"/>
                <w:b/>
                <w:bCs/>
                <w:sz w:val="24"/>
                <w:szCs w:val="24"/>
              </w:rPr>
              <w:t>органах прокуратуры, органах, ведущих уголовный процесс и других государственных и негосударственных органах и организациях</w:t>
            </w:r>
            <w:r w:rsidRPr="004E3B73">
              <w:rPr>
                <w:rFonts w:ascii="Times New Roman" w:hAnsi="Times New Roman"/>
                <w:sz w:val="24"/>
                <w:szCs w:val="24"/>
              </w:rPr>
              <w:t xml:space="preserve"> компьютеры, смартфоны</w:t>
            </w:r>
            <w:bookmarkEnd w:id="44"/>
            <w:r w:rsidRPr="004E3B73">
              <w:rPr>
                <w:rFonts w:ascii="Times New Roman" w:hAnsi="Times New Roman"/>
                <w:sz w:val="24"/>
                <w:szCs w:val="24"/>
              </w:rPr>
              <w:t xml:space="preserve"> и иные технические средства, необходимые </w:t>
            </w:r>
            <w:r w:rsidRPr="004E3B73">
              <w:rPr>
                <w:rFonts w:ascii="Times New Roman" w:hAnsi="Times New Roman"/>
                <w:sz w:val="24"/>
                <w:szCs w:val="24"/>
              </w:rPr>
              <w:lastRenderedPageBreak/>
              <w:t xml:space="preserve">для осуществления адвокатской деятельности в порядке, установленном процессуальным законодательством, </w:t>
            </w:r>
            <w:r w:rsidRPr="004E3B73">
              <w:rPr>
                <w:rFonts w:ascii="Times New Roman" w:hAnsi="Times New Roman"/>
                <w:b/>
                <w:bCs/>
                <w:sz w:val="24"/>
                <w:szCs w:val="24"/>
              </w:rPr>
              <w:t>в том числе для копирования материалов дела, по которому адвокат осуществляет юридическую помощь, фиксации процессуальных действий, в которых он принимает участие, а также хода судебного заседания в порядке, предусмотренном законом</w:t>
            </w:r>
            <w:r w:rsidRPr="004E3B73">
              <w:rPr>
                <w:rFonts w:ascii="Times New Roman" w:hAnsi="Times New Roman"/>
                <w:sz w:val="24"/>
                <w:szCs w:val="24"/>
              </w:rPr>
              <w:t>.</w:t>
            </w:r>
          </w:p>
          <w:p w14:paraId="72B96ABA" w14:textId="77777777" w:rsidR="00906323" w:rsidRPr="004E3B73" w:rsidRDefault="00906323" w:rsidP="00906323">
            <w:pPr>
              <w:spacing w:after="0" w:line="240" w:lineRule="auto"/>
              <w:ind w:firstLine="324"/>
              <w:jc w:val="both"/>
              <w:rPr>
                <w:rFonts w:ascii="Times New Roman" w:hAnsi="Times New Roman"/>
                <w:b/>
                <w:bCs/>
                <w:sz w:val="24"/>
                <w:szCs w:val="24"/>
              </w:rPr>
            </w:pPr>
            <w:r w:rsidRPr="004E3B73">
              <w:rPr>
                <w:rFonts w:ascii="Times New Roman" w:hAnsi="Times New Roman"/>
                <w:b/>
                <w:bCs/>
                <w:sz w:val="24"/>
                <w:szCs w:val="24"/>
              </w:rPr>
              <w:t xml:space="preserve">В указанных случаях адвокат использует технические средства исключительно в целях выполнения профессиональных обязанностей по оказанию юридической помощи и не вправе использовать их в </w:t>
            </w:r>
            <w:r w:rsidRPr="004E3B73">
              <w:rPr>
                <w:rFonts w:ascii="Times New Roman" w:hAnsi="Times New Roman"/>
                <w:b/>
                <w:bCs/>
                <w:sz w:val="24"/>
                <w:szCs w:val="24"/>
              </w:rPr>
              <w:lastRenderedPageBreak/>
              <w:t>целях, не имеющих отношения к оказанию юридической помощи.</w:t>
            </w:r>
          </w:p>
          <w:p w14:paraId="4E40696A" w14:textId="77777777" w:rsidR="00906323" w:rsidRPr="004E3B73" w:rsidRDefault="00906323" w:rsidP="00906323">
            <w:pPr>
              <w:spacing w:after="0" w:line="240" w:lineRule="auto"/>
              <w:ind w:firstLine="324"/>
              <w:jc w:val="both"/>
              <w:rPr>
                <w:rFonts w:ascii="Times New Roman" w:hAnsi="Times New Roman"/>
                <w:sz w:val="24"/>
                <w:szCs w:val="24"/>
              </w:rPr>
            </w:pPr>
            <w:r w:rsidRPr="004E3B73">
              <w:rPr>
                <w:rFonts w:ascii="Times New Roman" w:hAnsi="Times New Roman"/>
                <w:b/>
                <w:bCs/>
                <w:sz w:val="24"/>
                <w:szCs w:val="24"/>
              </w:rPr>
              <w:t>Применяя технические средства, адвокат обязан принимать все необходимые меры для сохранения ставших ему известными сведений, составляющих государственные секреты и иную охраняемую законом тайну, в том числе и для защиты ее от несанкционированного доступа</w:t>
            </w:r>
            <w:r w:rsidRPr="004E3B73">
              <w:rPr>
                <w:rFonts w:ascii="Times New Roman" w:hAnsi="Times New Roman"/>
                <w:sz w:val="24"/>
                <w:szCs w:val="24"/>
              </w:rPr>
              <w:t>.</w:t>
            </w:r>
          </w:p>
          <w:p w14:paraId="3267389D" w14:textId="77777777" w:rsidR="00906323" w:rsidRPr="004E3B73" w:rsidRDefault="00906323" w:rsidP="00906323">
            <w:pPr>
              <w:pBdr>
                <w:top w:val="nil"/>
                <w:left w:val="nil"/>
                <w:bottom w:val="nil"/>
                <w:right w:val="nil"/>
                <w:between w:val="nil"/>
              </w:pBdr>
              <w:spacing w:after="0" w:line="240" w:lineRule="auto"/>
              <w:ind w:left="-36" w:firstLine="464"/>
              <w:jc w:val="both"/>
              <w:rPr>
                <w:rFonts w:ascii="Times New Roman" w:hAnsi="Times New Roman"/>
                <w:sz w:val="24"/>
                <w:szCs w:val="24"/>
              </w:rPr>
            </w:pPr>
          </w:p>
        </w:tc>
        <w:tc>
          <w:tcPr>
            <w:tcW w:w="2820" w:type="dxa"/>
          </w:tcPr>
          <w:p w14:paraId="1818ED7D" w14:textId="77777777" w:rsidR="00906323" w:rsidRPr="004E3B73" w:rsidRDefault="00906323" w:rsidP="00906323">
            <w:pPr>
              <w:spacing w:after="0" w:line="240" w:lineRule="auto"/>
              <w:ind w:firstLine="324"/>
              <w:jc w:val="both"/>
              <w:textAlignment w:val="baseline"/>
              <w:rPr>
                <w:rFonts w:ascii="Times New Roman" w:hAnsi="Times New Roman"/>
                <w:sz w:val="24"/>
                <w:szCs w:val="24"/>
              </w:rPr>
            </w:pPr>
            <w:r w:rsidRPr="004E3B73">
              <w:rPr>
                <w:rFonts w:ascii="Times New Roman" w:hAnsi="Times New Roman"/>
                <w:sz w:val="24"/>
                <w:szCs w:val="24"/>
              </w:rPr>
              <w:lastRenderedPageBreak/>
              <w:t>Согласно подпункту b) пункта 13 Основных принципов, касающихся роли адвокатов, адвокаты выполняют оказание клиентам помощи любыми доступными средствами и принятие законодательных мер для защиты их интересов.</w:t>
            </w:r>
          </w:p>
          <w:p w14:paraId="0F5B900E" w14:textId="77777777" w:rsidR="00906323" w:rsidRPr="004E3B73" w:rsidRDefault="00906323" w:rsidP="00906323">
            <w:pPr>
              <w:spacing w:after="0" w:line="240" w:lineRule="auto"/>
              <w:ind w:firstLine="324"/>
              <w:jc w:val="both"/>
              <w:textAlignment w:val="baseline"/>
              <w:rPr>
                <w:rFonts w:ascii="Times New Roman" w:hAnsi="Times New Roman"/>
                <w:sz w:val="24"/>
                <w:szCs w:val="24"/>
              </w:rPr>
            </w:pPr>
            <w:r w:rsidRPr="004E3B73">
              <w:rPr>
                <w:rFonts w:ascii="Times New Roman" w:hAnsi="Times New Roman"/>
                <w:sz w:val="24"/>
                <w:szCs w:val="24"/>
              </w:rPr>
              <w:t xml:space="preserve">В целях беспрепятственного осуществления </w:t>
            </w:r>
            <w:r w:rsidRPr="004E3B73">
              <w:rPr>
                <w:rFonts w:ascii="Times New Roman" w:hAnsi="Times New Roman"/>
                <w:sz w:val="24"/>
                <w:szCs w:val="24"/>
              </w:rPr>
              <w:lastRenderedPageBreak/>
              <w:t>деятельности адвокатов в пункте 9 статьи 35 Закона после слова «суде» необходимо дополнить словами «и в органах досудебного расследования».</w:t>
            </w:r>
          </w:p>
          <w:p w14:paraId="46B2330A" w14:textId="77777777" w:rsidR="00906323" w:rsidRPr="004E3B73" w:rsidRDefault="00906323" w:rsidP="00906323">
            <w:pPr>
              <w:spacing w:after="0" w:line="240" w:lineRule="auto"/>
              <w:ind w:firstLine="324"/>
              <w:jc w:val="both"/>
              <w:textAlignment w:val="baseline"/>
              <w:rPr>
                <w:rFonts w:ascii="Times New Roman" w:hAnsi="Times New Roman"/>
                <w:sz w:val="24"/>
                <w:szCs w:val="24"/>
              </w:rPr>
            </w:pPr>
            <w:r w:rsidRPr="004E3B73">
              <w:rPr>
                <w:rFonts w:ascii="Times New Roman" w:hAnsi="Times New Roman"/>
                <w:sz w:val="24"/>
                <w:szCs w:val="24"/>
              </w:rPr>
              <w:t>Также данная норма будет корреспондировать с пунктом 5 статьи 35 Закона, касательно недопустимости изъятия средств мобильной связи.</w:t>
            </w:r>
          </w:p>
          <w:p w14:paraId="3D5CEB30" w14:textId="77777777" w:rsidR="00906323" w:rsidRPr="004E3B73" w:rsidRDefault="00906323" w:rsidP="00906323">
            <w:pPr>
              <w:spacing w:after="0" w:line="240" w:lineRule="auto"/>
              <w:ind w:firstLine="324"/>
              <w:jc w:val="both"/>
              <w:rPr>
                <w:rFonts w:ascii="Times New Roman" w:hAnsi="Times New Roman"/>
                <w:sz w:val="24"/>
                <w:szCs w:val="24"/>
              </w:rPr>
            </w:pPr>
            <w:r w:rsidRPr="004E3B73">
              <w:rPr>
                <w:rFonts w:ascii="Times New Roman" w:hAnsi="Times New Roman"/>
                <w:sz w:val="24"/>
                <w:szCs w:val="24"/>
              </w:rPr>
              <w:t xml:space="preserve">Подпункт 1.1. пункта 1 Раздела 6 Концепции развития адвокатуры обращает внимание на то, что право адвоката на свободный доступ в административные здания судов и правоохранительных органов с установлением запрета на производство досмотра закреплено в профильном законе. Соблюдение пропускного режима предусмотрено только </w:t>
            </w:r>
            <w:r w:rsidRPr="004E3B73">
              <w:rPr>
                <w:rFonts w:ascii="Times New Roman" w:hAnsi="Times New Roman"/>
                <w:sz w:val="24"/>
                <w:szCs w:val="24"/>
              </w:rPr>
              <w:lastRenderedPageBreak/>
              <w:t>для мест содержания задержанных, содержащихся под стражей и отбывающих наказание лиц.</w:t>
            </w:r>
          </w:p>
          <w:p w14:paraId="30B76123" w14:textId="77777777" w:rsidR="00906323" w:rsidRPr="004E3B73" w:rsidRDefault="00906323" w:rsidP="00906323">
            <w:pPr>
              <w:spacing w:after="0" w:line="240" w:lineRule="auto"/>
              <w:ind w:firstLine="324"/>
              <w:jc w:val="both"/>
              <w:rPr>
                <w:rFonts w:ascii="Times New Roman" w:hAnsi="Times New Roman"/>
                <w:sz w:val="24"/>
                <w:szCs w:val="24"/>
              </w:rPr>
            </w:pPr>
            <w:r w:rsidRPr="004E3B73">
              <w:rPr>
                <w:rFonts w:ascii="Times New Roman" w:hAnsi="Times New Roman"/>
                <w:sz w:val="24"/>
                <w:szCs w:val="24"/>
              </w:rPr>
              <w:t>Вместе с тем наличие в соответствующих нормах ссылки на установленный законодательством Республики Казахстан порядок и возможность использования технических средств только в судебных органах предоставляет иным органам полномочия руководствоваться ведомственными нормативными актами по пропускному режиму, в связи с чем требуется законодательно закрепить права адвоката в части:</w:t>
            </w:r>
          </w:p>
          <w:p w14:paraId="0616473F" w14:textId="77777777" w:rsidR="00906323" w:rsidRPr="004E3B73" w:rsidRDefault="00906323" w:rsidP="00906323">
            <w:pPr>
              <w:spacing w:after="0" w:line="240" w:lineRule="auto"/>
              <w:ind w:firstLine="324"/>
              <w:jc w:val="both"/>
              <w:rPr>
                <w:rFonts w:ascii="Times New Roman" w:hAnsi="Times New Roman"/>
                <w:sz w:val="24"/>
                <w:szCs w:val="24"/>
              </w:rPr>
            </w:pPr>
            <w:r w:rsidRPr="004E3B73">
              <w:rPr>
                <w:rFonts w:ascii="Times New Roman" w:hAnsi="Times New Roman"/>
                <w:sz w:val="24"/>
                <w:szCs w:val="24"/>
              </w:rPr>
              <w:t xml:space="preserve">1) свободного доступа в административные помещения правоохранительных </w:t>
            </w:r>
            <w:r w:rsidRPr="004E3B73">
              <w:rPr>
                <w:rFonts w:ascii="Times New Roman" w:hAnsi="Times New Roman"/>
                <w:sz w:val="24"/>
                <w:szCs w:val="24"/>
              </w:rPr>
              <w:lastRenderedPageBreak/>
              <w:t>органов путем внесения изменений в ведомственные нормативные акты;</w:t>
            </w:r>
          </w:p>
          <w:p w14:paraId="1FB7F2F6" w14:textId="77777777" w:rsidR="00906323" w:rsidRPr="004E3B73" w:rsidRDefault="00906323" w:rsidP="00906323">
            <w:pPr>
              <w:spacing w:after="0" w:line="240" w:lineRule="auto"/>
              <w:ind w:firstLine="324"/>
              <w:jc w:val="both"/>
              <w:rPr>
                <w:rFonts w:ascii="Times New Roman" w:hAnsi="Times New Roman"/>
                <w:sz w:val="24"/>
                <w:szCs w:val="24"/>
              </w:rPr>
            </w:pPr>
            <w:r w:rsidRPr="004E3B73">
              <w:rPr>
                <w:rFonts w:ascii="Times New Roman" w:hAnsi="Times New Roman"/>
                <w:sz w:val="24"/>
                <w:szCs w:val="24"/>
              </w:rPr>
              <w:t>2)</w:t>
            </w:r>
            <w:r w:rsidRPr="004E3B73">
              <w:rPr>
                <w:rFonts w:ascii="Times New Roman" w:hAnsi="Times New Roman"/>
                <w:sz w:val="24"/>
                <w:szCs w:val="24"/>
              </w:rPr>
              <w:tab/>
              <w:t>беспрепятственного использования в зданиях и помещениях правоохранительных, государственных и негосударственных органов, учреждений, организаций компьютеров, смартфонов и иных технических средств, необходимых для осуществления профессиональной деятельности.</w:t>
            </w:r>
          </w:p>
          <w:p w14:paraId="6EF08E3F" w14:textId="77777777" w:rsidR="00906323" w:rsidRPr="004E3B73" w:rsidRDefault="00906323" w:rsidP="00906323">
            <w:pPr>
              <w:spacing w:after="0" w:line="240" w:lineRule="auto"/>
              <w:ind w:firstLine="324"/>
              <w:jc w:val="both"/>
              <w:textAlignment w:val="baseline"/>
              <w:rPr>
                <w:rFonts w:ascii="Times New Roman" w:hAnsi="Times New Roman"/>
                <w:sz w:val="24"/>
                <w:szCs w:val="24"/>
              </w:rPr>
            </w:pPr>
            <w:r w:rsidRPr="004E3B73">
              <w:rPr>
                <w:rFonts w:ascii="Times New Roman" w:hAnsi="Times New Roman"/>
                <w:sz w:val="24"/>
                <w:szCs w:val="24"/>
              </w:rPr>
              <w:t xml:space="preserve">Согласно пункту 3 статьи 76-1 Закона юридический консультант при выполнении принятого поручения имеет право использовать в суде и других государственных и негосударственных органах и организациях компьютеры, смартфоны </w:t>
            </w:r>
            <w:r w:rsidRPr="004E3B73">
              <w:rPr>
                <w:rFonts w:ascii="Times New Roman" w:hAnsi="Times New Roman"/>
                <w:sz w:val="24"/>
                <w:szCs w:val="24"/>
              </w:rPr>
              <w:lastRenderedPageBreak/>
              <w:t>и иные технические средства, необходимые для оказания юридической помощи, в порядке, установленном процессуальным законодательством Республики Казахстан.</w:t>
            </w:r>
          </w:p>
          <w:p w14:paraId="1D8E00A6" w14:textId="77777777" w:rsidR="00906323" w:rsidRPr="004E3B73" w:rsidRDefault="00906323" w:rsidP="00906323">
            <w:pPr>
              <w:spacing w:after="0" w:line="240" w:lineRule="auto"/>
              <w:ind w:firstLine="324"/>
              <w:jc w:val="both"/>
              <w:textAlignment w:val="baseline"/>
              <w:rPr>
                <w:rFonts w:ascii="Times New Roman" w:hAnsi="Times New Roman"/>
                <w:sz w:val="24"/>
                <w:szCs w:val="24"/>
              </w:rPr>
            </w:pPr>
            <w:r w:rsidRPr="004E3B73">
              <w:rPr>
                <w:rFonts w:ascii="Times New Roman" w:hAnsi="Times New Roman"/>
                <w:sz w:val="24"/>
                <w:szCs w:val="24"/>
              </w:rPr>
              <w:t xml:space="preserve">Перечень органов, указанных в данном пункте значительно шире, чем перечень в пункте 9 статьи 35, который в отношении адвокатов разрешает применение только в судах. Имеет место неоправданное ограничение гарантий прав адвокатов в сравнении с юридическими консультантами. </w:t>
            </w:r>
          </w:p>
          <w:p w14:paraId="6BBB9A39" w14:textId="77777777" w:rsidR="00906323" w:rsidRPr="004E3B73" w:rsidRDefault="00906323" w:rsidP="00906323">
            <w:pPr>
              <w:spacing w:after="0" w:line="240" w:lineRule="auto"/>
              <w:ind w:firstLine="324"/>
              <w:jc w:val="both"/>
              <w:textAlignment w:val="baseline"/>
              <w:rPr>
                <w:rFonts w:ascii="Times New Roman" w:hAnsi="Times New Roman"/>
                <w:sz w:val="24"/>
                <w:szCs w:val="24"/>
              </w:rPr>
            </w:pPr>
            <w:r w:rsidRPr="004E3B73">
              <w:rPr>
                <w:rFonts w:ascii="Times New Roman" w:hAnsi="Times New Roman"/>
                <w:sz w:val="24"/>
                <w:szCs w:val="24"/>
              </w:rPr>
              <w:t xml:space="preserve">К примеру в соответствии с подпунктом 6) пункта 3 статьи 6 Федерального закона РФ «Об адвокатской деятельности и адвокатуре в Российской </w:t>
            </w:r>
            <w:r w:rsidRPr="004E3B73">
              <w:rPr>
                <w:rFonts w:ascii="Times New Roman" w:hAnsi="Times New Roman"/>
                <w:sz w:val="24"/>
                <w:szCs w:val="24"/>
              </w:rPr>
              <w:lastRenderedPageBreak/>
              <w:t>Федерации» адвокат вправе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тайну.</w:t>
            </w:r>
          </w:p>
          <w:p w14:paraId="17186635" w14:textId="77777777" w:rsidR="00906323" w:rsidRPr="004E3B73" w:rsidRDefault="00906323" w:rsidP="00906323">
            <w:pPr>
              <w:spacing w:after="0" w:line="240" w:lineRule="auto"/>
              <w:ind w:firstLine="324"/>
              <w:jc w:val="both"/>
              <w:textAlignment w:val="baseline"/>
              <w:rPr>
                <w:rFonts w:ascii="Times New Roman" w:hAnsi="Times New Roman"/>
                <w:sz w:val="24"/>
                <w:szCs w:val="24"/>
              </w:rPr>
            </w:pPr>
            <w:r w:rsidRPr="004E3B73">
              <w:rPr>
                <w:rFonts w:ascii="Times New Roman" w:hAnsi="Times New Roman"/>
                <w:sz w:val="24"/>
                <w:szCs w:val="24"/>
              </w:rPr>
              <w:t>Предложение получило поддержку в ходе обсуждения на рабочей группе в Сенате. Рекомендовано исключить излишнюю детализацию названий технических устройств (принтеры, сканеры, планшетов).</w:t>
            </w:r>
          </w:p>
          <w:p w14:paraId="1E15CF81" w14:textId="77777777" w:rsidR="00906323" w:rsidRPr="004E3B73" w:rsidRDefault="00906323" w:rsidP="00906323">
            <w:pPr>
              <w:spacing w:after="0" w:line="240" w:lineRule="auto"/>
              <w:ind w:firstLine="324"/>
              <w:jc w:val="both"/>
              <w:textAlignment w:val="baseline"/>
              <w:rPr>
                <w:rFonts w:ascii="Times New Roman" w:hAnsi="Times New Roman"/>
                <w:sz w:val="24"/>
                <w:szCs w:val="24"/>
              </w:rPr>
            </w:pPr>
            <w:r w:rsidRPr="004E3B73">
              <w:rPr>
                <w:rFonts w:ascii="Times New Roman" w:hAnsi="Times New Roman"/>
                <w:sz w:val="24"/>
                <w:szCs w:val="24"/>
              </w:rPr>
              <w:t xml:space="preserve">В случае злоупотреблений при использовании технических средств либо несоблюдения мер по защите полученных сведений адвокат несет ответственность за </w:t>
            </w:r>
            <w:r w:rsidRPr="004E3B73">
              <w:rPr>
                <w:rFonts w:ascii="Times New Roman" w:hAnsi="Times New Roman"/>
                <w:sz w:val="24"/>
                <w:szCs w:val="24"/>
              </w:rPr>
              <w:lastRenderedPageBreak/>
              <w:t xml:space="preserve">нарушение неприкосновенности частной жизни и законодательства о персональных данных в соответствии с действующим законодательством, нарушение тайны переписки, телефонных переговоров, почтовых, телеграфных или иных сообщений, разглашение данных досудебного производства или закрытого судебного разбирательства (административную по статье 79 КоАП или уголовную по статьям 147, 148, 423 УК). В связи с этим включения дополнительных механизмов защиты прав граждан от возможных злоупотреблений адвокатами правом на адвокатский запрос в профильный закон не требуется. В связи с этим включения </w:t>
            </w:r>
            <w:r w:rsidRPr="004E3B73">
              <w:rPr>
                <w:rFonts w:ascii="Times New Roman" w:hAnsi="Times New Roman"/>
                <w:sz w:val="24"/>
                <w:szCs w:val="24"/>
              </w:rPr>
              <w:lastRenderedPageBreak/>
              <w:t xml:space="preserve">дополнительных механизмов ответственности в профильный закон не требуется. </w:t>
            </w:r>
          </w:p>
          <w:p w14:paraId="45C64FF2" w14:textId="77777777" w:rsidR="00906323" w:rsidRPr="004E3B73" w:rsidRDefault="00906323" w:rsidP="00906323">
            <w:pPr>
              <w:spacing w:after="0" w:line="240" w:lineRule="auto"/>
              <w:ind w:firstLine="324"/>
              <w:jc w:val="both"/>
              <w:textAlignment w:val="baseline"/>
              <w:rPr>
                <w:rFonts w:ascii="Times New Roman" w:hAnsi="Times New Roman"/>
                <w:sz w:val="24"/>
                <w:szCs w:val="24"/>
              </w:rPr>
            </w:pPr>
            <w:r w:rsidRPr="004E3B73">
              <w:rPr>
                <w:rFonts w:ascii="Times New Roman" w:hAnsi="Times New Roman"/>
                <w:sz w:val="24"/>
                <w:szCs w:val="24"/>
              </w:rPr>
              <w:t>На практике ограничения в использовании технических средств адвокатами установлены не законодательством, а подзаконными ведомственными актами правоохранительных органов. Поправка призвана устранить ведомственное нормотворчество и установить единый подход по этому вопросу.</w:t>
            </w:r>
          </w:p>
          <w:p w14:paraId="3CF3A911" w14:textId="63F5C6B6" w:rsidR="00906323" w:rsidRPr="004E3B73" w:rsidRDefault="00906323" w:rsidP="00906323">
            <w:pPr>
              <w:pBdr>
                <w:top w:val="nil"/>
                <w:left w:val="nil"/>
                <w:bottom w:val="nil"/>
                <w:right w:val="nil"/>
                <w:between w:val="nil"/>
              </w:pBdr>
              <w:spacing w:after="0" w:line="240" w:lineRule="auto"/>
              <w:ind w:left="-36" w:firstLine="464"/>
              <w:jc w:val="both"/>
              <w:rPr>
                <w:rFonts w:ascii="Times New Roman" w:hAnsi="Times New Roman"/>
                <w:sz w:val="24"/>
                <w:szCs w:val="24"/>
              </w:rPr>
            </w:pPr>
            <w:r w:rsidRPr="004E3B73">
              <w:rPr>
                <w:rFonts w:ascii="Times New Roman" w:hAnsi="Times New Roman"/>
                <w:sz w:val="24"/>
                <w:szCs w:val="24"/>
              </w:rPr>
              <w:t xml:space="preserve">Для этих целей определяется ограниченный перечень целей, для которых допускается использование технических средств и регламентируется принятие мер по защите конфиденциальности </w:t>
            </w:r>
            <w:r w:rsidRPr="004E3B73">
              <w:rPr>
                <w:rFonts w:ascii="Times New Roman" w:hAnsi="Times New Roman"/>
                <w:sz w:val="24"/>
                <w:szCs w:val="24"/>
              </w:rPr>
              <w:lastRenderedPageBreak/>
              <w:t xml:space="preserve">полученной информации. </w:t>
            </w:r>
            <w:r w:rsidRPr="004E3B73">
              <w:rPr>
                <w:rFonts w:ascii="Times New Roman" w:hAnsi="Times New Roman"/>
                <w:bCs/>
                <w:sz w:val="24"/>
                <w:szCs w:val="24"/>
              </w:rPr>
              <w:t xml:space="preserve"> </w:t>
            </w:r>
          </w:p>
        </w:tc>
      </w:tr>
      <w:tr w:rsidR="00906323" w:rsidRPr="004E3B73" w14:paraId="58600FF8" w14:textId="77777777" w:rsidTr="00BE4E95">
        <w:trPr>
          <w:gridAfter w:val="1"/>
          <w:wAfter w:w="7" w:type="dxa"/>
        </w:trPr>
        <w:tc>
          <w:tcPr>
            <w:tcW w:w="460" w:type="dxa"/>
          </w:tcPr>
          <w:p w14:paraId="3CE615A2"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61D8C835" w14:textId="218F01A9" w:rsidR="00906323" w:rsidRPr="004E3B73" w:rsidRDefault="00906323" w:rsidP="00906323">
            <w:pPr>
              <w:spacing w:after="0" w:line="240" w:lineRule="auto"/>
              <w:jc w:val="both"/>
              <w:rPr>
                <w:rFonts w:ascii="Times New Roman" w:hAnsi="Times New Roman"/>
                <w:sz w:val="24"/>
                <w:szCs w:val="24"/>
              </w:rPr>
            </w:pPr>
            <w:r w:rsidRPr="004E3B73">
              <w:rPr>
                <w:rFonts w:ascii="Times New Roman" w:hAnsi="Times New Roman"/>
                <w:sz w:val="24"/>
                <w:szCs w:val="24"/>
              </w:rPr>
              <w:t>Новый пункт 10 статьи 35</w:t>
            </w:r>
          </w:p>
        </w:tc>
        <w:tc>
          <w:tcPr>
            <w:tcW w:w="3166" w:type="dxa"/>
            <w:gridSpan w:val="2"/>
          </w:tcPr>
          <w:p w14:paraId="548589B8" w14:textId="7D27F94F" w:rsidR="00906323" w:rsidRPr="004E3B73" w:rsidRDefault="00906323" w:rsidP="00906323">
            <w:pPr>
              <w:spacing w:after="0" w:line="240" w:lineRule="auto"/>
              <w:ind w:firstLine="324"/>
              <w:jc w:val="both"/>
              <w:outlineLvl w:val="2"/>
              <w:rPr>
                <w:rFonts w:ascii="Times New Roman" w:hAnsi="Times New Roman"/>
                <w:b/>
                <w:bCs/>
                <w:szCs w:val="24"/>
                <w:lang w:eastAsia="ru-RU"/>
              </w:rPr>
            </w:pPr>
            <w:r w:rsidRPr="004E3B73">
              <w:rPr>
                <w:rFonts w:ascii="Times New Roman" w:hAnsi="Times New Roman"/>
                <w:b/>
                <w:bCs/>
                <w:szCs w:val="24"/>
                <w:lang w:eastAsia="ru-RU"/>
              </w:rPr>
              <w:t>10. Отсутствует.</w:t>
            </w:r>
          </w:p>
        </w:tc>
        <w:tc>
          <w:tcPr>
            <w:tcW w:w="2838" w:type="dxa"/>
          </w:tcPr>
          <w:p w14:paraId="22014A56" w14:textId="79E507D5" w:rsidR="00906323" w:rsidRPr="004E3B73" w:rsidRDefault="00906323" w:rsidP="00906323">
            <w:pPr>
              <w:pStyle w:val="21"/>
              <w:ind w:firstLine="348"/>
              <w:jc w:val="both"/>
              <w:rPr>
                <w:rFonts w:ascii="Times New Roman" w:eastAsia="Calibri" w:hAnsi="Times New Roman"/>
                <w:b/>
                <w:bCs/>
                <w:spacing w:val="2"/>
                <w:sz w:val="24"/>
                <w:szCs w:val="24"/>
                <w:shd w:val="clear" w:color="auto" w:fill="FFFFFF"/>
              </w:rPr>
            </w:pPr>
            <w:r w:rsidRPr="004E3B73">
              <w:rPr>
                <w:rFonts w:ascii="Times New Roman" w:eastAsia="Calibri" w:hAnsi="Times New Roman"/>
                <w:b/>
                <w:bCs/>
                <w:spacing w:val="2"/>
                <w:sz w:val="24"/>
                <w:szCs w:val="24"/>
                <w:shd w:val="clear" w:color="auto" w:fill="FFFFFF"/>
              </w:rPr>
              <w:t>Отсутствует</w:t>
            </w:r>
          </w:p>
        </w:tc>
        <w:tc>
          <w:tcPr>
            <w:tcW w:w="2820" w:type="dxa"/>
          </w:tcPr>
          <w:p w14:paraId="268D8DB3" w14:textId="77777777" w:rsidR="00906323" w:rsidRPr="004E3B73" w:rsidRDefault="00906323" w:rsidP="00906323">
            <w:pPr>
              <w:pStyle w:val="a3"/>
              <w:shd w:val="clear" w:color="auto" w:fill="FFFFFF"/>
              <w:spacing w:before="0" w:beforeAutospacing="0" w:after="0" w:afterAutospacing="0"/>
              <w:ind w:firstLine="286"/>
              <w:jc w:val="both"/>
              <w:textAlignment w:val="baseline"/>
              <w:rPr>
                <w:szCs w:val="24"/>
                <w:shd w:val="clear" w:color="auto" w:fill="FFFFFF"/>
              </w:rPr>
            </w:pPr>
          </w:p>
        </w:tc>
        <w:tc>
          <w:tcPr>
            <w:tcW w:w="2820" w:type="dxa"/>
          </w:tcPr>
          <w:p w14:paraId="04065F3F" w14:textId="77777777" w:rsidR="00906323" w:rsidRPr="004E3B73" w:rsidRDefault="00906323" w:rsidP="00906323">
            <w:pPr>
              <w:spacing w:after="0" w:line="240" w:lineRule="auto"/>
              <w:ind w:firstLine="324"/>
              <w:jc w:val="both"/>
              <w:rPr>
                <w:rFonts w:ascii="Times New Roman" w:hAnsi="Times New Roman"/>
                <w:b/>
                <w:bCs/>
                <w:sz w:val="24"/>
                <w:szCs w:val="24"/>
              </w:rPr>
            </w:pPr>
            <w:bookmarkStart w:id="45" w:name="_Hlk109834926"/>
            <w:r w:rsidRPr="004E3B73">
              <w:rPr>
                <w:rFonts w:ascii="Times New Roman" w:hAnsi="Times New Roman"/>
                <w:b/>
                <w:bCs/>
                <w:sz w:val="24"/>
                <w:szCs w:val="24"/>
              </w:rPr>
              <w:t>10. О задержании адвоката, избрании в отношении него меры пресечения в виде содержания под стражей лицо, принявшее соответствующее решение должно незамедлительно, а в случае невозможности в течение двадцати четырех часов уведомить</w:t>
            </w:r>
            <w:bookmarkEnd w:id="45"/>
            <w:r w:rsidRPr="004E3B73">
              <w:rPr>
                <w:rFonts w:ascii="Times New Roman" w:hAnsi="Times New Roman"/>
                <w:b/>
                <w:bCs/>
                <w:sz w:val="24"/>
                <w:szCs w:val="24"/>
              </w:rPr>
              <w:t xml:space="preserve"> коллегию адвокатов, членом которой является адвокат.</w:t>
            </w:r>
          </w:p>
          <w:p w14:paraId="1F81D84F" w14:textId="77777777" w:rsidR="00906323" w:rsidRPr="004E3B73" w:rsidRDefault="00906323" w:rsidP="00906323">
            <w:pPr>
              <w:pStyle w:val="a3"/>
              <w:shd w:val="clear" w:color="auto" w:fill="FFFFFF"/>
              <w:spacing w:before="0" w:beforeAutospacing="0" w:after="0" w:afterAutospacing="0"/>
              <w:ind w:firstLine="286"/>
              <w:jc w:val="both"/>
              <w:textAlignment w:val="baseline"/>
              <w:rPr>
                <w:szCs w:val="24"/>
                <w:shd w:val="clear" w:color="auto" w:fill="FFFFFF"/>
              </w:rPr>
            </w:pPr>
          </w:p>
        </w:tc>
        <w:tc>
          <w:tcPr>
            <w:tcW w:w="2820" w:type="dxa"/>
          </w:tcPr>
          <w:p w14:paraId="0380B754" w14:textId="77777777" w:rsidR="00906323" w:rsidRPr="004E3B73" w:rsidRDefault="00906323" w:rsidP="00906323">
            <w:pPr>
              <w:spacing w:after="0" w:line="240" w:lineRule="auto"/>
              <w:ind w:firstLine="324"/>
              <w:jc w:val="both"/>
              <w:textAlignment w:val="baseline"/>
              <w:rPr>
                <w:rFonts w:ascii="Times New Roman" w:hAnsi="Times New Roman"/>
                <w:sz w:val="24"/>
                <w:szCs w:val="24"/>
              </w:rPr>
            </w:pPr>
            <w:r w:rsidRPr="004E3B73">
              <w:rPr>
                <w:rFonts w:ascii="Times New Roman" w:hAnsi="Times New Roman"/>
                <w:sz w:val="24"/>
                <w:szCs w:val="24"/>
              </w:rPr>
              <w:t>Обязательное уведомление коллегии адвокатов в случае задержания адвоката является важной гарантией адвокатской деятельности, которую необходимо включить в профильный закон (подпункт 2.8. пункта 2 раздела 6 Концепции развития адвокатуры.</w:t>
            </w:r>
          </w:p>
          <w:p w14:paraId="7C05B0E8" w14:textId="77777777" w:rsidR="00906323" w:rsidRPr="004E3B73" w:rsidRDefault="00906323" w:rsidP="00906323">
            <w:pPr>
              <w:spacing w:after="0" w:line="240" w:lineRule="auto"/>
              <w:ind w:firstLine="324"/>
              <w:jc w:val="both"/>
              <w:textAlignment w:val="baseline"/>
              <w:rPr>
                <w:rFonts w:ascii="Times New Roman" w:hAnsi="Times New Roman"/>
                <w:sz w:val="24"/>
                <w:szCs w:val="24"/>
              </w:rPr>
            </w:pPr>
            <w:r w:rsidRPr="004E3B73">
              <w:rPr>
                <w:rFonts w:ascii="Times New Roman" w:hAnsi="Times New Roman"/>
                <w:sz w:val="24"/>
                <w:szCs w:val="24"/>
              </w:rPr>
              <w:t xml:space="preserve">В соответствии с подпунктом (4) статьи 52 Закона Республики Молдова «Об адвокатуре» в случае задержания адвоката или привлечения его к уголовной ответственности принявший данные меры орган обязан проинформировать об этом Министерство юстиции и Совет Союза адвокатов в течение шести часов с момента задержания или </w:t>
            </w:r>
            <w:r w:rsidRPr="004E3B73">
              <w:rPr>
                <w:rFonts w:ascii="Times New Roman" w:hAnsi="Times New Roman"/>
                <w:sz w:val="24"/>
                <w:szCs w:val="24"/>
              </w:rPr>
              <w:lastRenderedPageBreak/>
              <w:t>привлечения к уголовной ответственности.</w:t>
            </w:r>
          </w:p>
          <w:p w14:paraId="0160B89C" w14:textId="77777777" w:rsidR="00906323" w:rsidRPr="004E3B73" w:rsidRDefault="00906323" w:rsidP="00906323">
            <w:pPr>
              <w:spacing w:after="0" w:line="240" w:lineRule="auto"/>
              <w:ind w:firstLine="324"/>
              <w:jc w:val="both"/>
              <w:textAlignment w:val="baseline"/>
              <w:rPr>
                <w:rFonts w:ascii="Times New Roman" w:hAnsi="Times New Roman"/>
                <w:sz w:val="24"/>
                <w:szCs w:val="24"/>
              </w:rPr>
            </w:pPr>
            <w:r w:rsidRPr="004E3B73">
              <w:rPr>
                <w:rFonts w:ascii="Times New Roman" w:hAnsi="Times New Roman"/>
                <w:sz w:val="24"/>
                <w:szCs w:val="24"/>
              </w:rPr>
              <w:t>Согласно пункту 6 статьи 46 Закона Литовской Республики «Об адвокатуре» о привлечении адвоката в качестве подозреваемого или обвиняемого либо о произведенных процессуальных действиях должно быть сообщено в Адвокатуру Литвы.</w:t>
            </w:r>
          </w:p>
          <w:p w14:paraId="7696E3C1" w14:textId="77777777" w:rsidR="00906323" w:rsidRPr="004E3B73" w:rsidRDefault="00906323" w:rsidP="00906323">
            <w:pPr>
              <w:spacing w:after="0" w:line="240" w:lineRule="auto"/>
              <w:ind w:firstLine="324"/>
              <w:jc w:val="both"/>
              <w:textAlignment w:val="baseline"/>
              <w:rPr>
                <w:rFonts w:ascii="Times New Roman" w:hAnsi="Times New Roman"/>
                <w:sz w:val="24"/>
                <w:szCs w:val="24"/>
              </w:rPr>
            </w:pPr>
            <w:r w:rsidRPr="004E3B73">
              <w:rPr>
                <w:rFonts w:ascii="Times New Roman" w:hAnsi="Times New Roman"/>
                <w:sz w:val="24"/>
                <w:szCs w:val="24"/>
              </w:rPr>
              <w:t>По результатам обсуждения в рабочей группе в Сенате поручено включить данную норму в УПК – выполнено в предложениях по новой статье 552-2 УПК.</w:t>
            </w:r>
          </w:p>
          <w:p w14:paraId="15AC4DF7" w14:textId="77777777" w:rsidR="00906323" w:rsidRPr="004E3B73" w:rsidRDefault="00906323" w:rsidP="00906323">
            <w:pPr>
              <w:spacing w:after="0" w:line="240" w:lineRule="auto"/>
              <w:ind w:firstLine="324"/>
              <w:jc w:val="both"/>
              <w:textAlignment w:val="baseline"/>
              <w:rPr>
                <w:rFonts w:ascii="Times New Roman" w:hAnsi="Times New Roman"/>
                <w:sz w:val="24"/>
                <w:szCs w:val="24"/>
              </w:rPr>
            </w:pPr>
            <w:r w:rsidRPr="004E3B73">
              <w:rPr>
                <w:rFonts w:ascii="Times New Roman" w:hAnsi="Times New Roman"/>
                <w:sz w:val="24"/>
                <w:szCs w:val="24"/>
              </w:rPr>
              <w:t xml:space="preserve">Данная гарантия направлена не на получение адвокатом иммунитета, а на обеспечение интересов клиентов адвоката. Адвокат одновременно может вести несколько </w:t>
            </w:r>
            <w:r w:rsidRPr="004E3B73">
              <w:rPr>
                <w:rFonts w:ascii="Times New Roman" w:hAnsi="Times New Roman"/>
                <w:sz w:val="24"/>
                <w:szCs w:val="24"/>
              </w:rPr>
              <w:lastRenderedPageBreak/>
              <w:t xml:space="preserve">разных дел. Отсутствие адвоката или неизвестность его правового статуса может вызвать негативные правовые последствия. </w:t>
            </w:r>
          </w:p>
          <w:p w14:paraId="0E37BC7F" w14:textId="77777777" w:rsidR="00906323" w:rsidRPr="004E3B73" w:rsidRDefault="00906323" w:rsidP="00906323">
            <w:pPr>
              <w:spacing w:after="0" w:line="240" w:lineRule="auto"/>
              <w:ind w:firstLine="324"/>
              <w:jc w:val="both"/>
              <w:textAlignment w:val="baseline"/>
              <w:rPr>
                <w:rFonts w:ascii="Times New Roman" w:hAnsi="Times New Roman"/>
                <w:sz w:val="24"/>
                <w:szCs w:val="24"/>
              </w:rPr>
            </w:pPr>
            <w:r w:rsidRPr="004E3B73">
              <w:rPr>
                <w:rFonts w:ascii="Times New Roman" w:hAnsi="Times New Roman"/>
                <w:sz w:val="24"/>
                <w:szCs w:val="24"/>
              </w:rPr>
              <w:t xml:space="preserve">Коллегия адвокатов, получившая уведомление о задержании адвоката, сможет предпринять меры к охране адвокатской тайны в отношении делопроизводства адвоката, а также к защите интересов клиентов, которым адвокат оказывал юридическую помощь. </w:t>
            </w:r>
          </w:p>
          <w:p w14:paraId="5353FEBA" w14:textId="0B471DB8" w:rsidR="00906323" w:rsidRPr="004E3B73" w:rsidRDefault="00906323" w:rsidP="00906323">
            <w:pPr>
              <w:pStyle w:val="a3"/>
              <w:shd w:val="clear" w:color="auto" w:fill="FFFFFF"/>
              <w:spacing w:before="0" w:beforeAutospacing="0" w:after="0" w:afterAutospacing="0"/>
              <w:ind w:firstLine="286"/>
              <w:jc w:val="both"/>
              <w:textAlignment w:val="baseline"/>
              <w:rPr>
                <w:szCs w:val="24"/>
                <w:shd w:val="clear" w:color="auto" w:fill="FFFFFF"/>
              </w:rPr>
            </w:pPr>
            <w:r w:rsidRPr="004E3B73">
              <w:rPr>
                <w:szCs w:val="24"/>
              </w:rPr>
              <w:t xml:space="preserve">На рабочей группе в Сенате поправка в целом поддержана. </w:t>
            </w:r>
          </w:p>
        </w:tc>
      </w:tr>
      <w:tr w:rsidR="00906323" w:rsidRPr="004E3B73" w14:paraId="1EC0C241" w14:textId="77777777" w:rsidTr="00BE4E95">
        <w:trPr>
          <w:gridAfter w:val="1"/>
          <w:wAfter w:w="7" w:type="dxa"/>
        </w:trPr>
        <w:tc>
          <w:tcPr>
            <w:tcW w:w="460" w:type="dxa"/>
          </w:tcPr>
          <w:p w14:paraId="03DADAAB"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7E03837F" w14:textId="54488823" w:rsidR="00906323" w:rsidRPr="004E3B73" w:rsidRDefault="00906323" w:rsidP="00906323">
            <w:pPr>
              <w:spacing w:after="0" w:line="240" w:lineRule="auto"/>
              <w:jc w:val="both"/>
              <w:rPr>
                <w:rFonts w:ascii="Times New Roman" w:hAnsi="Times New Roman"/>
                <w:sz w:val="24"/>
                <w:szCs w:val="24"/>
              </w:rPr>
            </w:pPr>
            <w:r w:rsidRPr="004E3B73">
              <w:rPr>
                <w:rFonts w:ascii="Times New Roman" w:hAnsi="Times New Roman"/>
                <w:sz w:val="24"/>
                <w:szCs w:val="24"/>
              </w:rPr>
              <w:t>Новый пункт 11 статьи 35</w:t>
            </w:r>
          </w:p>
        </w:tc>
        <w:tc>
          <w:tcPr>
            <w:tcW w:w="3166" w:type="dxa"/>
            <w:gridSpan w:val="2"/>
          </w:tcPr>
          <w:p w14:paraId="5555E4AB" w14:textId="77777777" w:rsidR="00906323" w:rsidRPr="004E3B73" w:rsidRDefault="00906323" w:rsidP="00906323">
            <w:pPr>
              <w:spacing w:after="0" w:line="240" w:lineRule="auto"/>
              <w:ind w:firstLine="324"/>
              <w:jc w:val="both"/>
              <w:outlineLvl w:val="2"/>
              <w:rPr>
                <w:rFonts w:ascii="Times New Roman" w:hAnsi="Times New Roman"/>
                <w:b/>
                <w:bCs/>
                <w:szCs w:val="24"/>
                <w:lang w:eastAsia="ru-RU"/>
              </w:rPr>
            </w:pPr>
            <w:r w:rsidRPr="004E3B73">
              <w:rPr>
                <w:rFonts w:ascii="Times New Roman" w:hAnsi="Times New Roman"/>
                <w:b/>
                <w:bCs/>
                <w:szCs w:val="24"/>
                <w:lang w:eastAsia="ru-RU"/>
              </w:rPr>
              <w:t>11. Отсутствует.</w:t>
            </w:r>
          </w:p>
          <w:p w14:paraId="67D893DF" w14:textId="77777777" w:rsidR="00906323" w:rsidRPr="004E3B73" w:rsidRDefault="00906323" w:rsidP="00906323">
            <w:pPr>
              <w:pStyle w:val="a3"/>
              <w:shd w:val="clear" w:color="auto" w:fill="FFFFFF"/>
              <w:spacing w:before="0" w:beforeAutospacing="0" w:after="0" w:afterAutospacing="0"/>
              <w:ind w:firstLine="292"/>
              <w:jc w:val="both"/>
              <w:textAlignment w:val="baseline"/>
              <w:rPr>
                <w:spacing w:val="2"/>
                <w:szCs w:val="24"/>
                <w:shd w:val="clear" w:color="auto" w:fill="FFFFFF"/>
              </w:rPr>
            </w:pPr>
          </w:p>
        </w:tc>
        <w:tc>
          <w:tcPr>
            <w:tcW w:w="2838" w:type="dxa"/>
          </w:tcPr>
          <w:p w14:paraId="7AADD236" w14:textId="5A32EC71" w:rsidR="00906323" w:rsidRPr="004E3B73" w:rsidRDefault="00906323" w:rsidP="00906323">
            <w:pPr>
              <w:pStyle w:val="21"/>
              <w:ind w:firstLine="348"/>
              <w:jc w:val="both"/>
              <w:rPr>
                <w:rFonts w:ascii="Times New Roman" w:eastAsia="Calibri" w:hAnsi="Times New Roman"/>
                <w:spacing w:val="2"/>
                <w:sz w:val="24"/>
                <w:szCs w:val="24"/>
                <w:shd w:val="clear" w:color="auto" w:fill="FFFFFF"/>
              </w:rPr>
            </w:pPr>
            <w:r w:rsidRPr="004E3B73">
              <w:rPr>
                <w:rFonts w:ascii="Times New Roman" w:eastAsia="Calibri" w:hAnsi="Times New Roman"/>
                <w:spacing w:val="2"/>
                <w:sz w:val="24"/>
                <w:szCs w:val="24"/>
                <w:shd w:val="clear" w:color="auto" w:fill="FFFFFF"/>
              </w:rPr>
              <w:t>Отсутствует</w:t>
            </w:r>
          </w:p>
        </w:tc>
        <w:tc>
          <w:tcPr>
            <w:tcW w:w="2820" w:type="dxa"/>
          </w:tcPr>
          <w:p w14:paraId="796659A6" w14:textId="77777777" w:rsidR="00906323" w:rsidRPr="004E3B73" w:rsidRDefault="00906323" w:rsidP="00906323">
            <w:pPr>
              <w:pStyle w:val="a3"/>
              <w:shd w:val="clear" w:color="auto" w:fill="FFFFFF"/>
              <w:spacing w:before="0" w:beforeAutospacing="0" w:after="0" w:afterAutospacing="0"/>
              <w:ind w:firstLine="286"/>
              <w:jc w:val="both"/>
              <w:textAlignment w:val="baseline"/>
              <w:rPr>
                <w:szCs w:val="24"/>
                <w:shd w:val="clear" w:color="auto" w:fill="FFFFFF"/>
              </w:rPr>
            </w:pPr>
          </w:p>
        </w:tc>
        <w:tc>
          <w:tcPr>
            <w:tcW w:w="2820" w:type="dxa"/>
          </w:tcPr>
          <w:p w14:paraId="5A745A9B" w14:textId="77777777" w:rsidR="00906323" w:rsidRPr="004E3B73" w:rsidRDefault="00906323" w:rsidP="00906323">
            <w:pPr>
              <w:spacing w:after="0" w:line="240" w:lineRule="auto"/>
              <w:ind w:firstLine="324"/>
              <w:jc w:val="both"/>
              <w:rPr>
                <w:rFonts w:ascii="Times New Roman" w:hAnsi="Times New Roman"/>
                <w:b/>
                <w:bCs/>
                <w:sz w:val="24"/>
                <w:szCs w:val="24"/>
              </w:rPr>
            </w:pPr>
            <w:r w:rsidRPr="004E3B73">
              <w:rPr>
                <w:rFonts w:ascii="Times New Roman" w:hAnsi="Times New Roman"/>
                <w:b/>
                <w:bCs/>
                <w:sz w:val="24"/>
                <w:szCs w:val="24"/>
              </w:rPr>
              <w:t xml:space="preserve">11. </w:t>
            </w:r>
            <w:bookmarkStart w:id="46" w:name="_Hlk109834943"/>
            <w:r w:rsidRPr="004E3B73">
              <w:rPr>
                <w:rFonts w:ascii="Times New Roman" w:hAnsi="Times New Roman"/>
                <w:b/>
                <w:bCs/>
                <w:sz w:val="24"/>
                <w:szCs w:val="24"/>
              </w:rPr>
              <w:t>Обыск (выемка) или осмотр жилища адвоката</w:t>
            </w:r>
            <w:bookmarkEnd w:id="46"/>
            <w:r w:rsidRPr="004E3B73">
              <w:rPr>
                <w:rFonts w:ascii="Times New Roman" w:hAnsi="Times New Roman"/>
                <w:b/>
                <w:bCs/>
                <w:sz w:val="24"/>
                <w:szCs w:val="24"/>
              </w:rPr>
              <w:t xml:space="preserve">, а также помещений, в которых он осуществляет адвокатскую деятельность, производится с </w:t>
            </w:r>
            <w:r w:rsidRPr="004E3B73">
              <w:rPr>
                <w:rFonts w:ascii="Times New Roman" w:hAnsi="Times New Roman"/>
                <w:b/>
                <w:bCs/>
                <w:sz w:val="24"/>
                <w:szCs w:val="24"/>
              </w:rPr>
              <w:lastRenderedPageBreak/>
              <w:t>особенностями, установленными уголовно-процессуальным законодательством.</w:t>
            </w:r>
          </w:p>
          <w:p w14:paraId="668A3535" w14:textId="3CC4E0AC" w:rsidR="00906323" w:rsidRPr="004E3B73" w:rsidRDefault="00906323" w:rsidP="00906323">
            <w:pPr>
              <w:pStyle w:val="a3"/>
              <w:shd w:val="clear" w:color="auto" w:fill="FFFFFF"/>
              <w:spacing w:before="0" w:beforeAutospacing="0" w:after="0" w:afterAutospacing="0"/>
              <w:ind w:firstLine="286"/>
              <w:jc w:val="both"/>
              <w:textAlignment w:val="baseline"/>
              <w:rPr>
                <w:szCs w:val="24"/>
                <w:shd w:val="clear" w:color="auto" w:fill="FFFFFF"/>
              </w:rPr>
            </w:pPr>
            <w:r w:rsidRPr="004E3B73">
              <w:rPr>
                <w:b/>
                <w:bCs/>
                <w:szCs w:val="24"/>
              </w:rPr>
              <w:t>При производстве указанных процессуальных действий обеспечивается присутствие представителя коллегии адвокатов.</w:t>
            </w:r>
          </w:p>
        </w:tc>
        <w:tc>
          <w:tcPr>
            <w:tcW w:w="2820" w:type="dxa"/>
          </w:tcPr>
          <w:p w14:paraId="67EC03B1" w14:textId="77777777" w:rsidR="00906323" w:rsidRPr="004E3B73" w:rsidRDefault="00906323" w:rsidP="00906323">
            <w:pPr>
              <w:spacing w:after="0" w:line="240" w:lineRule="auto"/>
              <w:ind w:firstLine="324"/>
              <w:jc w:val="both"/>
              <w:textAlignment w:val="baseline"/>
              <w:rPr>
                <w:rFonts w:ascii="Times New Roman" w:hAnsi="Times New Roman"/>
                <w:sz w:val="24"/>
                <w:szCs w:val="24"/>
              </w:rPr>
            </w:pPr>
            <w:r w:rsidRPr="004E3B73">
              <w:rPr>
                <w:rFonts w:ascii="Times New Roman" w:hAnsi="Times New Roman"/>
                <w:sz w:val="24"/>
                <w:szCs w:val="24"/>
              </w:rPr>
              <w:lastRenderedPageBreak/>
              <w:t>Необходимость включения данной гарантии предусмотрена подпунктом 2.8. пункта 2 раздела 6 Концепции развития адвокатуры.</w:t>
            </w:r>
          </w:p>
          <w:p w14:paraId="64569C01" w14:textId="77777777" w:rsidR="00906323" w:rsidRPr="004E3B73" w:rsidRDefault="00906323" w:rsidP="00906323">
            <w:pPr>
              <w:spacing w:after="0" w:line="240" w:lineRule="auto"/>
              <w:ind w:firstLine="324"/>
              <w:jc w:val="both"/>
              <w:textAlignment w:val="baseline"/>
              <w:rPr>
                <w:rFonts w:ascii="Times New Roman" w:hAnsi="Times New Roman"/>
                <w:sz w:val="24"/>
                <w:szCs w:val="24"/>
              </w:rPr>
            </w:pPr>
            <w:r w:rsidRPr="004E3B73">
              <w:rPr>
                <w:rFonts w:ascii="Times New Roman" w:hAnsi="Times New Roman"/>
                <w:sz w:val="24"/>
                <w:szCs w:val="24"/>
              </w:rPr>
              <w:t xml:space="preserve">В соответствии с частью 13 статьи 254 </w:t>
            </w:r>
            <w:r w:rsidRPr="004E3B73">
              <w:rPr>
                <w:rFonts w:ascii="Times New Roman" w:hAnsi="Times New Roman"/>
                <w:sz w:val="24"/>
                <w:szCs w:val="24"/>
              </w:rPr>
              <w:lastRenderedPageBreak/>
              <w:t>УПК РК при производстве обыска и выемки лицо, осуществляющее досудебное расследование, должно ограничиваться изъятием предметов и документов, могущих иметь отношение к делу.</w:t>
            </w:r>
          </w:p>
          <w:p w14:paraId="69ABB21F" w14:textId="77777777" w:rsidR="00906323" w:rsidRPr="004E3B73" w:rsidRDefault="00906323" w:rsidP="00906323">
            <w:pPr>
              <w:spacing w:after="0" w:line="240" w:lineRule="auto"/>
              <w:ind w:firstLine="324"/>
              <w:jc w:val="both"/>
              <w:textAlignment w:val="baseline"/>
              <w:rPr>
                <w:rFonts w:ascii="Times New Roman" w:hAnsi="Times New Roman"/>
                <w:sz w:val="24"/>
                <w:szCs w:val="24"/>
              </w:rPr>
            </w:pPr>
            <w:r w:rsidRPr="004E3B73">
              <w:rPr>
                <w:rFonts w:ascii="Times New Roman" w:hAnsi="Times New Roman"/>
                <w:sz w:val="24"/>
                <w:szCs w:val="24"/>
              </w:rPr>
              <w:t xml:space="preserve">Статьей 450.1 УПК Российской Федерации установлено, что обыск, осмотр и выемка в отношении адвоката (в том числе в жилых и служебных помещениях, используемых им для осуществления адвокатской деятельности), производятся только в присутствии обеспечивающего неприкосновенность предметов и сведений, составляющих адвокатскую тайну, члена совета адвокатской палаты или иного представителя, </w:t>
            </w:r>
            <w:r w:rsidRPr="004E3B73">
              <w:rPr>
                <w:rFonts w:ascii="Times New Roman" w:hAnsi="Times New Roman"/>
                <w:sz w:val="24"/>
                <w:szCs w:val="24"/>
              </w:rPr>
              <w:lastRenderedPageBreak/>
              <w:t>уполномоченного президентом адвокатской палаты.</w:t>
            </w:r>
          </w:p>
          <w:p w14:paraId="7ADD2E58" w14:textId="77777777" w:rsidR="00906323" w:rsidRPr="004E3B73" w:rsidRDefault="00906323" w:rsidP="00906323">
            <w:pPr>
              <w:spacing w:after="0" w:line="240" w:lineRule="auto"/>
              <w:ind w:firstLine="324"/>
              <w:jc w:val="both"/>
              <w:textAlignment w:val="baseline"/>
              <w:rPr>
                <w:rFonts w:ascii="Times New Roman" w:hAnsi="Times New Roman"/>
                <w:sz w:val="24"/>
                <w:szCs w:val="24"/>
              </w:rPr>
            </w:pPr>
            <w:r w:rsidRPr="004E3B73">
              <w:rPr>
                <w:rFonts w:ascii="Times New Roman" w:hAnsi="Times New Roman"/>
                <w:sz w:val="24"/>
                <w:szCs w:val="24"/>
              </w:rPr>
              <w:t>Согласно части 2 статьи 23 Закона Украины «Об адвокатуре и адвокатской деятельности» в случае проведения обыска или осмотра жилища, другого владения адвоката, помещений, где он осуществляет адвокатскую деятельность, временного доступа к вещам и документам адвоката следователь судья, суд в своем решении в обязательном порядке указывает перечень вещей, документов, которые планируется отыскать, выявить изъять во время проведения следственного действия или применения меры обеспечения уголовного производства.</w:t>
            </w:r>
          </w:p>
          <w:p w14:paraId="1247D311" w14:textId="77777777" w:rsidR="00906323" w:rsidRPr="004E3B73" w:rsidRDefault="00906323" w:rsidP="00906323">
            <w:pPr>
              <w:spacing w:after="0" w:line="240" w:lineRule="auto"/>
              <w:ind w:firstLine="324"/>
              <w:jc w:val="both"/>
              <w:textAlignment w:val="baseline"/>
              <w:rPr>
                <w:rFonts w:ascii="Times New Roman" w:hAnsi="Times New Roman"/>
                <w:sz w:val="24"/>
                <w:szCs w:val="24"/>
              </w:rPr>
            </w:pPr>
            <w:r w:rsidRPr="004E3B73">
              <w:rPr>
                <w:rFonts w:ascii="Times New Roman" w:hAnsi="Times New Roman"/>
                <w:sz w:val="24"/>
                <w:szCs w:val="24"/>
              </w:rPr>
              <w:lastRenderedPageBreak/>
              <w:t xml:space="preserve">Во время проведения обыска или осмотра жилища, другого владения адвоката, помещений, где он осуществляет адвокатскую деятельность, временного доступа к вещам и документам адвоката должен присутствовать представитель совета адвокатов региона, кроме случаев, предусмотренных абзацем четвертым этой части. Для обеспечения его участия служебное лицо, которое будет проводить соответствующую следственное действие применять меры обеспечения уголовного производства, заблаговременно уведомляет об этом совет адвокатов региона по месту проведения </w:t>
            </w:r>
            <w:r w:rsidRPr="004E3B73">
              <w:rPr>
                <w:rFonts w:ascii="Times New Roman" w:hAnsi="Times New Roman"/>
                <w:sz w:val="24"/>
                <w:szCs w:val="24"/>
              </w:rPr>
              <w:lastRenderedPageBreak/>
              <w:t>такого процессуального действия.</w:t>
            </w:r>
          </w:p>
          <w:p w14:paraId="6878F8A2" w14:textId="77777777" w:rsidR="00906323" w:rsidRPr="004E3B73" w:rsidRDefault="00906323" w:rsidP="00906323">
            <w:pPr>
              <w:spacing w:after="0" w:line="240" w:lineRule="auto"/>
              <w:ind w:firstLine="324"/>
              <w:jc w:val="both"/>
              <w:textAlignment w:val="baseline"/>
              <w:rPr>
                <w:rFonts w:ascii="Times New Roman" w:hAnsi="Times New Roman"/>
                <w:sz w:val="24"/>
                <w:szCs w:val="24"/>
              </w:rPr>
            </w:pPr>
            <w:r w:rsidRPr="004E3B73">
              <w:rPr>
                <w:rFonts w:ascii="Times New Roman" w:hAnsi="Times New Roman"/>
                <w:sz w:val="24"/>
                <w:szCs w:val="24"/>
              </w:rPr>
              <w:t>В целях обеспечения соблюдения требований по охране адвокатской тайны при проведении указанных процессуальных действий представителю совета адвокатов региона предоставляется право задавать вопросы, подавать свои замечания и возражения относительно порядка проведения процессуальных действий, указываются в протоколе.</w:t>
            </w:r>
          </w:p>
          <w:p w14:paraId="03E7474E" w14:textId="77777777" w:rsidR="00906323" w:rsidRPr="004E3B73" w:rsidRDefault="00906323" w:rsidP="00906323">
            <w:pPr>
              <w:spacing w:after="0" w:line="240" w:lineRule="auto"/>
              <w:ind w:firstLine="324"/>
              <w:jc w:val="both"/>
              <w:textAlignment w:val="baseline"/>
              <w:rPr>
                <w:rFonts w:ascii="Times New Roman" w:hAnsi="Times New Roman"/>
                <w:sz w:val="24"/>
                <w:szCs w:val="24"/>
              </w:rPr>
            </w:pPr>
            <w:r w:rsidRPr="004E3B73">
              <w:rPr>
                <w:rFonts w:ascii="Times New Roman" w:hAnsi="Times New Roman"/>
                <w:sz w:val="24"/>
                <w:szCs w:val="24"/>
              </w:rPr>
              <w:t>Неявка представителя совета адвокатов региона при условии заблаговременного уведомления совета адвокатов региона не препятствует проведению соответствующей процессуальной действия.</w:t>
            </w:r>
          </w:p>
          <w:p w14:paraId="5F280E7D" w14:textId="5AA736C1" w:rsidR="00906323" w:rsidRPr="004E3B73" w:rsidRDefault="00906323" w:rsidP="00906323">
            <w:pPr>
              <w:pStyle w:val="a3"/>
              <w:shd w:val="clear" w:color="auto" w:fill="FFFFFF"/>
              <w:spacing w:before="0" w:beforeAutospacing="0" w:after="0" w:afterAutospacing="0"/>
              <w:ind w:firstLine="286"/>
              <w:jc w:val="both"/>
              <w:textAlignment w:val="baseline"/>
              <w:rPr>
                <w:szCs w:val="24"/>
                <w:shd w:val="clear" w:color="auto" w:fill="FFFFFF"/>
              </w:rPr>
            </w:pPr>
            <w:r w:rsidRPr="004E3B73">
              <w:rPr>
                <w:szCs w:val="24"/>
              </w:rPr>
              <w:lastRenderedPageBreak/>
              <w:t>Норма переработана в норму-принцип и содержит отсылку к новой предлагаемой статье 552-2 УПК, предусматривающей особенности производства досудебного расследования в отношении адвоката.</w:t>
            </w:r>
            <w:r w:rsidRPr="004E3B73">
              <w:rPr>
                <w:bCs/>
                <w:szCs w:val="24"/>
              </w:rPr>
              <w:t xml:space="preserve"> </w:t>
            </w:r>
          </w:p>
        </w:tc>
      </w:tr>
      <w:tr w:rsidR="00906323" w:rsidRPr="004E3B73" w14:paraId="0DE3821C" w14:textId="77777777" w:rsidTr="00BE4E95">
        <w:trPr>
          <w:gridAfter w:val="1"/>
          <w:wAfter w:w="7" w:type="dxa"/>
        </w:trPr>
        <w:tc>
          <w:tcPr>
            <w:tcW w:w="460" w:type="dxa"/>
          </w:tcPr>
          <w:p w14:paraId="1B1A3D52"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58AF24EA" w14:textId="1F4B6724" w:rsidR="00906323" w:rsidRPr="004E3B73" w:rsidRDefault="00906323" w:rsidP="00906323">
            <w:pPr>
              <w:spacing w:after="0" w:line="240" w:lineRule="auto"/>
              <w:jc w:val="both"/>
              <w:rPr>
                <w:rFonts w:ascii="Times New Roman" w:hAnsi="Times New Roman"/>
                <w:sz w:val="24"/>
                <w:szCs w:val="24"/>
              </w:rPr>
            </w:pPr>
            <w:r w:rsidRPr="004E3B73">
              <w:rPr>
                <w:rFonts w:ascii="Times New Roman" w:hAnsi="Times New Roman"/>
                <w:sz w:val="24"/>
                <w:szCs w:val="24"/>
              </w:rPr>
              <w:t>Новый пункт 12 статьи 35</w:t>
            </w:r>
          </w:p>
        </w:tc>
        <w:tc>
          <w:tcPr>
            <w:tcW w:w="3166" w:type="dxa"/>
            <w:gridSpan w:val="2"/>
          </w:tcPr>
          <w:p w14:paraId="23262837" w14:textId="77777777" w:rsidR="00906323" w:rsidRPr="004E3B73" w:rsidRDefault="00906323" w:rsidP="00906323">
            <w:pPr>
              <w:spacing w:after="0" w:line="240" w:lineRule="auto"/>
              <w:ind w:firstLine="324"/>
              <w:jc w:val="both"/>
              <w:outlineLvl w:val="2"/>
              <w:rPr>
                <w:rFonts w:ascii="Times New Roman" w:hAnsi="Times New Roman"/>
                <w:b/>
                <w:bCs/>
                <w:szCs w:val="24"/>
                <w:lang w:eastAsia="ru-RU"/>
              </w:rPr>
            </w:pPr>
            <w:r w:rsidRPr="004E3B73">
              <w:rPr>
                <w:rFonts w:ascii="Times New Roman" w:hAnsi="Times New Roman"/>
                <w:b/>
                <w:bCs/>
                <w:szCs w:val="24"/>
                <w:lang w:eastAsia="ru-RU"/>
              </w:rPr>
              <w:t>12. Отсутствует.</w:t>
            </w:r>
          </w:p>
          <w:p w14:paraId="522812B4" w14:textId="77777777" w:rsidR="00906323" w:rsidRPr="004E3B73" w:rsidRDefault="00906323" w:rsidP="00906323">
            <w:pPr>
              <w:pStyle w:val="a3"/>
              <w:shd w:val="clear" w:color="auto" w:fill="FFFFFF"/>
              <w:spacing w:before="0" w:beforeAutospacing="0" w:after="0" w:afterAutospacing="0"/>
              <w:ind w:firstLine="292"/>
              <w:jc w:val="both"/>
              <w:textAlignment w:val="baseline"/>
              <w:rPr>
                <w:spacing w:val="2"/>
                <w:szCs w:val="24"/>
                <w:shd w:val="clear" w:color="auto" w:fill="FFFFFF"/>
              </w:rPr>
            </w:pPr>
          </w:p>
        </w:tc>
        <w:tc>
          <w:tcPr>
            <w:tcW w:w="2838" w:type="dxa"/>
          </w:tcPr>
          <w:p w14:paraId="66625A3B" w14:textId="37C5FE38" w:rsidR="00906323" w:rsidRPr="004E3B73" w:rsidRDefault="00906323" w:rsidP="00906323">
            <w:pPr>
              <w:pStyle w:val="21"/>
              <w:ind w:firstLine="348"/>
              <w:jc w:val="both"/>
              <w:rPr>
                <w:rFonts w:ascii="Times New Roman" w:eastAsia="Calibri" w:hAnsi="Times New Roman"/>
                <w:spacing w:val="2"/>
                <w:sz w:val="24"/>
                <w:szCs w:val="24"/>
                <w:shd w:val="clear" w:color="auto" w:fill="FFFFFF"/>
              </w:rPr>
            </w:pPr>
            <w:r w:rsidRPr="004E3B73">
              <w:rPr>
                <w:rFonts w:ascii="Times New Roman" w:eastAsia="Calibri" w:hAnsi="Times New Roman"/>
                <w:spacing w:val="2"/>
                <w:sz w:val="24"/>
                <w:szCs w:val="24"/>
                <w:shd w:val="clear" w:color="auto" w:fill="FFFFFF"/>
              </w:rPr>
              <w:t>Отсутствует</w:t>
            </w:r>
          </w:p>
        </w:tc>
        <w:tc>
          <w:tcPr>
            <w:tcW w:w="2820" w:type="dxa"/>
          </w:tcPr>
          <w:p w14:paraId="662C7747" w14:textId="77777777" w:rsidR="00906323" w:rsidRPr="004E3B73" w:rsidRDefault="00906323" w:rsidP="00906323">
            <w:pPr>
              <w:pStyle w:val="a3"/>
              <w:shd w:val="clear" w:color="auto" w:fill="FFFFFF"/>
              <w:spacing w:before="0" w:beforeAutospacing="0" w:after="0" w:afterAutospacing="0"/>
              <w:ind w:firstLine="286"/>
              <w:jc w:val="both"/>
              <w:textAlignment w:val="baseline"/>
              <w:rPr>
                <w:szCs w:val="24"/>
                <w:shd w:val="clear" w:color="auto" w:fill="FFFFFF"/>
              </w:rPr>
            </w:pPr>
          </w:p>
        </w:tc>
        <w:tc>
          <w:tcPr>
            <w:tcW w:w="2820" w:type="dxa"/>
          </w:tcPr>
          <w:p w14:paraId="50E86BA1" w14:textId="77777777" w:rsidR="00906323" w:rsidRPr="004E3B73" w:rsidRDefault="00906323" w:rsidP="00906323">
            <w:pPr>
              <w:spacing w:after="0" w:line="240" w:lineRule="auto"/>
              <w:ind w:firstLine="324"/>
              <w:jc w:val="both"/>
              <w:rPr>
                <w:rFonts w:ascii="Times New Roman" w:hAnsi="Times New Roman"/>
                <w:b/>
                <w:bCs/>
                <w:sz w:val="24"/>
                <w:szCs w:val="24"/>
              </w:rPr>
            </w:pPr>
            <w:r w:rsidRPr="004E3B73">
              <w:rPr>
                <w:rFonts w:ascii="Times New Roman" w:hAnsi="Times New Roman"/>
                <w:b/>
                <w:bCs/>
                <w:sz w:val="24"/>
                <w:szCs w:val="24"/>
              </w:rPr>
              <w:t xml:space="preserve">12. </w:t>
            </w:r>
            <w:bookmarkStart w:id="47" w:name="_Hlk109834989"/>
            <w:r w:rsidRPr="004E3B73">
              <w:rPr>
                <w:rFonts w:ascii="Times New Roman" w:hAnsi="Times New Roman"/>
                <w:b/>
                <w:bCs/>
                <w:sz w:val="24"/>
                <w:szCs w:val="24"/>
              </w:rPr>
              <w:t>Гарантии недопустимости использования фактических данных, полученных в результате проведения оперативно-розыскных мероприятий, негласных следственных действий и (или) следственных действий в отношении адвоката либо в ходе устных и письменных переговоров адвоката с лицом, которому адвокат оказывает юридическую помощь, установлены уголовно-</w:t>
            </w:r>
            <w:r w:rsidRPr="004E3B73">
              <w:rPr>
                <w:rFonts w:ascii="Times New Roman" w:hAnsi="Times New Roman"/>
                <w:b/>
                <w:bCs/>
                <w:sz w:val="24"/>
                <w:szCs w:val="24"/>
              </w:rPr>
              <w:lastRenderedPageBreak/>
              <w:t xml:space="preserve">процессуальным законодательством. </w:t>
            </w:r>
            <w:bookmarkEnd w:id="47"/>
          </w:p>
          <w:p w14:paraId="52E8C392" w14:textId="77777777" w:rsidR="00906323" w:rsidRPr="004E3B73" w:rsidRDefault="00906323" w:rsidP="00906323">
            <w:pPr>
              <w:pStyle w:val="a3"/>
              <w:shd w:val="clear" w:color="auto" w:fill="FFFFFF"/>
              <w:spacing w:before="0" w:beforeAutospacing="0" w:after="0" w:afterAutospacing="0"/>
              <w:ind w:firstLine="286"/>
              <w:jc w:val="both"/>
              <w:textAlignment w:val="baseline"/>
              <w:rPr>
                <w:szCs w:val="24"/>
                <w:shd w:val="clear" w:color="auto" w:fill="FFFFFF"/>
              </w:rPr>
            </w:pPr>
          </w:p>
        </w:tc>
        <w:tc>
          <w:tcPr>
            <w:tcW w:w="2820" w:type="dxa"/>
          </w:tcPr>
          <w:p w14:paraId="7F75E251" w14:textId="77777777" w:rsidR="00906323" w:rsidRPr="004E3B73" w:rsidRDefault="00906323" w:rsidP="00906323">
            <w:pPr>
              <w:spacing w:after="0" w:line="240" w:lineRule="auto"/>
              <w:ind w:firstLine="324"/>
              <w:jc w:val="both"/>
              <w:textAlignment w:val="baseline"/>
              <w:rPr>
                <w:rFonts w:ascii="Times New Roman" w:hAnsi="Times New Roman"/>
                <w:sz w:val="24"/>
                <w:szCs w:val="24"/>
              </w:rPr>
            </w:pPr>
            <w:r w:rsidRPr="004E3B73">
              <w:rPr>
                <w:rFonts w:ascii="Times New Roman" w:hAnsi="Times New Roman"/>
                <w:sz w:val="24"/>
                <w:szCs w:val="24"/>
              </w:rPr>
              <w:lastRenderedPageBreak/>
              <w:t xml:space="preserve">Пунктом 5 Принципа 18 Свода принципов защиты всех лиц, подвергаемых задержанию или заключению в какой-бы то ни было форме, принятого резолюцией 43/173 Генеральной Ассамблеи от 9 декабря 1988 года, предусмотрено, что связь задержанного или находящегося в заключении лица с его адвокатом не может использоваться как свидетельство против обвиняемого или находящегося в </w:t>
            </w:r>
            <w:r w:rsidRPr="004E3B73">
              <w:rPr>
                <w:rFonts w:ascii="Times New Roman" w:hAnsi="Times New Roman"/>
                <w:sz w:val="24"/>
                <w:szCs w:val="24"/>
              </w:rPr>
              <w:lastRenderedPageBreak/>
              <w:t>заключении лица, если она не имеет отношения к совершаемому или замышляемому преступлению.</w:t>
            </w:r>
          </w:p>
          <w:p w14:paraId="68782DAB" w14:textId="77777777" w:rsidR="00906323" w:rsidRPr="004E3B73" w:rsidRDefault="00906323" w:rsidP="00906323">
            <w:pPr>
              <w:spacing w:after="0" w:line="240" w:lineRule="auto"/>
              <w:ind w:firstLine="324"/>
              <w:jc w:val="both"/>
              <w:textAlignment w:val="baseline"/>
              <w:rPr>
                <w:rFonts w:ascii="Times New Roman" w:hAnsi="Times New Roman"/>
                <w:sz w:val="24"/>
                <w:szCs w:val="24"/>
              </w:rPr>
            </w:pPr>
            <w:r w:rsidRPr="004E3B73">
              <w:rPr>
                <w:rFonts w:ascii="Times New Roman" w:hAnsi="Times New Roman"/>
                <w:sz w:val="24"/>
                <w:szCs w:val="24"/>
              </w:rPr>
              <w:t>В соответствии с подпунктом а) пункта 16 Основных принципов, касающихся роли адвокатов правительства обеспечивают, чтобы адвокаты могли выполнять все свои профессиональные обязанности в обстановке, свободной от угроз, препятствий, запугивания или неоправданного вмешательства.</w:t>
            </w:r>
          </w:p>
          <w:p w14:paraId="657CD6DB" w14:textId="77777777" w:rsidR="00906323" w:rsidRPr="004E3B73" w:rsidRDefault="00906323" w:rsidP="00906323">
            <w:pPr>
              <w:spacing w:after="0" w:line="240" w:lineRule="auto"/>
              <w:ind w:firstLine="324"/>
              <w:jc w:val="both"/>
              <w:textAlignment w:val="baseline"/>
              <w:rPr>
                <w:rFonts w:ascii="Times New Roman" w:hAnsi="Times New Roman"/>
                <w:sz w:val="24"/>
                <w:szCs w:val="24"/>
              </w:rPr>
            </w:pPr>
            <w:r w:rsidRPr="004E3B73">
              <w:rPr>
                <w:rFonts w:ascii="Times New Roman" w:hAnsi="Times New Roman"/>
                <w:sz w:val="24"/>
                <w:szCs w:val="24"/>
              </w:rPr>
              <w:t xml:space="preserve">Недопустимыми доказательствами следует считать фактические данные, полученные в случаях, когда информация, хотя и была получена в рамках ОРД в отношении лица, которому адвокатом оказывается </w:t>
            </w:r>
            <w:r w:rsidRPr="004E3B73">
              <w:rPr>
                <w:rFonts w:ascii="Times New Roman" w:hAnsi="Times New Roman"/>
                <w:sz w:val="24"/>
                <w:szCs w:val="24"/>
              </w:rPr>
              <w:lastRenderedPageBreak/>
              <w:t>юридическая помощь, но стала известна в рамках оказываемой адвокатом помощи (например, прослушивание телефона подозреваемого при диалоге с адвокатом).</w:t>
            </w:r>
          </w:p>
          <w:p w14:paraId="46A39DA4" w14:textId="014B7251" w:rsidR="00906323" w:rsidRPr="004E3B73" w:rsidRDefault="00906323" w:rsidP="00906323">
            <w:pPr>
              <w:pStyle w:val="a3"/>
              <w:shd w:val="clear" w:color="auto" w:fill="FFFFFF"/>
              <w:spacing w:before="0" w:beforeAutospacing="0" w:after="0" w:afterAutospacing="0"/>
              <w:ind w:firstLine="286"/>
              <w:jc w:val="both"/>
              <w:textAlignment w:val="baseline"/>
              <w:rPr>
                <w:szCs w:val="24"/>
                <w:shd w:val="clear" w:color="auto" w:fill="FFFFFF"/>
              </w:rPr>
            </w:pPr>
            <w:r w:rsidRPr="004E3B73">
              <w:rPr>
                <w:szCs w:val="24"/>
              </w:rPr>
              <w:t>Предлагаемая норма сокращена в форме нормы-принципа. Развернутый текст поправки изложен в предложениях к статье 112 УПК.</w:t>
            </w:r>
          </w:p>
        </w:tc>
      </w:tr>
      <w:tr w:rsidR="00906323" w:rsidRPr="004E3B73" w14:paraId="17574385" w14:textId="77777777" w:rsidTr="00BE4E95">
        <w:trPr>
          <w:gridAfter w:val="1"/>
          <w:wAfter w:w="7" w:type="dxa"/>
        </w:trPr>
        <w:tc>
          <w:tcPr>
            <w:tcW w:w="460" w:type="dxa"/>
          </w:tcPr>
          <w:p w14:paraId="03EEF968"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01E2AE00" w14:textId="2E65CF38" w:rsidR="00906323" w:rsidRPr="004E3B73" w:rsidRDefault="00906323" w:rsidP="00906323">
            <w:pPr>
              <w:spacing w:after="0" w:line="240" w:lineRule="auto"/>
              <w:jc w:val="both"/>
              <w:rPr>
                <w:rFonts w:ascii="Times New Roman" w:hAnsi="Times New Roman"/>
                <w:sz w:val="24"/>
                <w:szCs w:val="24"/>
              </w:rPr>
            </w:pPr>
            <w:r w:rsidRPr="004E3B73">
              <w:rPr>
                <w:rFonts w:ascii="Times New Roman" w:hAnsi="Times New Roman"/>
                <w:sz w:val="24"/>
                <w:szCs w:val="24"/>
              </w:rPr>
              <w:t>Новый пункт 13 статьи 35</w:t>
            </w:r>
          </w:p>
        </w:tc>
        <w:tc>
          <w:tcPr>
            <w:tcW w:w="3166" w:type="dxa"/>
            <w:gridSpan w:val="2"/>
          </w:tcPr>
          <w:p w14:paraId="7039F7B6" w14:textId="12CB5217" w:rsidR="00906323" w:rsidRPr="004E3B73" w:rsidRDefault="00906323" w:rsidP="00906323">
            <w:pPr>
              <w:pStyle w:val="a3"/>
              <w:shd w:val="clear" w:color="auto" w:fill="FFFFFF"/>
              <w:spacing w:before="0" w:beforeAutospacing="0" w:after="0" w:afterAutospacing="0"/>
              <w:ind w:firstLine="292"/>
              <w:jc w:val="both"/>
              <w:textAlignment w:val="baseline"/>
              <w:rPr>
                <w:spacing w:val="2"/>
                <w:szCs w:val="24"/>
                <w:shd w:val="clear" w:color="auto" w:fill="FFFFFF"/>
              </w:rPr>
            </w:pPr>
            <w:r w:rsidRPr="004E3B73">
              <w:rPr>
                <w:rFonts w:eastAsia="Times New Roman"/>
                <w:b/>
                <w:bCs/>
                <w:szCs w:val="24"/>
                <w:lang w:eastAsia="ru-RU"/>
              </w:rPr>
              <w:t>13. Отсутствует</w:t>
            </w:r>
          </w:p>
        </w:tc>
        <w:tc>
          <w:tcPr>
            <w:tcW w:w="2838" w:type="dxa"/>
          </w:tcPr>
          <w:p w14:paraId="7AE0E66B" w14:textId="119EF70F" w:rsidR="00906323" w:rsidRPr="004E3B73" w:rsidRDefault="00906323" w:rsidP="00906323">
            <w:pPr>
              <w:pStyle w:val="21"/>
              <w:ind w:firstLine="348"/>
              <w:jc w:val="both"/>
              <w:rPr>
                <w:rFonts w:ascii="Times New Roman" w:eastAsia="Calibri" w:hAnsi="Times New Roman"/>
                <w:spacing w:val="2"/>
                <w:sz w:val="24"/>
                <w:szCs w:val="24"/>
                <w:shd w:val="clear" w:color="auto" w:fill="FFFFFF"/>
              </w:rPr>
            </w:pPr>
            <w:r w:rsidRPr="004E3B73">
              <w:rPr>
                <w:rFonts w:ascii="Times New Roman" w:eastAsia="Calibri" w:hAnsi="Times New Roman"/>
                <w:spacing w:val="2"/>
                <w:sz w:val="24"/>
                <w:szCs w:val="24"/>
                <w:shd w:val="clear" w:color="auto" w:fill="FFFFFF"/>
              </w:rPr>
              <w:t>Отсутствует</w:t>
            </w:r>
          </w:p>
        </w:tc>
        <w:tc>
          <w:tcPr>
            <w:tcW w:w="2820" w:type="dxa"/>
          </w:tcPr>
          <w:p w14:paraId="20F49DF8" w14:textId="77777777" w:rsidR="00906323" w:rsidRPr="004E3B73" w:rsidRDefault="00906323" w:rsidP="00906323">
            <w:pPr>
              <w:pStyle w:val="a3"/>
              <w:shd w:val="clear" w:color="auto" w:fill="FFFFFF"/>
              <w:spacing w:before="0" w:beforeAutospacing="0" w:after="0" w:afterAutospacing="0"/>
              <w:ind w:firstLine="286"/>
              <w:jc w:val="both"/>
              <w:textAlignment w:val="baseline"/>
              <w:rPr>
                <w:szCs w:val="24"/>
                <w:shd w:val="clear" w:color="auto" w:fill="FFFFFF"/>
              </w:rPr>
            </w:pPr>
          </w:p>
        </w:tc>
        <w:tc>
          <w:tcPr>
            <w:tcW w:w="2820" w:type="dxa"/>
          </w:tcPr>
          <w:p w14:paraId="635CF9C0" w14:textId="641CA8C6" w:rsidR="00906323" w:rsidRPr="004E3B73" w:rsidRDefault="00906323" w:rsidP="00906323">
            <w:pPr>
              <w:pStyle w:val="a3"/>
              <w:shd w:val="clear" w:color="auto" w:fill="FFFFFF"/>
              <w:spacing w:before="0" w:beforeAutospacing="0" w:after="0" w:afterAutospacing="0"/>
              <w:ind w:firstLine="286"/>
              <w:jc w:val="both"/>
              <w:textAlignment w:val="baseline"/>
              <w:rPr>
                <w:szCs w:val="24"/>
                <w:shd w:val="clear" w:color="auto" w:fill="FFFFFF"/>
              </w:rPr>
            </w:pPr>
            <w:r w:rsidRPr="004E3B73">
              <w:rPr>
                <w:rFonts w:eastAsia="Times New Roman"/>
                <w:b/>
                <w:bCs/>
                <w:szCs w:val="24"/>
                <w:lang w:eastAsia="ru-RU"/>
              </w:rPr>
              <w:t xml:space="preserve">13. </w:t>
            </w:r>
            <w:bookmarkStart w:id="48" w:name="_Hlk109834997"/>
            <w:r w:rsidRPr="004E3B73">
              <w:rPr>
                <w:rFonts w:eastAsia="Times New Roman"/>
                <w:b/>
                <w:bCs/>
                <w:szCs w:val="24"/>
                <w:lang w:eastAsia="ru-RU"/>
              </w:rPr>
              <w:t xml:space="preserve">Возражения против незаконных действий, принесение жалоб, ходатайств и реализация иных полномочий адвокатом в интересах своего клиента, не нарушающие требования, установленные законодательством, не могут быть поставлены ему в вину и служить основанием для применения к нему </w:t>
            </w:r>
            <w:r w:rsidRPr="004E3B73">
              <w:rPr>
                <w:rFonts w:eastAsia="Times New Roman"/>
                <w:b/>
                <w:bCs/>
                <w:szCs w:val="24"/>
                <w:lang w:eastAsia="ru-RU"/>
              </w:rPr>
              <w:lastRenderedPageBreak/>
              <w:t>мер дисциплинарной или иной ответственности.</w:t>
            </w:r>
            <w:bookmarkEnd w:id="48"/>
          </w:p>
        </w:tc>
        <w:tc>
          <w:tcPr>
            <w:tcW w:w="2820" w:type="dxa"/>
          </w:tcPr>
          <w:p w14:paraId="3A83A3B9" w14:textId="77777777" w:rsidR="00906323" w:rsidRPr="004E3B73" w:rsidRDefault="00906323" w:rsidP="00906323">
            <w:pPr>
              <w:spacing w:after="0" w:line="240" w:lineRule="auto"/>
              <w:ind w:firstLine="324"/>
              <w:jc w:val="both"/>
              <w:textAlignment w:val="baseline"/>
              <w:rPr>
                <w:rFonts w:ascii="Times New Roman" w:hAnsi="Times New Roman"/>
                <w:sz w:val="24"/>
                <w:szCs w:val="24"/>
              </w:rPr>
            </w:pPr>
            <w:r w:rsidRPr="004E3B73">
              <w:rPr>
                <w:rFonts w:ascii="Times New Roman" w:hAnsi="Times New Roman"/>
                <w:sz w:val="24"/>
                <w:szCs w:val="24"/>
              </w:rPr>
              <w:lastRenderedPageBreak/>
              <w:t>Пунктом 18 Основных принципов, касающихся роли адвокатов установлено, что адвокаты не отождествляются со своими клиентами или интересами своих клиентов в результате выполнения ими своих функций.</w:t>
            </w:r>
          </w:p>
          <w:p w14:paraId="672CCA58" w14:textId="77777777" w:rsidR="00906323" w:rsidRPr="004E3B73" w:rsidRDefault="00906323" w:rsidP="00906323">
            <w:pPr>
              <w:spacing w:after="0" w:line="240" w:lineRule="auto"/>
              <w:ind w:firstLine="324"/>
              <w:jc w:val="both"/>
              <w:textAlignment w:val="baseline"/>
              <w:rPr>
                <w:rFonts w:ascii="Times New Roman" w:hAnsi="Times New Roman"/>
                <w:sz w:val="24"/>
                <w:szCs w:val="24"/>
              </w:rPr>
            </w:pPr>
            <w:r w:rsidRPr="004E3B73">
              <w:rPr>
                <w:rFonts w:ascii="Times New Roman" w:hAnsi="Times New Roman"/>
                <w:sz w:val="24"/>
                <w:szCs w:val="24"/>
              </w:rPr>
              <w:t xml:space="preserve">В соответствии с пунктом 20 указанных Основных принципов адвокаты пользуются гражданским и </w:t>
            </w:r>
            <w:r w:rsidRPr="004E3B73">
              <w:rPr>
                <w:rFonts w:ascii="Times New Roman" w:hAnsi="Times New Roman"/>
                <w:sz w:val="24"/>
                <w:szCs w:val="24"/>
              </w:rPr>
              <w:lastRenderedPageBreak/>
              <w:t>уголовным иммунитетом в отношении соответствующих заявлений, сделанных добросовестно в виде письменных представлений в суд или устных выступлений в суде или в ходе выполнения ими своих профессиональных обязанностей в суде, трибунале или другом юридическом или административном органе.</w:t>
            </w:r>
          </w:p>
          <w:p w14:paraId="3C5B7F84" w14:textId="77777777" w:rsidR="00906323" w:rsidRPr="004E3B73" w:rsidRDefault="00906323" w:rsidP="00906323">
            <w:pPr>
              <w:spacing w:after="0" w:line="240" w:lineRule="auto"/>
              <w:ind w:firstLine="324"/>
              <w:jc w:val="both"/>
              <w:textAlignment w:val="baseline"/>
              <w:rPr>
                <w:rFonts w:ascii="Times New Roman" w:hAnsi="Times New Roman"/>
                <w:sz w:val="24"/>
                <w:szCs w:val="24"/>
              </w:rPr>
            </w:pPr>
            <w:r w:rsidRPr="004E3B73">
              <w:rPr>
                <w:rFonts w:ascii="Times New Roman" w:hAnsi="Times New Roman"/>
                <w:sz w:val="24"/>
                <w:szCs w:val="24"/>
              </w:rPr>
              <w:t>В соответствии со статьей 8 профильного Закона юридическая помощь оказывается и выбор ее мер производится в интересах клиента.</w:t>
            </w:r>
          </w:p>
          <w:p w14:paraId="1D37B3DC" w14:textId="77777777" w:rsidR="00906323" w:rsidRPr="004E3B73" w:rsidRDefault="00906323" w:rsidP="00906323">
            <w:pPr>
              <w:spacing w:after="0" w:line="240" w:lineRule="auto"/>
              <w:ind w:firstLine="324"/>
              <w:jc w:val="both"/>
              <w:textAlignment w:val="baseline"/>
              <w:rPr>
                <w:rFonts w:ascii="Times New Roman" w:hAnsi="Times New Roman"/>
                <w:sz w:val="24"/>
                <w:szCs w:val="24"/>
              </w:rPr>
            </w:pPr>
            <w:r w:rsidRPr="004E3B73">
              <w:rPr>
                <w:rFonts w:ascii="Times New Roman" w:hAnsi="Times New Roman"/>
                <w:sz w:val="24"/>
                <w:szCs w:val="24"/>
              </w:rPr>
              <w:t xml:space="preserve">Необходимо прекратить практику отождествления адвоката с лицом, которому он оказывает юридическую помощь. В статье 35 профильного </w:t>
            </w:r>
            <w:r w:rsidRPr="004E3B73">
              <w:rPr>
                <w:rFonts w:ascii="Times New Roman" w:hAnsi="Times New Roman"/>
                <w:sz w:val="24"/>
                <w:szCs w:val="24"/>
              </w:rPr>
              <w:lastRenderedPageBreak/>
              <w:t>закона имеется норма, запрещающая отождествление адвоката с лицом, которому он оказывает юридическую помощь. Несмотря на это, имеются случаи, когда в отношении адвокатов осуществлялось преследование за выражение активной и принципиальной позиции в ходе отстаивания интересов клиента. В связи с этим необходимо добиться включения в законодательство следующих норм:</w:t>
            </w:r>
          </w:p>
          <w:p w14:paraId="7CFBCEA4" w14:textId="77777777" w:rsidR="00906323" w:rsidRPr="004E3B73" w:rsidRDefault="00906323" w:rsidP="00906323">
            <w:pPr>
              <w:spacing w:after="0" w:line="240" w:lineRule="auto"/>
              <w:ind w:firstLine="324"/>
              <w:jc w:val="both"/>
              <w:textAlignment w:val="baseline"/>
              <w:rPr>
                <w:rFonts w:ascii="Times New Roman" w:hAnsi="Times New Roman"/>
                <w:sz w:val="24"/>
                <w:szCs w:val="24"/>
              </w:rPr>
            </w:pPr>
            <w:r w:rsidRPr="004E3B73">
              <w:rPr>
                <w:rFonts w:ascii="Times New Roman" w:hAnsi="Times New Roman"/>
                <w:sz w:val="24"/>
                <w:szCs w:val="24"/>
              </w:rPr>
              <w:t>- Пересмотр на законодательном уровне оснований преследования адвокатов за действия, совершенные ими в связи с оказанием юридической помощи, в том числе за публичные высказывания.</w:t>
            </w:r>
          </w:p>
          <w:p w14:paraId="633373F8" w14:textId="77777777" w:rsidR="00906323" w:rsidRPr="004E3B73" w:rsidRDefault="00906323" w:rsidP="00906323">
            <w:pPr>
              <w:spacing w:after="0" w:line="240" w:lineRule="auto"/>
              <w:ind w:firstLine="324"/>
              <w:jc w:val="both"/>
              <w:textAlignment w:val="baseline"/>
              <w:rPr>
                <w:rFonts w:ascii="Times New Roman" w:hAnsi="Times New Roman"/>
                <w:sz w:val="24"/>
                <w:szCs w:val="24"/>
              </w:rPr>
            </w:pPr>
            <w:r w:rsidRPr="004E3B73">
              <w:rPr>
                <w:rFonts w:ascii="Times New Roman" w:hAnsi="Times New Roman"/>
                <w:sz w:val="24"/>
                <w:szCs w:val="24"/>
              </w:rPr>
              <w:lastRenderedPageBreak/>
              <w:t>- Указания на то, что возражение против незаконных действий, принесение жалоб и реализация иных полномочий адвокатом в интересах своего клиента не могут быть поставлены ему в вину и служить основанием для применения к нему мер дисциплинарной или иной ответственности.</w:t>
            </w:r>
          </w:p>
          <w:p w14:paraId="47F4DDD1" w14:textId="77777777" w:rsidR="00906323" w:rsidRPr="004E3B73" w:rsidRDefault="00906323" w:rsidP="00906323">
            <w:pPr>
              <w:spacing w:after="0" w:line="240" w:lineRule="auto"/>
              <w:ind w:firstLine="324"/>
              <w:jc w:val="both"/>
              <w:textAlignment w:val="baseline"/>
              <w:rPr>
                <w:rFonts w:ascii="Times New Roman" w:hAnsi="Times New Roman"/>
                <w:sz w:val="24"/>
                <w:szCs w:val="24"/>
              </w:rPr>
            </w:pPr>
            <w:r w:rsidRPr="004E3B73">
              <w:rPr>
                <w:rFonts w:ascii="Times New Roman" w:hAnsi="Times New Roman"/>
                <w:sz w:val="24"/>
                <w:szCs w:val="24"/>
              </w:rPr>
              <w:t>(Пункт 6 раздела 3 Концепции развития адвокатуры).</w:t>
            </w:r>
          </w:p>
          <w:p w14:paraId="00E61F9C" w14:textId="17EE63E9" w:rsidR="00906323" w:rsidRPr="004E3B73" w:rsidRDefault="00906323" w:rsidP="00906323">
            <w:pPr>
              <w:pStyle w:val="a3"/>
              <w:shd w:val="clear" w:color="auto" w:fill="FFFFFF"/>
              <w:spacing w:before="0" w:beforeAutospacing="0" w:after="0" w:afterAutospacing="0"/>
              <w:ind w:firstLine="286"/>
              <w:jc w:val="both"/>
              <w:textAlignment w:val="baseline"/>
              <w:rPr>
                <w:szCs w:val="24"/>
                <w:shd w:val="clear" w:color="auto" w:fill="FFFFFF"/>
              </w:rPr>
            </w:pPr>
            <w:r w:rsidRPr="004E3B73">
              <w:rPr>
                <w:szCs w:val="24"/>
              </w:rPr>
              <w:t xml:space="preserve">Поправка предусматривает, что если адвокат действует в соответствии с процессуальными нормами в интересах клиента, то совершенные им действия не могут быть поставлены ему в вину и служить основанием для дисциплинарной и иной ответственности при отсутствии признаков уголовного или </w:t>
            </w:r>
            <w:r w:rsidRPr="004E3B73">
              <w:rPr>
                <w:szCs w:val="24"/>
              </w:rPr>
              <w:lastRenderedPageBreak/>
              <w:t xml:space="preserve">административного правонарушения. </w:t>
            </w:r>
          </w:p>
        </w:tc>
      </w:tr>
      <w:tr w:rsidR="00906323" w:rsidRPr="004E3B73" w14:paraId="6EF8B858" w14:textId="77777777" w:rsidTr="00BE4E95">
        <w:trPr>
          <w:gridAfter w:val="1"/>
          <w:wAfter w:w="7" w:type="dxa"/>
        </w:trPr>
        <w:tc>
          <w:tcPr>
            <w:tcW w:w="460" w:type="dxa"/>
          </w:tcPr>
          <w:p w14:paraId="634636BF"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17AF22C4" w14:textId="71E0257F" w:rsidR="00906323" w:rsidRPr="004E3B73" w:rsidRDefault="00906323" w:rsidP="00906323">
            <w:pPr>
              <w:spacing w:after="0" w:line="240" w:lineRule="auto"/>
              <w:jc w:val="both"/>
              <w:rPr>
                <w:rFonts w:ascii="Times New Roman" w:hAnsi="Times New Roman"/>
                <w:sz w:val="24"/>
                <w:szCs w:val="24"/>
              </w:rPr>
            </w:pPr>
            <w:r w:rsidRPr="004E3B73">
              <w:rPr>
                <w:rFonts w:ascii="Times New Roman" w:hAnsi="Times New Roman"/>
                <w:sz w:val="24"/>
                <w:szCs w:val="24"/>
              </w:rPr>
              <w:t>Новый пункт 14 статьи 35</w:t>
            </w:r>
          </w:p>
        </w:tc>
        <w:tc>
          <w:tcPr>
            <w:tcW w:w="3166" w:type="dxa"/>
            <w:gridSpan w:val="2"/>
          </w:tcPr>
          <w:p w14:paraId="7F39588A" w14:textId="77777777" w:rsidR="00906323" w:rsidRPr="004E3B73" w:rsidRDefault="00906323" w:rsidP="00906323">
            <w:pPr>
              <w:spacing w:after="0" w:line="240" w:lineRule="auto"/>
              <w:ind w:firstLine="324"/>
              <w:jc w:val="both"/>
              <w:outlineLvl w:val="2"/>
              <w:rPr>
                <w:rFonts w:ascii="Times New Roman" w:hAnsi="Times New Roman"/>
                <w:b/>
                <w:bCs/>
                <w:szCs w:val="24"/>
                <w:lang w:eastAsia="ru-RU"/>
              </w:rPr>
            </w:pPr>
            <w:r w:rsidRPr="004E3B73">
              <w:rPr>
                <w:rFonts w:ascii="Times New Roman" w:hAnsi="Times New Roman"/>
                <w:b/>
                <w:bCs/>
                <w:szCs w:val="24"/>
                <w:lang w:eastAsia="ru-RU"/>
              </w:rPr>
              <w:t>14. Отсутствует.</w:t>
            </w:r>
          </w:p>
          <w:p w14:paraId="34D589D4" w14:textId="77777777" w:rsidR="00906323" w:rsidRPr="004E3B73" w:rsidRDefault="00906323" w:rsidP="00906323">
            <w:pPr>
              <w:pStyle w:val="a3"/>
              <w:shd w:val="clear" w:color="auto" w:fill="FFFFFF"/>
              <w:spacing w:before="0" w:beforeAutospacing="0" w:after="0" w:afterAutospacing="0"/>
              <w:ind w:firstLine="292"/>
              <w:jc w:val="both"/>
              <w:textAlignment w:val="baseline"/>
              <w:rPr>
                <w:spacing w:val="2"/>
                <w:szCs w:val="24"/>
                <w:shd w:val="clear" w:color="auto" w:fill="FFFFFF"/>
              </w:rPr>
            </w:pPr>
          </w:p>
        </w:tc>
        <w:tc>
          <w:tcPr>
            <w:tcW w:w="2838" w:type="dxa"/>
          </w:tcPr>
          <w:p w14:paraId="7F154E92" w14:textId="0A273D60" w:rsidR="00906323" w:rsidRPr="004E3B73" w:rsidRDefault="00906323" w:rsidP="00906323">
            <w:pPr>
              <w:pStyle w:val="21"/>
              <w:ind w:firstLine="348"/>
              <w:jc w:val="both"/>
              <w:rPr>
                <w:rFonts w:ascii="Times New Roman" w:eastAsia="Calibri" w:hAnsi="Times New Roman"/>
                <w:spacing w:val="2"/>
                <w:sz w:val="24"/>
                <w:szCs w:val="24"/>
                <w:shd w:val="clear" w:color="auto" w:fill="FFFFFF"/>
              </w:rPr>
            </w:pPr>
            <w:r w:rsidRPr="004E3B73">
              <w:rPr>
                <w:rFonts w:ascii="Times New Roman" w:eastAsia="Calibri" w:hAnsi="Times New Roman"/>
                <w:spacing w:val="2"/>
                <w:sz w:val="24"/>
                <w:szCs w:val="24"/>
                <w:shd w:val="clear" w:color="auto" w:fill="FFFFFF"/>
              </w:rPr>
              <w:t>Отсутствует</w:t>
            </w:r>
          </w:p>
        </w:tc>
        <w:tc>
          <w:tcPr>
            <w:tcW w:w="2820" w:type="dxa"/>
          </w:tcPr>
          <w:p w14:paraId="6F743EF5" w14:textId="77777777" w:rsidR="00906323" w:rsidRPr="004E3B73" w:rsidRDefault="00906323" w:rsidP="00906323">
            <w:pPr>
              <w:pStyle w:val="a3"/>
              <w:shd w:val="clear" w:color="auto" w:fill="FFFFFF"/>
              <w:spacing w:before="0" w:beforeAutospacing="0" w:after="0" w:afterAutospacing="0"/>
              <w:ind w:firstLine="286"/>
              <w:jc w:val="both"/>
              <w:textAlignment w:val="baseline"/>
              <w:rPr>
                <w:szCs w:val="24"/>
                <w:shd w:val="clear" w:color="auto" w:fill="FFFFFF"/>
              </w:rPr>
            </w:pPr>
          </w:p>
        </w:tc>
        <w:tc>
          <w:tcPr>
            <w:tcW w:w="2820" w:type="dxa"/>
          </w:tcPr>
          <w:p w14:paraId="6C536B22" w14:textId="77777777" w:rsidR="00906323" w:rsidRPr="004E3B73" w:rsidRDefault="00906323" w:rsidP="00906323">
            <w:pPr>
              <w:spacing w:after="0" w:line="240" w:lineRule="auto"/>
              <w:ind w:firstLine="324"/>
              <w:jc w:val="both"/>
              <w:outlineLvl w:val="2"/>
              <w:rPr>
                <w:rFonts w:ascii="Times New Roman" w:hAnsi="Times New Roman"/>
                <w:b/>
                <w:bCs/>
                <w:sz w:val="24"/>
                <w:szCs w:val="24"/>
                <w:lang w:eastAsia="ru-RU"/>
              </w:rPr>
            </w:pPr>
            <w:r w:rsidRPr="004E3B73">
              <w:rPr>
                <w:rFonts w:ascii="Times New Roman" w:hAnsi="Times New Roman"/>
                <w:b/>
                <w:bCs/>
                <w:sz w:val="24"/>
                <w:szCs w:val="24"/>
                <w:lang w:eastAsia="ru-RU"/>
              </w:rPr>
              <w:t>14. Производство негласных следственных действий в отношении адвокатов, оказывающих юридическую помощь, осуществляется с учетом особенностей, установленных уголовно-процессуальным законодательством.</w:t>
            </w:r>
          </w:p>
          <w:p w14:paraId="5741DFE0" w14:textId="77777777" w:rsidR="00906323" w:rsidRPr="004E3B73" w:rsidRDefault="00906323" w:rsidP="00906323">
            <w:pPr>
              <w:spacing w:after="0" w:line="240" w:lineRule="auto"/>
              <w:ind w:firstLine="324"/>
              <w:jc w:val="both"/>
              <w:outlineLvl w:val="2"/>
              <w:rPr>
                <w:rFonts w:ascii="Times New Roman" w:hAnsi="Times New Roman"/>
                <w:b/>
                <w:bCs/>
                <w:sz w:val="24"/>
                <w:szCs w:val="24"/>
                <w:shd w:val="clear" w:color="auto" w:fill="FFFFFF"/>
              </w:rPr>
            </w:pPr>
          </w:p>
          <w:p w14:paraId="59A02A06" w14:textId="77777777" w:rsidR="00906323" w:rsidRPr="004E3B73" w:rsidRDefault="00906323" w:rsidP="00906323">
            <w:pPr>
              <w:pStyle w:val="a3"/>
              <w:shd w:val="clear" w:color="auto" w:fill="FFFFFF"/>
              <w:spacing w:before="0" w:beforeAutospacing="0" w:after="0" w:afterAutospacing="0"/>
              <w:ind w:firstLine="286"/>
              <w:jc w:val="both"/>
              <w:textAlignment w:val="baseline"/>
              <w:rPr>
                <w:szCs w:val="24"/>
                <w:shd w:val="clear" w:color="auto" w:fill="FFFFFF"/>
              </w:rPr>
            </w:pPr>
          </w:p>
        </w:tc>
        <w:tc>
          <w:tcPr>
            <w:tcW w:w="2820" w:type="dxa"/>
          </w:tcPr>
          <w:p w14:paraId="15367D34" w14:textId="77777777" w:rsidR="00906323" w:rsidRPr="004E3B73" w:rsidRDefault="00906323" w:rsidP="00906323">
            <w:pPr>
              <w:spacing w:after="0" w:line="240" w:lineRule="auto"/>
              <w:ind w:firstLine="324"/>
              <w:jc w:val="both"/>
              <w:textAlignment w:val="baseline"/>
              <w:rPr>
                <w:rFonts w:ascii="Times New Roman" w:hAnsi="Times New Roman"/>
                <w:sz w:val="24"/>
                <w:szCs w:val="24"/>
              </w:rPr>
            </w:pPr>
            <w:r w:rsidRPr="004E3B73">
              <w:rPr>
                <w:rFonts w:ascii="Times New Roman" w:hAnsi="Times New Roman"/>
                <w:sz w:val="24"/>
                <w:szCs w:val="24"/>
              </w:rPr>
              <w:t>В соответствии с подпунктом а) пункта 16 Основных принципов, касающихся роли адвокатов правительства обеспечивают, чтобы адвокаты могли выполнять все свои профессиональные обязанности в обстановке, свободной от угроз, препятствий, запугивания или неоправданного вмешательства.</w:t>
            </w:r>
          </w:p>
          <w:p w14:paraId="666DEBC9" w14:textId="77777777" w:rsidR="00906323" w:rsidRPr="004E3B73" w:rsidRDefault="00906323" w:rsidP="00906323">
            <w:pPr>
              <w:spacing w:after="0" w:line="240" w:lineRule="auto"/>
              <w:ind w:firstLine="324"/>
              <w:jc w:val="both"/>
              <w:textAlignment w:val="baseline"/>
              <w:rPr>
                <w:rFonts w:ascii="Times New Roman" w:hAnsi="Times New Roman"/>
                <w:sz w:val="24"/>
                <w:szCs w:val="24"/>
              </w:rPr>
            </w:pPr>
            <w:r w:rsidRPr="004E3B73">
              <w:rPr>
                <w:rFonts w:ascii="Times New Roman" w:hAnsi="Times New Roman"/>
                <w:sz w:val="24"/>
                <w:szCs w:val="24"/>
              </w:rPr>
              <w:t>Пункт 4 раздела 3 Концепции развития адвокатуры требует введения особого порядка проведения специальных оперативно-розыскных мероприятий и негласных следственных действий в отношении адвокатов.</w:t>
            </w:r>
          </w:p>
          <w:p w14:paraId="21FB6B31" w14:textId="77777777" w:rsidR="00906323" w:rsidRPr="004E3B73" w:rsidRDefault="00906323" w:rsidP="00906323">
            <w:pPr>
              <w:spacing w:after="0" w:line="240" w:lineRule="auto"/>
              <w:ind w:firstLine="324"/>
              <w:jc w:val="both"/>
              <w:textAlignment w:val="baseline"/>
              <w:rPr>
                <w:rFonts w:ascii="Times New Roman" w:hAnsi="Times New Roman"/>
                <w:sz w:val="24"/>
                <w:szCs w:val="24"/>
              </w:rPr>
            </w:pPr>
            <w:r w:rsidRPr="004E3B73">
              <w:rPr>
                <w:rFonts w:ascii="Times New Roman" w:hAnsi="Times New Roman"/>
                <w:sz w:val="24"/>
                <w:szCs w:val="24"/>
              </w:rPr>
              <w:t xml:space="preserve">Например, согласно пункту 3 статьи 8 Федерального закона РФ </w:t>
            </w:r>
            <w:r w:rsidRPr="004E3B73">
              <w:rPr>
                <w:rFonts w:ascii="Times New Roman" w:hAnsi="Times New Roman"/>
                <w:sz w:val="24"/>
                <w:szCs w:val="24"/>
              </w:rPr>
              <w:lastRenderedPageBreak/>
              <w:t>«Об адвокатской деятельности и адвокатуре в Российской Федерации»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w:t>
            </w:r>
          </w:p>
          <w:p w14:paraId="454C033A" w14:textId="77777777" w:rsidR="00906323" w:rsidRPr="004E3B73" w:rsidRDefault="00906323" w:rsidP="00906323">
            <w:pPr>
              <w:spacing w:after="0" w:line="240" w:lineRule="auto"/>
              <w:ind w:firstLine="324"/>
              <w:jc w:val="both"/>
              <w:textAlignment w:val="baseline"/>
              <w:rPr>
                <w:rFonts w:ascii="Times New Roman" w:hAnsi="Times New Roman"/>
                <w:sz w:val="24"/>
                <w:szCs w:val="24"/>
              </w:rPr>
            </w:pPr>
            <w:r w:rsidRPr="004E3B73">
              <w:rPr>
                <w:rFonts w:ascii="Times New Roman" w:hAnsi="Times New Roman"/>
                <w:sz w:val="24"/>
                <w:szCs w:val="24"/>
              </w:rPr>
              <w:t xml:space="preserve">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w:t>
            </w:r>
            <w:r w:rsidRPr="004E3B73">
              <w:rPr>
                <w:rFonts w:ascii="Times New Roman" w:hAnsi="Times New Roman"/>
                <w:sz w:val="24"/>
                <w:szCs w:val="24"/>
              </w:rPr>
              <w:lastRenderedPageBreak/>
              <w:t xml:space="preserve">входят в производство адвоката по делам его доверителей. </w:t>
            </w:r>
          </w:p>
          <w:p w14:paraId="1024AC67" w14:textId="77777777" w:rsidR="00906323" w:rsidRPr="004E3B73" w:rsidRDefault="00906323" w:rsidP="00906323">
            <w:pPr>
              <w:spacing w:after="0" w:line="240" w:lineRule="auto"/>
              <w:ind w:firstLine="324"/>
              <w:jc w:val="both"/>
              <w:textAlignment w:val="baseline"/>
              <w:rPr>
                <w:rFonts w:ascii="Times New Roman" w:hAnsi="Times New Roman"/>
                <w:sz w:val="24"/>
                <w:szCs w:val="24"/>
                <w:shd w:val="clear" w:color="auto" w:fill="FFFFFF"/>
              </w:rPr>
            </w:pPr>
            <w:r w:rsidRPr="004E3B73">
              <w:rPr>
                <w:rFonts w:ascii="Times New Roman" w:hAnsi="Times New Roman"/>
                <w:sz w:val="24"/>
                <w:szCs w:val="24"/>
                <w:lang w:eastAsia="ru-RU"/>
              </w:rPr>
              <w:t xml:space="preserve">Согласование следственных действий в отношении адвокатов прокурором области </w:t>
            </w:r>
            <w:r w:rsidRPr="004E3B73">
              <w:rPr>
                <w:rFonts w:ascii="Times New Roman" w:hAnsi="Times New Roman"/>
                <w:sz w:val="24"/>
                <w:szCs w:val="24"/>
                <w:shd w:val="clear" w:color="auto" w:fill="FFFFFF"/>
              </w:rPr>
              <w:t xml:space="preserve">и приравненным к ним прокурорам (городов республиканского значения и столицы) представляет собой дополнительную гарантию прав клиентов адвоката, сохранности адвокатской тайны, независимости адвоката. </w:t>
            </w:r>
          </w:p>
          <w:p w14:paraId="69F6A735" w14:textId="77777777" w:rsidR="00906323" w:rsidRPr="004E3B73" w:rsidRDefault="00906323" w:rsidP="00906323">
            <w:pPr>
              <w:spacing w:after="0" w:line="240" w:lineRule="auto"/>
              <w:ind w:firstLine="324"/>
              <w:jc w:val="both"/>
              <w:textAlignment w:val="baseline"/>
              <w:rPr>
                <w:rFonts w:ascii="Times New Roman" w:hAnsi="Times New Roman"/>
                <w:sz w:val="24"/>
                <w:szCs w:val="24"/>
              </w:rPr>
            </w:pPr>
            <w:r w:rsidRPr="004E3B73">
              <w:rPr>
                <w:rFonts w:ascii="Times New Roman" w:hAnsi="Times New Roman"/>
                <w:sz w:val="24"/>
                <w:szCs w:val="24"/>
              </w:rPr>
              <w:t xml:space="preserve">Например, в соответствии с частью 4 статьи 234 УПК РК санкционирование негласного следственного действия в отношении судьи производится следственным судьей специализированного межрайонного следственного суда столицы по постановлению органа </w:t>
            </w:r>
            <w:r w:rsidRPr="004E3B73">
              <w:rPr>
                <w:rFonts w:ascii="Times New Roman" w:hAnsi="Times New Roman"/>
                <w:sz w:val="24"/>
                <w:szCs w:val="24"/>
              </w:rPr>
              <w:lastRenderedPageBreak/>
              <w:t>досудебного расследования, согласованному с Генеральным Прокурором Республики Казахстан. Данная гарантия обеспечивает независимость судьи. Поэтому установление согласования прокурором в отношении адвоката является оправданным.</w:t>
            </w:r>
          </w:p>
          <w:p w14:paraId="36799A82" w14:textId="77777777" w:rsidR="00906323" w:rsidRPr="004E3B73" w:rsidRDefault="00906323" w:rsidP="00906323">
            <w:pPr>
              <w:spacing w:after="0" w:line="240" w:lineRule="auto"/>
              <w:ind w:firstLine="324"/>
              <w:jc w:val="both"/>
              <w:textAlignment w:val="baseline"/>
              <w:rPr>
                <w:rFonts w:ascii="Times New Roman" w:hAnsi="Times New Roman"/>
                <w:sz w:val="24"/>
                <w:szCs w:val="24"/>
              </w:rPr>
            </w:pPr>
            <w:r w:rsidRPr="004E3B73">
              <w:rPr>
                <w:rFonts w:ascii="Times New Roman" w:hAnsi="Times New Roman"/>
                <w:sz w:val="24"/>
                <w:szCs w:val="24"/>
              </w:rPr>
              <w:t>Поправка согласована с предложениями об изменениях в статью 234 УПК.</w:t>
            </w:r>
          </w:p>
          <w:p w14:paraId="70790D1B" w14:textId="72294989" w:rsidR="00906323" w:rsidRPr="004E3B73" w:rsidRDefault="00906323" w:rsidP="00906323">
            <w:pPr>
              <w:pStyle w:val="a3"/>
              <w:shd w:val="clear" w:color="auto" w:fill="FFFFFF"/>
              <w:spacing w:before="0" w:beforeAutospacing="0" w:after="0" w:afterAutospacing="0"/>
              <w:ind w:firstLine="286"/>
              <w:jc w:val="both"/>
              <w:textAlignment w:val="baseline"/>
              <w:rPr>
                <w:szCs w:val="24"/>
                <w:shd w:val="clear" w:color="auto" w:fill="FFFFFF"/>
              </w:rPr>
            </w:pPr>
            <w:r w:rsidRPr="004E3B73">
              <w:rPr>
                <w:szCs w:val="24"/>
              </w:rPr>
              <w:t>Перенесена в статью 232 УПК.</w:t>
            </w:r>
          </w:p>
        </w:tc>
      </w:tr>
      <w:tr w:rsidR="00906323" w:rsidRPr="004E3B73" w14:paraId="4E8F8519" w14:textId="77777777" w:rsidTr="00BE4E95">
        <w:trPr>
          <w:gridAfter w:val="1"/>
          <w:wAfter w:w="7" w:type="dxa"/>
        </w:trPr>
        <w:tc>
          <w:tcPr>
            <w:tcW w:w="460" w:type="dxa"/>
          </w:tcPr>
          <w:p w14:paraId="1AEDB6F5"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2C90A40E" w14:textId="21526765" w:rsidR="00906323" w:rsidRPr="004E3B73" w:rsidRDefault="00906323" w:rsidP="00906323">
            <w:pPr>
              <w:spacing w:after="0" w:line="240" w:lineRule="auto"/>
              <w:jc w:val="both"/>
              <w:rPr>
                <w:rFonts w:ascii="Times New Roman" w:hAnsi="Times New Roman"/>
                <w:sz w:val="24"/>
                <w:szCs w:val="24"/>
              </w:rPr>
            </w:pPr>
            <w:r>
              <w:rPr>
                <w:rFonts w:ascii="Times New Roman" w:hAnsi="Times New Roman"/>
                <w:sz w:val="24"/>
                <w:szCs w:val="24"/>
              </w:rPr>
              <w:t>Новый пункт 7 статьи 37</w:t>
            </w:r>
          </w:p>
        </w:tc>
        <w:tc>
          <w:tcPr>
            <w:tcW w:w="3166" w:type="dxa"/>
            <w:gridSpan w:val="2"/>
          </w:tcPr>
          <w:p w14:paraId="6A41F3D7" w14:textId="77777777" w:rsidR="00906323" w:rsidRPr="00DE07CA" w:rsidRDefault="00906323" w:rsidP="00906323">
            <w:pPr>
              <w:ind w:firstLine="328"/>
              <w:jc w:val="both"/>
              <w:textAlignment w:val="baseline"/>
              <w:rPr>
                <w:rFonts w:ascii="Times New Roman" w:eastAsia="Calibri" w:hAnsi="Times New Roman"/>
                <w:b/>
                <w:bCs/>
                <w:szCs w:val="24"/>
              </w:rPr>
            </w:pPr>
            <w:r w:rsidRPr="00DE07CA">
              <w:rPr>
                <w:rFonts w:ascii="Times New Roman" w:eastAsia="Calibri" w:hAnsi="Times New Roman"/>
                <w:b/>
                <w:bCs/>
                <w:szCs w:val="24"/>
              </w:rPr>
              <w:t>Статья 37. Адвокатская тайна</w:t>
            </w:r>
          </w:p>
          <w:p w14:paraId="7F34623C" w14:textId="77777777" w:rsidR="00906323" w:rsidRPr="00DE07CA" w:rsidRDefault="00906323" w:rsidP="00906323">
            <w:pPr>
              <w:ind w:firstLine="328"/>
              <w:jc w:val="both"/>
              <w:textAlignment w:val="baseline"/>
              <w:rPr>
                <w:rFonts w:ascii="Times New Roman" w:eastAsia="Calibri" w:hAnsi="Times New Roman"/>
                <w:b/>
                <w:bCs/>
                <w:szCs w:val="24"/>
              </w:rPr>
            </w:pPr>
            <w:r w:rsidRPr="00DE07CA">
              <w:rPr>
                <w:rFonts w:ascii="Times New Roman" w:eastAsia="Calibri" w:hAnsi="Times New Roman"/>
                <w:b/>
                <w:bCs/>
                <w:szCs w:val="24"/>
              </w:rPr>
              <w:t>…</w:t>
            </w:r>
          </w:p>
          <w:p w14:paraId="43F278C3" w14:textId="17A98904" w:rsidR="00906323" w:rsidRPr="004E3B73" w:rsidRDefault="00906323" w:rsidP="00906323">
            <w:pPr>
              <w:pBdr>
                <w:top w:val="nil"/>
                <w:left w:val="nil"/>
                <w:bottom w:val="nil"/>
                <w:right w:val="nil"/>
                <w:between w:val="nil"/>
              </w:pBdr>
              <w:spacing w:after="0" w:line="240" w:lineRule="auto"/>
              <w:ind w:firstLine="292"/>
              <w:jc w:val="both"/>
              <w:rPr>
                <w:rFonts w:ascii="Times New Roman" w:hAnsi="Times New Roman"/>
                <w:sz w:val="24"/>
                <w:szCs w:val="24"/>
              </w:rPr>
            </w:pPr>
            <w:r w:rsidRPr="00DE07CA">
              <w:rPr>
                <w:rFonts w:ascii="Times New Roman" w:eastAsia="Calibri" w:hAnsi="Times New Roman"/>
                <w:b/>
                <w:bCs/>
                <w:sz w:val="24"/>
                <w:szCs w:val="24"/>
              </w:rPr>
              <w:t>7. Отсутствует.</w:t>
            </w:r>
          </w:p>
        </w:tc>
        <w:tc>
          <w:tcPr>
            <w:tcW w:w="2838" w:type="dxa"/>
          </w:tcPr>
          <w:p w14:paraId="480FBC36" w14:textId="4B987411" w:rsidR="00906323" w:rsidRPr="004E3B73" w:rsidRDefault="00906323" w:rsidP="00906323">
            <w:p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Отсутствует</w:t>
            </w:r>
          </w:p>
        </w:tc>
        <w:tc>
          <w:tcPr>
            <w:tcW w:w="2820" w:type="dxa"/>
          </w:tcPr>
          <w:p w14:paraId="1EB4489F" w14:textId="77777777" w:rsidR="00906323" w:rsidRPr="004E3B73" w:rsidRDefault="00906323" w:rsidP="00906323">
            <w:pPr>
              <w:pBdr>
                <w:top w:val="nil"/>
                <w:left w:val="nil"/>
                <w:bottom w:val="nil"/>
                <w:right w:val="nil"/>
                <w:between w:val="nil"/>
              </w:pBdr>
              <w:spacing w:after="0" w:line="240" w:lineRule="auto"/>
              <w:ind w:firstLine="286"/>
              <w:jc w:val="both"/>
              <w:rPr>
                <w:rFonts w:ascii="Times New Roman" w:hAnsi="Times New Roman"/>
                <w:sz w:val="24"/>
                <w:szCs w:val="24"/>
              </w:rPr>
            </w:pPr>
          </w:p>
        </w:tc>
        <w:tc>
          <w:tcPr>
            <w:tcW w:w="2820" w:type="dxa"/>
          </w:tcPr>
          <w:p w14:paraId="7CC8A4DD" w14:textId="77777777" w:rsidR="00906323" w:rsidRPr="002471C4" w:rsidRDefault="00906323" w:rsidP="00906323">
            <w:pPr>
              <w:ind w:firstLine="328"/>
              <w:jc w:val="both"/>
              <w:textAlignment w:val="baseline"/>
              <w:rPr>
                <w:rFonts w:ascii="Times New Roman" w:hAnsi="Times New Roman"/>
                <w:b/>
                <w:bCs/>
                <w:sz w:val="24"/>
                <w:szCs w:val="24"/>
              </w:rPr>
            </w:pPr>
            <w:r w:rsidRPr="002471C4">
              <w:rPr>
                <w:rFonts w:ascii="Times New Roman" w:hAnsi="Times New Roman"/>
                <w:b/>
                <w:bCs/>
                <w:sz w:val="24"/>
                <w:szCs w:val="24"/>
              </w:rPr>
              <w:t>Статья 37. Адвокатская тайна</w:t>
            </w:r>
          </w:p>
          <w:p w14:paraId="3869AB85" w14:textId="77777777" w:rsidR="00906323" w:rsidRPr="002471C4" w:rsidRDefault="00906323" w:rsidP="00906323">
            <w:pPr>
              <w:ind w:firstLine="328"/>
              <w:jc w:val="both"/>
              <w:textAlignment w:val="baseline"/>
              <w:rPr>
                <w:rFonts w:ascii="Times New Roman" w:hAnsi="Times New Roman"/>
                <w:b/>
                <w:bCs/>
                <w:sz w:val="24"/>
                <w:szCs w:val="24"/>
              </w:rPr>
            </w:pPr>
            <w:r w:rsidRPr="002471C4">
              <w:rPr>
                <w:rFonts w:ascii="Times New Roman" w:hAnsi="Times New Roman"/>
                <w:b/>
                <w:bCs/>
                <w:sz w:val="24"/>
                <w:szCs w:val="24"/>
              </w:rPr>
              <w:t>…</w:t>
            </w:r>
          </w:p>
          <w:p w14:paraId="48E5E342" w14:textId="77777777" w:rsidR="00906323" w:rsidRPr="002471C4" w:rsidRDefault="00906323" w:rsidP="00906323">
            <w:pPr>
              <w:ind w:firstLine="328"/>
              <w:jc w:val="both"/>
              <w:textAlignment w:val="baseline"/>
              <w:rPr>
                <w:rFonts w:ascii="Times New Roman" w:hAnsi="Times New Roman"/>
                <w:b/>
                <w:bCs/>
                <w:sz w:val="24"/>
                <w:szCs w:val="24"/>
              </w:rPr>
            </w:pPr>
            <w:r w:rsidRPr="002471C4">
              <w:rPr>
                <w:rFonts w:ascii="Times New Roman" w:hAnsi="Times New Roman"/>
                <w:b/>
                <w:bCs/>
                <w:sz w:val="24"/>
                <w:szCs w:val="24"/>
              </w:rPr>
              <w:t xml:space="preserve">7. </w:t>
            </w:r>
            <w:bookmarkStart w:id="49" w:name="_Hlk109835481"/>
            <w:r w:rsidRPr="002471C4">
              <w:rPr>
                <w:rFonts w:ascii="Times New Roman" w:hAnsi="Times New Roman"/>
                <w:b/>
                <w:bCs/>
                <w:sz w:val="24"/>
                <w:szCs w:val="24"/>
              </w:rPr>
              <w:t xml:space="preserve">В случае предъявления клиентом в органы адвокатуры, в уполномоченный орган или иной </w:t>
            </w:r>
            <w:r w:rsidRPr="002471C4">
              <w:rPr>
                <w:rFonts w:ascii="Times New Roman" w:hAnsi="Times New Roman"/>
                <w:b/>
                <w:bCs/>
                <w:sz w:val="24"/>
                <w:szCs w:val="24"/>
              </w:rPr>
              <w:lastRenderedPageBreak/>
              <w:t>государственный орган жалоб и требований к адвокату в связи с оказанной юридической помощью, если в них изложены сведения, относящиеся к адвокатской тайне, то адвокат освобождается от обязанности сохранения адвокатской тайны в пределах, необходимых для защиты его прав и интересов</w:t>
            </w:r>
            <w:bookmarkEnd w:id="49"/>
            <w:r w:rsidRPr="002471C4">
              <w:rPr>
                <w:rFonts w:ascii="Times New Roman" w:hAnsi="Times New Roman"/>
                <w:b/>
                <w:bCs/>
                <w:sz w:val="24"/>
                <w:szCs w:val="24"/>
              </w:rPr>
              <w:t xml:space="preserve">. В таком случае суд или другие органы или должностные лица, рассматривающие жалобу или требование клиента к адвокату, или которым стало известно о предъявлении таких требований, обязаны принять меры для предотвращения доступа других лиц к </w:t>
            </w:r>
            <w:r w:rsidRPr="002471C4">
              <w:rPr>
                <w:rFonts w:ascii="Times New Roman" w:hAnsi="Times New Roman"/>
                <w:b/>
                <w:bCs/>
                <w:sz w:val="24"/>
                <w:szCs w:val="24"/>
              </w:rPr>
              <w:lastRenderedPageBreak/>
              <w:t>адвокатской тайне и ее разглашению.</w:t>
            </w:r>
          </w:p>
          <w:p w14:paraId="0552CFE9" w14:textId="364C41EE" w:rsidR="00906323" w:rsidRPr="004E3B73" w:rsidRDefault="00906323" w:rsidP="00906323">
            <w:pPr>
              <w:pBdr>
                <w:top w:val="nil"/>
                <w:left w:val="nil"/>
                <w:bottom w:val="nil"/>
                <w:right w:val="nil"/>
                <w:between w:val="nil"/>
              </w:pBdr>
              <w:spacing w:after="0" w:line="240" w:lineRule="auto"/>
              <w:ind w:firstLine="286"/>
              <w:jc w:val="both"/>
              <w:rPr>
                <w:rFonts w:ascii="Times New Roman" w:hAnsi="Times New Roman"/>
                <w:b/>
                <w:bCs/>
                <w:sz w:val="24"/>
                <w:szCs w:val="24"/>
              </w:rPr>
            </w:pPr>
            <w:r w:rsidRPr="002471C4">
              <w:rPr>
                <w:rFonts w:ascii="Times New Roman" w:hAnsi="Times New Roman"/>
                <w:b/>
                <w:bCs/>
                <w:sz w:val="24"/>
                <w:szCs w:val="24"/>
              </w:rPr>
              <w:t xml:space="preserve">8. Клиент вправе своим письменным согласием освободить адвоката от обязанности хранения адвокатской тайны. </w:t>
            </w:r>
          </w:p>
        </w:tc>
        <w:tc>
          <w:tcPr>
            <w:tcW w:w="2820" w:type="dxa"/>
          </w:tcPr>
          <w:p w14:paraId="268A10F8"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lastRenderedPageBreak/>
              <w:t xml:space="preserve">В целях предоставления реальных гарантий адвокатской деятельности, включая решение вопросов защищенности и безопасности адвокатов, незыблемости соблюдения адвокатской </w:t>
            </w:r>
            <w:r w:rsidRPr="002471C4">
              <w:rPr>
                <w:rFonts w:ascii="Times New Roman" w:hAnsi="Times New Roman"/>
                <w:sz w:val="24"/>
                <w:szCs w:val="24"/>
              </w:rPr>
              <w:lastRenderedPageBreak/>
              <w:t>тайны требуется оговорить в профильном Законе случаи, когда адвокат освобождается от обязанности хранить адвокатскую тайну.</w:t>
            </w:r>
          </w:p>
          <w:p w14:paraId="19B9B4D7"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К примеру, согласно пункту (2) параграфа 45 Закона Эстонии «Об адвокатуре клиент или его правопреемник может своим письменным согласием освободить адвоката от обязанности хранения профессиональной тайны.</w:t>
            </w:r>
          </w:p>
          <w:p w14:paraId="045B5F2C"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 xml:space="preserve">Пунктом (4) указанного параграфа предусмотрено, что нарушением профессиональной тайны не считается разглашение сведений осуществляющему надзор правлению и суду чести, рассматривающему </w:t>
            </w:r>
            <w:r w:rsidRPr="002471C4">
              <w:rPr>
                <w:rFonts w:ascii="Times New Roman" w:hAnsi="Times New Roman"/>
                <w:sz w:val="24"/>
                <w:szCs w:val="24"/>
              </w:rPr>
              <w:lastRenderedPageBreak/>
              <w:t>дисциплинарное виновное деяние.</w:t>
            </w:r>
          </w:p>
          <w:p w14:paraId="405EBDE7"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Согласно пункту 5 статьи 37 Закона «Об адвокатской деятельности и юридической помощи» обязанность хранения адвокатской тайны не ограничена во времени.</w:t>
            </w:r>
          </w:p>
          <w:p w14:paraId="54FED072" w14:textId="0DA81320" w:rsidR="00906323" w:rsidRPr="004E3B73" w:rsidRDefault="00906323" w:rsidP="00906323">
            <w:pPr>
              <w:pBdr>
                <w:top w:val="nil"/>
                <w:left w:val="nil"/>
                <w:bottom w:val="nil"/>
                <w:right w:val="nil"/>
                <w:between w:val="nil"/>
              </w:pBdr>
              <w:spacing w:after="0" w:line="240" w:lineRule="auto"/>
              <w:ind w:firstLine="286"/>
              <w:jc w:val="both"/>
              <w:rPr>
                <w:rFonts w:ascii="Times New Roman" w:hAnsi="Times New Roman"/>
                <w:sz w:val="24"/>
                <w:szCs w:val="24"/>
              </w:rPr>
            </w:pPr>
            <w:r w:rsidRPr="002471C4">
              <w:rPr>
                <w:rFonts w:ascii="Times New Roman" w:hAnsi="Times New Roman"/>
                <w:sz w:val="24"/>
                <w:szCs w:val="24"/>
              </w:rPr>
              <w:t>Форма письменного согласия определяется общими требованиями ГК (например, в соответствии со статьей 152 ГК - на бумажном носителе или в электронной форме) и не требует конкретизации в профильном законе.</w:t>
            </w:r>
          </w:p>
        </w:tc>
      </w:tr>
      <w:tr w:rsidR="00906323" w:rsidRPr="004E3B73" w14:paraId="72577F76" w14:textId="77777777" w:rsidTr="00BE4E95">
        <w:trPr>
          <w:gridAfter w:val="1"/>
          <w:wAfter w:w="7" w:type="dxa"/>
        </w:trPr>
        <w:tc>
          <w:tcPr>
            <w:tcW w:w="460" w:type="dxa"/>
          </w:tcPr>
          <w:p w14:paraId="6FD1AF3A"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5A3C24F4" w14:textId="6D72FBF5" w:rsidR="00906323" w:rsidRPr="004E3B73" w:rsidRDefault="00906323" w:rsidP="00906323">
            <w:pPr>
              <w:spacing w:after="0" w:line="240" w:lineRule="auto"/>
              <w:jc w:val="both"/>
              <w:rPr>
                <w:rFonts w:ascii="Times New Roman" w:hAnsi="Times New Roman"/>
                <w:sz w:val="24"/>
                <w:szCs w:val="24"/>
              </w:rPr>
            </w:pPr>
            <w:r>
              <w:rPr>
                <w:rFonts w:ascii="Times New Roman" w:hAnsi="Times New Roman"/>
                <w:sz w:val="24"/>
                <w:szCs w:val="24"/>
              </w:rPr>
              <w:t>Пункт 7 статьи 38</w:t>
            </w:r>
          </w:p>
        </w:tc>
        <w:tc>
          <w:tcPr>
            <w:tcW w:w="3166" w:type="dxa"/>
            <w:gridSpan w:val="2"/>
          </w:tcPr>
          <w:p w14:paraId="2D164D72" w14:textId="77777777" w:rsidR="00906323" w:rsidRPr="002471C4" w:rsidRDefault="00906323" w:rsidP="00906323">
            <w:pPr>
              <w:ind w:firstLine="328"/>
              <w:jc w:val="both"/>
              <w:textAlignment w:val="baseline"/>
              <w:rPr>
                <w:rFonts w:ascii="Times New Roman" w:hAnsi="Times New Roman"/>
                <w:b/>
                <w:bCs/>
                <w:sz w:val="24"/>
                <w:szCs w:val="24"/>
              </w:rPr>
            </w:pPr>
            <w:r w:rsidRPr="002471C4">
              <w:rPr>
                <w:rFonts w:ascii="Times New Roman" w:hAnsi="Times New Roman"/>
                <w:b/>
                <w:bCs/>
                <w:sz w:val="24"/>
                <w:szCs w:val="24"/>
              </w:rPr>
              <w:t>Статья 38. Помощники и стажеры адвоката</w:t>
            </w:r>
          </w:p>
          <w:p w14:paraId="4BA5CD6E"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w:t>
            </w:r>
          </w:p>
          <w:p w14:paraId="32C6C596"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 xml:space="preserve">7. Организация прохождения стажировки осуществляется президиумом коллегии </w:t>
            </w:r>
            <w:r w:rsidRPr="002471C4">
              <w:rPr>
                <w:rFonts w:ascii="Times New Roman" w:hAnsi="Times New Roman"/>
                <w:sz w:val="24"/>
                <w:szCs w:val="24"/>
              </w:rPr>
              <w:lastRenderedPageBreak/>
              <w:t>адвокатов в соответствии с положением о порядке прохождения стажировки стажерами адвокатов, разрабатываемым и утверждаемым Республиканской коллегией адвокатов по согласованию с уполномоченным органом.</w:t>
            </w:r>
          </w:p>
          <w:p w14:paraId="0E96D00E"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По результатам стажировки руководителем стажера составляется заключение и передается для утверждения в президиум коллегии адвокатов.</w:t>
            </w:r>
          </w:p>
          <w:p w14:paraId="4AB86447"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По итогам рассмотрения материалов стажировки президиум коллегии адвокатов принимает решение об утверждении заключения о прохождении стажировки либо отказе в утверждении заключения о прохождении стажировки.</w:t>
            </w:r>
          </w:p>
          <w:p w14:paraId="1EEBE4AB"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lastRenderedPageBreak/>
              <w:t>Заключение об успешном прохождении стажировки действительно в течение трех лет со дня его утверждения президиумом коллегии адвокатов.</w:t>
            </w:r>
          </w:p>
          <w:p w14:paraId="5AB024AC"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Решение об отказе в утверждении заключения о прохождении стажировки должно быть мотивированным и может быть обжаловано в Республиканскую коллегию адвокатов или суд.</w:t>
            </w:r>
          </w:p>
          <w:p w14:paraId="327BCF4C"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Лицо, не прошедшее стажировку, вновь допускается к стажировке на общих основаниях.</w:t>
            </w:r>
          </w:p>
          <w:p w14:paraId="5062793C" w14:textId="52CC7744" w:rsidR="00906323" w:rsidRPr="004E3B73" w:rsidRDefault="00906323" w:rsidP="00906323">
            <w:pPr>
              <w:pBdr>
                <w:top w:val="nil"/>
                <w:left w:val="nil"/>
                <w:bottom w:val="nil"/>
                <w:right w:val="nil"/>
                <w:between w:val="nil"/>
              </w:pBdr>
              <w:spacing w:after="0" w:line="240" w:lineRule="auto"/>
              <w:ind w:firstLine="292"/>
              <w:jc w:val="both"/>
              <w:rPr>
                <w:rFonts w:ascii="Times New Roman" w:hAnsi="Times New Roman"/>
                <w:sz w:val="24"/>
                <w:szCs w:val="24"/>
              </w:rPr>
            </w:pPr>
            <w:r w:rsidRPr="002471C4">
              <w:rPr>
                <w:rFonts w:ascii="Times New Roman" w:hAnsi="Times New Roman"/>
                <w:sz w:val="24"/>
                <w:szCs w:val="24"/>
              </w:rPr>
              <w:t>…</w:t>
            </w:r>
          </w:p>
        </w:tc>
        <w:tc>
          <w:tcPr>
            <w:tcW w:w="2838" w:type="dxa"/>
          </w:tcPr>
          <w:p w14:paraId="6CD1CF68" w14:textId="03EB4B73" w:rsidR="00906323" w:rsidRPr="004E3B73" w:rsidRDefault="00906323" w:rsidP="00906323">
            <w:p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lastRenderedPageBreak/>
              <w:t>Отсутствует</w:t>
            </w:r>
          </w:p>
        </w:tc>
        <w:tc>
          <w:tcPr>
            <w:tcW w:w="2820" w:type="dxa"/>
          </w:tcPr>
          <w:p w14:paraId="480EB61A" w14:textId="77777777" w:rsidR="00906323" w:rsidRPr="004E3B73" w:rsidRDefault="00906323" w:rsidP="00906323">
            <w:pPr>
              <w:pBdr>
                <w:top w:val="nil"/>
                <w:left w:val="nil"/>
                <w:bottom w:val="nil"/>
                <w:right w:val="nil"/>
                <w:between w:val="nil"/>
              </w:pBdr>
              <w:spacing w:after="0" w:line="240" w:lineRule="auto"/>
              <w:ind w:firstLine="286"/>
              <w:jc w:val="both"/>
              <w:rPr>
                <w:rFonts w:ascii="Times New Roman" w:hAnsi="Times New Roman"/>
                <w:sz w:val="24"/>
                <w:szCs w:val="24"/>
              </w:rPr>
            </w:pPr>
          </w:p>
        </w:tc>
        <w:tc>
          <w:tcPr>
            <w:tcW w:w="2820" w:type="dxa"/>
          </w:tcPr>
          <w:p w14:paraId="200C1C8A" w14:textId="77777777" w:rsidR="00906323" w:rsidRPr="002471C4" w:rsidRDefault="00906323" w:rsidP="00906323">
            <w:pPr>
              <w:ind w:firstLine="328"/>
              <w:jc w:val="both"/>
              <w:textAlignment w:val="baseline"/>
              <w:rPr>
                <w:rFonts w:ascii="Times New Roman" w:hAnsi="Times New Roman"/>
                <w:b/>
                <w:bCs/>
                <w:sz w:val="24"/>
                <w:szCs w:val="24"/>
              </w:rPr>
            </w:pPr>
            <w:r w:rsidRPr="002471C4">
              <w:rPr>
                <w:rFonts w:ascii="Times New Roman" w:hAnsi="Times New Roman"/>
                <w:b/>
                <w:bCs/>
                <w:sz w:val="24"/>
                <w:szCs w:val="24"/>
              </w:rPr>
              <w:t>Статья 38. Помощники и стажеры адвоката</w:t>
            </w:r>
          </w:p>
          <w:p w14:paraId="0BAFA8BC"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w:t>
            </w:r>
          </w:p>
          <w:p w14:paraId="6CE8FC86"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 xml:space="preserve">7. Организация прохождения стажировки </w:t>
            </w:r>
            <w:r w:rsidRPr="002471C4">
              <w:rPr>
                <w:rFonts w:ascii="Times New Roman" w:hAnsi="Times New Roman"/>
                <w:sz w:val="24"/>
                <w:szCs w:val="24"/>
              </w:rPr>
              <w:lastRenderedPageBreak/>
              <w:t>осуществляется президиумом коллегии адвокатов в соответствии с положением о порядке прохождения стажировки стажерами адвокатов, разрабатываемым и утверждаемым Республиканской коллегией адвокатов по согласованию с уполномоченным органом.</w:t>
            </w:r>
          </w:p>
          <w:p w14:paraId="412CA4C7"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По результатам стажировки руководителем стажера составляется заключение и передается для утверждения в президиум коллегии адвокатов.</w:t>
            </w:r>
          </w:p>
          <w:p w14:paraId="68BA491F"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 xml:space="preserve">По итогам рассмотрения материалов стажировки </w:t>
            </w:r>
            <w:r w:rsidRPr="002471C4">
              <w:rPr>
                <w:rFonts w:ascii="Times New Roman" w:hAnsi="Times New Roman"/>
                <w:b/>
                <w:bCs/>
                <w:sz w:val="24"/>
                <w:szCs w:val="24"/>
              </w:rPr>
              <w:t>и заслушивания стажера</w:t>
            </w:r>
            <w:r w:rsidRPr="002471C4">
              <w:rPr>
                <w:rFonts w:ascii="Times New Roman" w:hAnsi="Times New Roman"/>
                <w:sz w:val="24"/>
                <w:szCs w:val="24"/>
              </w:rPr>
              <w:t xml:space="preserve"> президиум </w:t>
            </w:r>
            <w:r w:rsidRPr="002471C4">
              <w:rPr>
                <w:rFonts w:ascii="Times New Roman" w:hAnsi="Times New Roman"/>
                <w:sz w:val="24"/>
                <w:szCs w:val="24"/>
              </w:rPr>
              <w:lastRenderedPageBreak/>
              <w:t xml:space="preserve">коллегии адвокатов </w:t>
            </w:r>
            <w:r w:rsidRPr="002471C4">
              <w:rPr>
                <w:rFonts w:ascii="Times New Roman" w:hAnsi="Times New Roman"/>
                <w:b/>
                <w:bCs/>
                <w:sz w:val="24"/>
                <w:szCs w:val="24"/>
              </w:rPr>
              <w:t xml:space="preserve">на своем заседании </w:t>
            </w:r>
            <w:r w:rsidRPr="002471C4">
              <w:rPr>
                <w:rFonts w:ascii="Times New Roman" w:hAnsi="Times New Roman"/>
                <w:sz w:val="24"/>
                <w:szCs w:val="24"/>
              </w:rPr>
              <w:t>принимает решение об утверждении заключения о прохождении стажировки либо отказе в утверждении заключения о прохождении стажировки.</w:t>
            </w:r>
          </w:p>
          <w:p w14:paraId="4D941A81"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Заключение об успешном прохождении стажировки действительно в течение трех лет со дня его утверждения президиумом коллегии адвокатов.</w:t>
            </w:r>
          </w:p>
          <w:p w14:paraId="45C9A473"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 xml:space="preserve">Решение об отказе в утверждении заключения о прохождении стажировки должно быть мотивированным и может быть обжаловано в Республиканскую </w:t>
            </w:r>
            <w:r w:rsidRPr="002471C4">
              <w:rPr>
                <w:rFonts w:ascii="Times New Roman" w:hAnsi="Times New Roman"/>
                <w:sz w:val="24"/>
                <w:szCs w:val="24"/>
              </w:rPr>
              <w:lastRenderedPageBreak/>
              <w:t>коллегию адвокатов или суд.</w:t>
            </w:r>
          </w:p>
          <w:p w14:paraId="63B6A498"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Лицо, не прошедшее стажировку, вновь допускается к стажировке на общих основаниях.</w:t>
            </w:r>
          </w:p>
          <w:p w14:paraId="776CDDE1" w14:textId="70D54CBC" w:rsidR="00906323" w:rsidRPr="004E3B73" w:rsidRDefault="00906323" w:rsidP="00906323">
            <w:pPr>
              <w:pBdr>
                <w:top w:val="nil"/>
                <w:left w:val="nil"/>
                <w:bottom w:val="nil"/>
                <w:right w:val="nil"/>
                <w:between w:val="nil"/>
              </w:pBdr>
              <w:spacing w:after="0" w:line="240" w:lineRule="auto"/>
              <w:ind w:firstLine="286"/>
              <w:jc w:val="both"/>
              <w:rPr>
                <w:rFonts w:ascii="Times New Roman" w:hAnsi="Times New Roman"/>
                <w:b/>
                <w:bCs/>
                <w:sz w:val="24"/>
                <w:szCs w:val="24"/>
              </w:rPr>
            </w:pPr>
            <w:r w:rsidRPr="002471C4">
              <w:rPr>
                <w:rFonts w:ascii="Times New Roman" w:hAnsi="Times New Roman"/>
                <w:sz w:val="24"/>
                <w:szCs w:val="24"/>
              </w:rPr>
              <w:t>…</w:t>
            </w:r>
          </w:p>
        </w:tc>
        <w:tc>
          <w:tcPr>
            <w:tcW w:w="2820" w:type="dxa"/>
          </w:tcPr>
          <w:p w14:paraId="26890A29" w14:textId="41EDA941" w:rsidR="00906323" w:rsidRPr="004E3B73" w:rsidRDefault="00906323" w:rsidP="00906323">
            <w:pPr>
              <w:pBdr>
                <w:top w:val="nil"/>
                <w:left w:val="nil"/>
                <w:bottom w:val="nil"/>
                <w:right w:val="nil"/>
                <w:between w:val="nil"/>
              </w:pBdr>
              <w:spacing w:after="0" w:line="240" w:lineRule="auto"/>
              <w:ind w:firstLine="286"/>
              <w:jc w:val="both"/>
              <w:rPr>
                <w:rFonts w:ascii="Times New Roman" w:hAnsi="Times New Roman"/>
                <w:sz w:val="24"/>
                <w:szCs w:val="24"/>
              </w:rPr>
            </w:pPr>
            <w:r w:rsidRPr="002471C4">
              <w:rPr>
                <w:rFonts w:ascii="Times New Roman" w:hAnsi="Times New Roman"/>
                <w:sz w:val="24"/>
                <w:szCs w:val="24"/>
              </w:rPr>
              <w:lastRenderedPageBreak/>
              <w:t xml:space="preserve">Уточнение нормы о необходимости личного участия стажера в заседании президиума территориальной коллегии о рассмотрении результатов стажировки.  </w:t>
            </w:r>
          </w:p>
        </w:tc>
      </w:tr>
      <w:tr w:rsidR="00906323" w:rsidRPr="004E3B73" w14:paraId="4662B36C" w14:textId="77777777" w:rsidTr="00BE4E95">
        <w:trPr>
          <w:gridAfter w:val="1"/>
          <w:wAfter w:w="7" w:type="dxa"/>
        </w:trPr>
        <w:tc>
          <w:tcPr>
            <w:tcW w:w="460" w:type="dxa"/>
          </w:tcPr>
          <w:p w14:paraId="0A71A0EE"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44378CD9" w14:textId="2E3BB399" w:rsidR="00906323" w:rsidRPr="004E3B73" w:rsidRDefault="00906323" w:rsidP="00906323">
            <w:pPr>
              <w:spacing w:after="0" w:line="240" w:lineRule="auto"/>
              <w:jc w:val="both"/>
              <w:rPr>
                <w:rFonts w:ascii="Times New Roman" w:hAnsi="Times New Roman"/>
                <w:sz w:val="24"/>
                <w:szCs w:val="24"/>
              </w:rPr>
            </w:pPr>
            <w:r>
              <w:rPr>
                <w:rFonts w:ascii="Times New Roman" w:hAnsi="Times New Roman"/>
                <w:sz w:val="24"/>
                <w:szCs w:val="24"/>
              </w:rPr>
              <w:t>Пункты 1, 2 статьи 39</w:t>
            </w:r>
          </w:p>
        </w:tc>
        <w:tc>
          <w:tcPr>
            <w:tcW w:w="3166" w:type="dxa"/>
            <w:gridSpan w:val="2"/>
          </w:tcPr>
          <w:p w14:paraId="71A39DA0" w14:textId="77777777" w:rsidR="00906323" w:rsidRPr="002471C4" w:rsidRDefault="00906323" w:rsidP="00906323">
            <w:pPr>
              <w:ind w:firstLine="328"/>
              <w:jc w:val="both"/>
              <w:textAlignment w:val="baseline"/>
              <w:rPr>
                <w:rFonts w:ascii="Times New Roman" w:hAnsi="Times New Roman"/>
                <w:b/>
                <w:bCs/>
                <w:sz w:val="24"/>
                <w:szCs w:val="24"/>
              </w:rPr>
            </w:pPr>
            <w:r w:rsidRPr="002471C4">
              <w:rPr>
                <w:rFonts w:ascii="Times New Roman" w:hAnsi="Times New Roman"/>
                <w:b/>
                <w:bCs/>
                <w:sz w:val="24"/>
                <w:szCs w:val="24"/>
              </w:rPr>
              <w:t>Статья 39. Комиссия по аттестации лиц, претендующих на занятие адвокатской деятельностью</w:t>
            </w:r>
          </w:p>
          <w:p w14:paraId="2CE2F3BE"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 xml:space="preserve"> 1. Лица, успешно прошедшие стажировку в коллегии адвокатов, проходят аттестацию в комиссии по аттестации лиц, претендующих на занятие адвокатской деятельностью, создаваемой при территориальных органах юстиции областей, городов республиканского значения, столицы.</w:t>
            </w:r>
          </w:p>
          <w:p w14:paraId="19AD9A2A"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lastRenderedPageBreak/>
              <w:t xml:space="preserve"> Комиссия по аттестации лиц, претендующих на занятие адвокатской деятельностью, состоит из семи членов, в том числе </w:t>
            </w:r>
            <w:r w:rsidRPr="002471C4">
              <w:rPr>
                <w:rFonts w:ascii="Times New Roman" w:hAnsi="Times New Roman"/>
                <w:b/>
                <w:bCs/>
                <w:sz w:val="24"/>
                <w:szCs w:val="24"/>
              </w:rPr>
              <w:t>трех</w:t>
            </w:r>
            <w:r w:rsidRPr="002471C4">
              <w:rPr>
                <w:rFonts w:ascii="Times New Roman" w:hAnsi="Times New Roman"/>
                <w:sz w:val="24"/>
                <w:szCs w:val="24"/>
              </w:rPr>
              <w:t xml:space="preserve"> адвокатов, кандидатуры которых определяются общим собранием (конференцией) членов коллегий адвокатов областей, городов республиканского значения, столицы.</w:t>
            </w:r>
          </w:p>
          <w:p w14:paraId="34000471"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 xml:space="preserve"> Персональный состав комиссий по аттестации лиц, претендующих на занятие адвокатской деятельностью, и регламент их работы утверждаются </w:t>
            </w:r>
            <w:r w:rsidRPr="002471C4">
              <w:rPr>
                <w:rFonts w:ascii="Times New Roman" w:hAnsi="Times New Roman"/>
                <w:b/>
                <w:bCs/>
                <w:sz w:val="24"/>
                <w:szCs w:val="24"/>
              </w:rPr>
              <w:t>приказами Министра юстиции Республики Казахстан</w:t>
            </w:r>
            <w:r w:rsidRPr="002471C4">
              <w:rPr>
                <w:rFonts w:ascii="Times New Roman" w:hAnsi="Times New Roman"/>
                <w:sz w:val="24"/>
                <w:szCs w:val="24"/>
              </w:rPr>
              <w:t>.</w:t>
            </w:r>
          </w:p>
          <w:p w14:paraId="7FB72BF4" w14:textId="77777777" w:rsidR="00906323" w:rsidRPr="002471C4" w:rsidRDefault="00906323" w:rsidP="00906323">
            <w:pPr>
              <w:ind w:firstLine="328"/>
              <w:jc w:val="both"/>
              <w:textAlignment w:val="baseline"/>
              <w:rPr>
                <w:rFonts w:ascii="Times New Roman" w:hAnsi="Times New Roman"/>
                <w:b/>
                <w:bCs/>
                <w:sz w:val="24"/>
                <w:szCs w:val="24"/>
              </w:rPr>
            </w:pPr>
            <w:r w:rsidRPr="002471C4">
              <w:rPr>
                <w:rFonts w:ascii="Times New Roman" w:hAnsi="Times New Roman"/>
                <w:sz w:val="24"/>
                <w:szCs w:val="24"/>
              </w:rPr>
              <w:t xml:space="preserve"> </w:t>
            </w:r>
            <w:r w:rsidRPr="002471C4">
              <w:rPr>
                <w:rFonts w:ascii="Times New Roman" w:hAnsi="Times New Roman"/>
                <w:b/>
                <w:bCs/>
                <w:sz w:val="24"/>
                <w:szCs w:val="24"/>
              </w:rPr>
              <w:t>2. От прохождения аттестации освобождаются:</w:t>
            </w:r>
          </w:p>
          <w:p w14:paraId="311E25BB" w14:textId="77777777" w:rsidR="00906323" w:rsidRPr="002471C4" w:rsidRDefault="00906323" w:rsidP="00906323">
            <w:pPr>
              <w:ind w:firstLine="328"/>
              <w:jc w:val="both"/>
              <w:textAlignment w:val="baseline"/>
              <w:rPr>
                <w:rFonts w:ascii="Times New Roman" w:hAnsi="Times New Roman"/>
                <w:b/>
                <w:bCs/>
                <w:sz w:val="24"/>
                <w:szCs w:val="24"/>
              </w:rPr>
            </w:pPr>
            <w:r w:rsidRPr="002471C4">
              <w:rPr>
                <w:rFonts w:ascii="Times New Roman" w:hAnsi="Times New Roman"/>
                <w:b/>
                <w:bCs/>
                <w:sz w:val="24"/>
                <w:szCs w:val="24"/>
              </w:rPr>
              <w:t xml:space="preserve"> 1) лица, сдавшие квалификационный </w:t>
            </w:r>
            <w:r w:rsidRPr="002471C4">
              <w:rPr>
                <w:rFonts w:ascii="Times New Roman" w:hAnsi="Times New Roman"/>
                <w:b/>
                <w:bCs/>
                <w:sz w:val="24"/>
                <w:szCs w:val="24"/>
              </w:rPr>
              <w:lastRenderedPageBreak/>
              <w:t>экзамен в Квалификационной комиссии при Высшем Судебном Совете Республики Казахстан, успешно прошедшие стажировку в суде и получившие положительный отзыв пленарного заседания областного или приравненного к нему суда;</w:t>
            </w:r>
          </w:p>
          <w:p w14:paraId="6C9A3499" w14:textId="77777777" w:rsidR="00906323" w:rsidRPr="002471C4" w:rsidRDefault="00906323" w:rsidP="00906323">
            <w:pPr>
              <w:ind w:firstLine="328"/>
              <w:jc w:val="both"/>
              <w:textAlignment w:val="baseline"/>
              <w:rPr>
                <w:rFonts w:ascii="Times New Roman" w:hAnsi="Times New Roman"/>
                <w:b/>
                <w:bCs/>
                <w:sz w:val="24"/>
                <w:szCs w:val="24"/>
              </w:rPr>
            </w:pPr>
            <w:r w:rsidRPr="002471C4">
              <w:rPr>
                <w:rFonts w:ascii="Times New Roman" w:hAnsi="Times New Roman"/>
                <w:b/>
                <w:bCs/>
                <w:sz w:val="24"/>
                <w:szCs w:val="24"/>
              </w:rPr>
              <w:t xml:space="preserve"> 2) лица, прекратившие полномочия судьи по основаниям, предусмотренным подпунктами 1), 2), 3), 9), 10) и 12) пункта 1 статьи 34 Конституционного закона Республики Казахстан "О судебной системе и статусе судей Республики Казахстан";</w:t>
            </w:r>
          </w:p>
          <w:p w14:paraId="72E0BE3A" w14:textId="77777777" w:rsidR="00906323" w:rsidRPr="002471C4" w:rsidRDefault="00906323" w:rsidP="00906323">
            <w:pPr>
              <w:ind w:firstLine="328"/>
              <w:jc w:val="both"/>
              <w:textAlignment w:val="baseline"/>
              <w:rPr>
                <w:rFonts w:ascii="Times New Roman" w:hAnsi="Times New Roman"/>
                <w:b/>
                <w:bCs/>
                <w:sz w:val="24"/>
                <w:szCs w:val="24"/>
              </w:rPr>
            </w:pPr>
            <w:r w:rsidRPr="002471C4">
              <w:rPr>
                <w:rFonts w:ascii="Times New Roman" w:hAnsi="Times New Roman"/>
                <w:b/>
                <w:bCs/>
                <w:sz w:val="24"/>
                <w:szCs w:val="24"/>
              </w:rPr>
              <w:t xml:space="preserve"> 3) лица, уволенные из органов прокуратуры и следствия, при наличии стажа работы в должности </w:t>
            </w:r>
            <w:r w:rsidRPr="002471C4">
              <w:rPr>
                <w:rFonts w:ascii="Times New Roman" w:hAnsi="Times New Roman"/>
                <w:b/>
                <w:bCs/>
                <w:sz w:val="24"/>
                <w:szCs w:val="24"/>
              </w:rPr>
              <w:lastRenderedPageBreak/>
              <w:t>прокурора или следователя не менее десяти лет, за исключением уволенных по отрицательным мотивам.</w:t>
            </w:r>
          </w:p>
          <w:p w14:paraId="22233820" w14:textId="32EE9F99" w:rsidR="00906323" w:rsidRPr="004E3B73" w:rsidRDefault="00906323" w:rsidP="00906323">
            <w:pPr>
              <w:pBdr>
                <w:top w:val="nil"/>
                <w:left w:val="nil"/>
                <w:bottom w:val="nil"/>
                <w:right w:val="nil"/>
                <w:between w:val="nil"/>
              </w:pBdr>
              <w:spacing w:after="0" w:line="240" w:lineRule="auto"/>
              <w:ind w:firstLine="292"/>
              <w:jc w:val="both"/>
              <w:rPr>
                <w:rFonts w:ascii="Times New Roman" w:hAnsi="Times New Roman"/>
                <w:sz w:val="24"/>
                <w:szCs w:val="24"/>
              </w:rPr>
            </w:pPr>
            <w:r w:rsidRPr="002471C4">
              <w:rPr>
                <w:rFonts w:ascii="Times New Roman" w:hAnsi="Times New Roman"/>
                <w:sz w:val="24"/>
                <w:szCs w:val="24"/>
              </w:rPr>
              <w:t>…</w:t>
            </w:r>
          </w:p>
        </w:tc>
        <w:tc>
          <w:tcPr>
            <w:tcW w:w="2838" w:type="dxa"/>
          </w:tcPr>
          <w:p w14:paraId="3C2CEE8E" w14:textId="03CD6B6D" w:rsidR="00906323" w:rsidRPr="004E3B73" w:rsidRDefault="00906323" w:rsidP="00906323">
            <w:p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lastRenderedPageBreak/>
              <w:t>Отсутствует</w:t>
            </w:r>
          </w:p>
        </w:tc>
        <w:tc>
          <w:tcPr>
            <w:tcW w:w="2820" w:type="dxa"/>
          </w:tcPr>
          <w:p w14:paraId="22C889A4" w14:textId="77777777" w:rsidR="00906323" w:rsidRPr="004E3B73" w:rsidRDefault="00906323" w:rsidP="00906323">
            <w:pPr>
              <w:pBdr>
                <w:top w:val="nil"/>
                <w:left w:val="nil"/>
                <w:bottom w:val="nil"/>
                <w:right w:val="nil"/>
                <w:between w:val="nil"/>
              </w:pBdr>
              <w:spacing w:after="0" w:line="240" w:lineRule="auto"/>
              <w:ind w:firstLine="286"/>
              <w:jc w:val="both"/>
              <w:rPr>
                <w:rFonts w:ascii="Times New Roman" w:hAnsi="Times New Roman"/>
                <w:sz w:val="24"/>
                <w:szCs w:val="24"/>
              </w:rPr>
            </w:pPr>
          </w:p>
        </w:tc>
        <w:tc>
          <w:tcPr>
            <w:tcW w:w="2820" w:type="dxa"/>
          </w:tcPr>
          <w:p w14:paraId="75F90FDE" w14:textId="77777777" w:rsidR="00906323" w:rsidRPr="002471C4" w:rsidRDefault="00906323" w:rsidP="00906323">
            <w:pPr>
              <w:ind w:firstLine="328"/>
              <w:jc w:val="both"/>
              <w:textAlignment w:val="baseline"/>
              <w:rPr>
                <w:rFonts w:ascii="Times New Roman" w:hAnsi="Times New Roman"/>
                <w:b/>
                <w:bCs/>
                <w:sz w:val="24"/>
                <w:szCs w:val="24"/>
              </w:rPr>
            </w:pPr>
            <w:r w:rsidRPr="002471C4">
              <w:rPr>
                <w:rFonts w:ascii="Times New Roman" w:hAnsi="Times New Roman"/>
                <w:b/>
                <w:bCs/>
                <w:sz w:val="24"/>
                <w:szCs w:val="24"/>
              </w:rPr>
              <w:t>Статья 39. Комиссия по аттестации лиц, претендующих на занятие адвокатской деятельностью</w:t>
            </w:r>
          </w:p>
          <w:p w14:paraId="6EE2A4AB"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 xml:space="preserve"> 1. Лица, успешно прошедшие стажировку в коллегии адвокатов, проходят аттестацию в комиссии по аттестации лиц, претендующих на занятие адвокатской деятельностью, создаваемой при территориальных органах юстиции областей, городов </w:t>
            </w:r>
            <w:r w:rsidRPr="002471C4">
              <w:rPr>
                <w:rFonts w:ascii="Times New Roman" w:hAnsi="Times New Roman"/>
                <w:sz w:val="24"/>
                <w:szCs w:val="24"/>
              </w:rPr>
              <w:lastRenderedPageBreak/>
              <w:t>республиканского значения, столицы.</w:t>
            </w:r>
          </w:p>
          <w:p w14:paraId="07D4190E"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 xml:space="preserve"> </w:t>
            </w:r>
            <w:bookmarkStart w:id="50" w:name="_Hlk109835562"/>
            <w:r w:rsidRPr="002471C4">
              <w:rPr>
                <w:rFonts w:ascii="Times New Roman" w:hAnsi="Times New Roman"/>
                <w:sz w:val="24"/>
                <w:szCs w:val="24"/>
              </w:rPr>
              <w:t xml:space="preserve">Комиссия по аттестации </w:t>
            </w:r>
            <w:bookmarkEnd w:id="50"/>
            <w:r w:rsidRPr="002471C4">
              <w:rPr>
                <w:rFonts w:ascii="Times New Roman" w:hAnsi="Times New Roman"/>
                <w:sz w:val="24"/>
                <w:szCs w:val="24"/>
              </w:rPr>
              <w:t xml:space="preserve">лиц, претендующих на занятие адвокатской деятельностью, состоит из семи членов, в том числе </w:t>
            </w:r>
            <w:r w:rsidRPr="002471C4">
              <w:rPr>
                <w:rFonts w:ascii="Times New Roman" w:hAnsi="Times New Roman"/>
                <w:b/>
                <w:bCs/>
                <w:sz w:val="24"/>
                <w:szCs w:val="24"/>
              </w:rPr>
              <w:t>четырех</w:t>
            </w:r>
            <w:r w:rsidRPr="002471C4">
              <w:rPr>
                <w:rFonts w:ascii="Times New Roman" w:hAnsi="Times New Roman"/>
                <w:sz w:val="24"/>
                <w:szCs w:val="24"/>
              </w:rPr>
              <w:t xml:space="preserve"> адвокатов, </w:t>
            </w:r>
            <w:r w:rsidRPr="002471C4">
              <w:rPr>
                <w:rFonts w:ascii="Times New Roman" w:hAnsi="Times New Roman"/>
                <w:b/>
                <w:bCs/>
                <w:sz w:val="24"/>
                <w:szCs w:val="24"/>
              </w:rPr>
              <w:t>один из которых является председателем комиссии</w:t>
            </w:r>
            <w:r w:rsidRPr="002471C4">
              <w:rPr>
                <w:rFonts w:ascii="Times New Roman" w:hAnsi="Times New Roman"/>
                <w:sz w:val="24"/>
                <w:szCs w:val="24"/>
              </w:rPr>
              <w:t xml:space="preserve">, кандидатуры которых определяются общим собранием (конференцией) членов коллегий адвокатов областей, городов республиканского значения, столицы. </w:t>
            </w:r>
          </w:p>
          <w:p w14:paraId="6ED1D4F9"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 xml:space="preserve"> Персональный состав комиссий по аттестации лиц, претендующих на занятие адвокатской деятельностью, и регламент их работы утверждаются </w:t>
            </w:r>
            <w:r w:rsidRPr="002471C4">
              <w:rPr>
                <w:rFonts w:ascii="Times New Roman" w:hAnsi="Times New Roman"/>
                <w:b/>
                <w:bCs/>
                <w:sz w:val="24"/>
                <w:szCs w:val="24"/>
              </w:rPr>
              <w:lastRenderedPageBreak/>
              <w:t>президиумом</w:t>
            </w:r>
            <w:r w:rsidRPr="002471C4">
              <w:rPr>
                <w:rFonts w:ascii="Times New Roman" w:hAnsi="Times New Roman"/>
                <w:sz w:val="24"/>
                <w:szCs w:val="24"/>
              </w:rPr>
              <w:t xml:space="preserve"> </w:t>
            </w:r>
            <w:r w:rsidRPr="002471C4">
              <w:rPr>
                <w:rFonts w:ascii="Times New Roman" w:hAnsi="Times New Roman"/>
                <w:b/>
                <w:bCs/>
                <w:sz w:val="24"/>
                <w:szCs w:val="24"/>
              </w:rPr>
              <w:t>Республиканской коллегией адвокатов</w:t>
            </w:r>
            <w:r w:rsidRPr="002471C4">
              <w:rPr>
                <w:rFonts w:ascii="Times New Roman" w:hAnsi="Times New Roman"/>
                <w:sz w:val="24"/>
                <w:szCs w:val="24"/>
              </w:rPr>
              <w:t>.</w:t>
            </w:r>
          </w:p>
          <w:p w14:paraId="02E438B7" w14:textId="77777777" w:rsidR="00906323" w:rsidRPr="002471C4" w:rsidRDefault="00906323" w:rsidP="00906323">
            <w:pPr>
              <w:ind w:firstLine="328"/>
              <w:jc w:val="both"/>
              <w:textAlignment w:val="baseline"/>
              <w:rPr>
                <w:rFonts w:ascii="Times New Roman" w:hAnsi="Times New Roman"/>
                <w:b/>
                <w:bCs/>
                <w:sz w:val="24"/>
                <w:szCs w:val="24"/>
              </w:rPr>
            </w:pPr>
            <w:r w:rsidRPr="002471C4">
              <w:rPr>
                <w:rFonts w:ascii="Times New Roman" w:hAnsi="Times New Roman"/>
                <w:sz w:val="24"/>
                <w:szCs w:val="24"/>
              </w:rPr>
              <w:t xml:space="preserve"> </w:t>
            </w:r>
            <w:r w:rsidRPr="002471C4">
              <w:rPr>
                <w:rFonts w:ascii="Times New Roman" w:hAnsi="Times New Roman"/>
                <w:b/>
                <w:bCs/>
                <w:sz w:val="24"/>
                <w:szCs w:val="24"/>
              </w:rPr>
              <w:t>2. Исключить.</w:t>
            </w:r>
          </w:p>
          <w:p w14:paraId="08607975" w14:textId="77777777" w:rsidR="00906323" w:rsidRPr="002471C4" w:rsidRDefault="00906323" w:rsidP="00906323">
            <w:pPr>
              <w:ind w:firstLine="328"/>
              <w:jc w:val="both"/>
              <w:outlineLvl w:val="2"/>
              <w:rPr>
                <w:rFonts w:ascii="Times New Roman" w:hAnsi="Times New Roman"/>
                <w:b/>
                <w:bCs/>
                <w:sz w:val="24"/>
                <w:szCs w:val="24"/>
                <w:lang w:eastAsia="ru-RU"/>
              </w:rPr>
            </w:pPr>
            <w:r w:rsidRPr="002471C4">
              <w:rPr>
                <w:rFonts w:ascii="Times New Roman" w:hAnsi="Times New Roman"/>
                <w:b/>
                <w:bCs/>
                <w:sz w:val="24"/>
                <w:szCs w:val="24"/>
                <w:lang w:eastAsia="ru-RU"/>
              </w:rPr>
              <w:t>…</w:t>
            </w:r>
          </w:p>
          <w:p w14:paraId="02551A12" w14:textId="77777777" w:rsidR="00906323" w:rsidRPr="004E3B73" w:rsidRDefault="00906323" w:rsidP="00906323">
            <w:pPr>
              <w:pBdr>
                <w:top w:val="nil"/>
                <w:left w:val="nil"/>
                <w:bottom w:val="nil"/>
                <w:right w:val="nil"/>
                <w:between w:val="nil"/>
              </w:pBdr>
              <w:spacing w:after="0" w:line="240" w:lineRule="auto"/>
              <w:ind w:firstLine="286"/>
              <w:jc w:val="both"/>
              <w:rPr>
                <w:rFonts w:ascii="Times New Roman" w:hAnsi="Times New Roman"/>
                <w:b/>
                <w:bCs/>
                <w:sz w:val="24"/>
                <w:szCs w:val="24"/>
              </w:rPr>
            </w:pPr>
          </w:p>
        </w:tc>
        <w:tc>
          <w:tcPr>
            <w:tcW w:w="2820" w:type="dxa"/>
          </w:tcPr>
          <w:p w14:paraId="78204117"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lastRenderedPageBreak/>
              <w:t xml:space="preserve">Пункт 9 Основных принципов, касающихся роли адвокатов возлагает на профессиональные ассоциации адвокатов наряду с государством и учебными заведениями функции по обеспечению надлежащей квалификации и подготовки адвокатов и знание ими профессиональных идеалов и моральных обязанностей, а также прав человека и основных свобод, признанных </w:t>
            </w:r>
            <w:r w:rsidRPr="002471C4">
              <w:rPr>
                <w:rFonts w:ascii="Times New Roman" w:hAnsi="Times New Roman"/>
                <w:sz w:val="24"/>
                <w:szCs w:val="24"/>
              </w:rPr>
              <w:lastRenderedPageBreak/>
              <w:t>национальным и международным правом.</w:t>
            </w:r>
          </w:p>
          <w:p w14:paraId="086DFA0C"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 xml:space="preserve">В связи с этим существует необходимость совершенствования процедуры допуска адвокатов к профессии. </w:t>
            </w:r>
          </w:p>
          <w:p w14:paraId="7E1E5BDF"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 xml:space="preserve">Подпункт 1) пункта 2 Раздела 2 Концепции развития адвокатуры предусматривает, что возглавлять Комиссию по аттестации лиц, претендующих на занятие адвокатской деятельностью, должен адвокат. В составе такой комиссии адвокаты должны быть в большинстве. </w:t>
            </w:r>
          </w:p>
          <w:p w14:paraId="6DB77F15"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 xml:space="preserve">Пунктом 10 указанных Основных принципов установлена необходимость отсутствия дискриминации в ущерб </w:t>
            </w:r>
            <w:r w:rsidRPr="002471C4">
              <w:rPr>
                <w:rFonts w:ascii="Times New Roman" w:hAnsi="Times New Roman"/>
                <w:sz w:val="24"/>
                <w:szCs w:val="24"/>
              </w:rPr>
              <w:lastRenderedPageBreak/>
              <w:t xml:space="preserve">какому-либо лицу в отношении начала или продолжения профессиональной адвокатской практики по любым признакам, за исключением принадлежности к гражданству. Действующие нормы предусматривают освобождение отдельных категорий лиц от аттестации при получении статуса адвоката, что имеет дискриминационный характер по отношению к другим кандидатам. Это противоречит пункту 2 статьи 14 Конституции Республики Казахстан, согласно которому никто не может подвергаться какой-либо дискриминации по мотивам происхождения, </w:t>
            </w:r>
            <w:r w:rsidRPr="002471C4">
              <w:rPr>
                <w:rFonts w:ascii="Times New Roman" w:hAnsi="Times New Roman"/>
                <w:sz w:val="24"/>
                <w:szCs w:val="24"/>
              </w:rPr>
              <w:lastRenderedPageBreak/>
              <w:t>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p w14:paraId="3393393F"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Существующая норма дискриминирует юристов, имеющих опыт более 10 лет практики в коммерческих и некоммерческих организациях несмотря на то, что действующее законодательство гарантирует равные права защиты для государственной и частной собственности, равные права государственных служащих и всех иных лиц.</w:t>
            </w:r>
          </w:p>
          <w:p w14:paraId="32080007"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lastRenderedPageBreak/>
              <w:t>Поэтому Концепция развития адвокатуры предусматривает необходимость отменить законодательную норму, освобождающую бывших судей, прокуроров и следователей от сдачи экзаменов.</w:t>
            </w:r>
          </w:p>
          <w:p w14:paraId="77F5D3B9"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 xml:space="preserve">Концепция отмечает важность того, чтобы адвокатура обладала возможностью влиять на входные экзамены в профессию. На сегодня согласно статье 39 профильного закона комиссия по аттестации лиц, претендующих на занятие адвокатской деятельностью, состоит из семи членов, в том числе трех адвокатов, кандидатуры которых определяются общим собранием (конференцией) членов </w:t>
            </w:r>
            <w:r w:rsidRPr="002471C4">
              <w:rPr>
                <w:rFonts w:ascii="Times New Roman" w:hAnsi="Times New Roman"/>
                <w:sz w:val="24"/>
                <w:szCs w:val="24"/>
              </w:rPr>
              <w:lastRenderedPageBreak/>
              <w:t>коллегий адвокатов областей, городов республиканского значения, столицы. Персональный состав комиссий по аттестации лиц, претендующих на занятие адвокатской деятельностью, и регламент их работы утверждаются приказами Министра юстиции Республики Казахстан.</w:t>
            </w:r>
          </w:p>
          <w:p w14:paraId="2CC84F7A"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Концепция развития адвокатуры (пункты 1, 2 раздела 5) признает необходимым до разрешения вопроса об отмене лицензирования в краткосрочной перспективе провести следующие изменения:</w:t>
            </w:r>
          </w:p>
          <w:p w14:paraId="1B9DCB1F"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1.</w:t>
            </w:r>
            <w:r w:rsidRPr="002471C4">
              <w:rPr>
                <w:rFonts w:ascii="Times New Roman" w:hAnsi="Times New Roman"/>
                <w:sz w:val="24"/>
                <w:szCs w:val="24"/>
              </w:rPr>
              <w:tab/>
              <w:t xml:space="preserve">В составе комиссии по аттестации лиц, претендующих на занятие адвокатской деятельностью, </w:t>
            </w:r>
            <w:r w:rsidRPr="002471C4">
              <w:rPr>
                <w:rFonts w:ascii="Times New Roman" w:hAnsi="Times New Roman"/>
                <w:sz w:val="24"/>
                <w:szCs w:val="24"/>
              </w:rPr>
              <w:lastRenderedPageBreak/>
              <w:t>большинством должны быть адвокаты. Председатель комиссии также должен быть адвокатом. В мировой практике входные экзамены в адвокатуру проводят сами коллегии адвокатов.</w:t>
            </w:r>
          </w:p>
          <w:p w14:paraId="0F8628E6"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2.</w:t>
            </w:r>
            <w:r w:rsidRPr="002471C4">
              <w:rPr>
                <w:rFonts w:ascii="Times New Roman" w:hAnsi="Times New Roman"/>
                <w:sz w:val="24"/>
                <w:szCs w:val="24"/>
              </w:rPr>
              <w:tab/>
              <w:t>Персональный состав комиссий, а также регламент их работы, предлагается утверждать решением Республиканской коллегии адвокатов.</w:t>
            </w:r>
          </w:p>
          <w:p w14:paraId="15D5CE94" w14:textId="28DBC1B8" w:rsidR="00906323" w:rsidRPr="004E3B73" w:rsidRDefault="00906323" w:rsidP="00906323">
            <w:pPr>
              <w:pBdr>
                <w:top w:val="nil"/>
                <w:left w:val="nil"/>
                <w:bottom w:val="nil"/>
                <w:right w:val="nil"/>
                <w:between w:val="nil"/>
              </w:pBdr>
              <w:spacing w:after="0" w:line="240" w:lineRule="auto"/>
              <w:ind w:firstLine="286"/>
              <w:jc w:val="both"/>
              <w:rPr>
                <w:rFonts w:ascii="Times New Roman" w:hAnsi="Times New Roman"/>
                <w:sz w:val="24"/>
                <w:szCs w:val="24"/>
              </w:rPr>
            </w:pPr>
            <w:r w:rsidRPr="002471C4">
              <w:rPr>
                <w:rFonts w:ascii="Times New Roman" w:hAnsi="Times New Roman"/>
                <w:sz w:val="24"/>
                <w:szCs w:val="24"/>
              </w:rPr>
              <w:t>Пунктом (4) параграфа 29 Закона Эстонии «Об адвокатуре» предусмотрено, что адвокат должен быть председателем комиссии по оценке профессиональной пригодности и избирается членами этой комиссии.</w:t>
            </w:r>
            <w:r w:rsidRPr="002471C4">
              <w:rPr>
                <w:rFonts w:ascii="Times New Roman" w:hAnsi="Times New Roman"/>
                <w:bCs/>
                <w:sz w:val="24"/>
                <w:szCs w:val="24"/>
              </w:rPr>
              <w:t xml:space="preserve"> </w:t>
            </w:r>
          </w:p>
        </w:tc>
      </w:tr>
      <w:tr w:rsidR="00906323" w:rsidRPr="004E3B73" w14:paraId="7ECCDC8B" w14:textId="77777777" w:rsidTr="00BE4E95">
        <w:trPr>
          <w:gridAfter w:val="1"/>
          <w:wAfter w:w="7" w:type="dxa"/>
        </w:trPr>
        <w:tc>
          <w:tcPr>
            <w:tcW w:w="460" w:type="dxa"/>
          </w:tcPr>
          <w:p w14:paraId="5C2D0CD4"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47520CC3" w14:textId="3991F824" w:rsidR="00906323" w:rsidRPr="004E3B73" w:rsidRDefault="00906323" w:rsidP="00906323">
            <w:pPr>
              <w:spacing w:after="0" w:line="240" w:lineRule="auto"/>
              <w:jc w:val="both"/>
              <w:rPr>
                <w:rFonts w:ascii="Times New Roman" w:hAnsi="Times New Roman"/>
                <w:sz w:val="24"/>
                <w:szCs w:val="24"/>
              </w:rPr>
            </w:pPr>
            <w:r>
              <w:rPr>
                <w:rFonts w:ascii="Times New Roman" w:hAnsi="Times New Roman"/>
                <w:sz w:val="24"/>
                <w:szCs w:val="24"/>
              </w:rPr>
              <w:t>Пункт 1, новый пункт 5-1, новый подпункт 3) пункта 6, пункт 9 статьи 40</w:t>
            </w:r>
          </w:p>
        </w:tc>
        <w:tc>
          <w:tcPr>
            <w:tcW w:w="3166" w:type="dxa"/>
            <w:gridSpan w:val="2"/>
          </w:tcPr>
          <w:p w14:paraId="70857257" w14:textId="77777777" w:rsidR="00906323" w:rsidRPr="002471C4" w:rsidRDefault="00906323" w:rsidP="00906323">
            <w:pPr>
              <w:ind w:firstLine="328"/>
              <w:jc w:val="both"/>
              <w:textAlignment w:val="baseline"/>
              <w:rPr>
                <w:rFonts w:ascii="Times New Roman" w:hAnsi="Times New Roman"/>
                <w:b/>
                <w:bCs/>
                <w:sz w:val="24"/>
                <w:szCs w:val="24"/>
              </w:rPr>
            </w:pPr>
            <w:r w:rsidRPr="002471C4">
              <w:rPr>
                <w:rFonts w:ascii="Times New Roman" w:hAnsi="Times New Roman"/>
                <w:b/>
                <w:bCs/>
                <w:sz w:val="24"/>
                <w:szCs w:val="24"/>
              </w:rPr>
              <w:t>Статья 40. Порядок и условия проведения аттестации лиц, претендующих на занятие адвокатской деятельностью</w:t>
            </w:r>
          </w:p>
          <w:p w14:paraId="4A8059E2"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 xml:space="preserve"> 1. Порядок и условия проведения аттестации лиц, претендующих на занятие адвокатской деятельностью, устанавливаются правилами, </w:t>
            </w:r>
            <w:r w:rsidRPr="002471C4">
              <w:rPr>
                <w:rFonts w:ascii="Times New Roman" w:hAnsi="Times New Roman"/>
                <w:b/>
                <w:bCs/>
                <w:sz w:val="24"/>
                <w:szCs w:val="24"/>
              </w:rPr>
              <w:t>определяемыми уполномоченным органом</w:t>
            </w:r>
            <w:r w:rsidRPr="002471C4">
              <w:rPr>
                <w:rFonts w:ascii="Times New Roman" w:hAnsi="Times New Roman"/>
                <w:sz w:val="24"/>
                <w:szCs w:val="24"/>
              </w:rPr>
              <w:t>.</w:t>
            </w:r>
          </w:p>
          <w:p w14:paraId="39050AB2"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 xml:space="preserve"> …</w:t>
            </w:r>
          </w:p>
          <w:p w14:paraId="11780F1B" w14:textId="77777777" w:rsidR="00906323" w:rsidRPr="002471C4" w:rsidRDefault="00906323" w:rsidP="00906323">
            <w:pPr>
              <w:ind w:firstLine="328"/>
              <w:jc w:val="both"/>
              <w:textAlignment w:val="baseline"/>
              <w:rPr>
                <w:rFonts w:ascii="Times New Roman" w:hAnsi="Times New Roman"/>
                <w:b/>
                <w:bCs/>
                <w:sz w:val="24"/>
                <w:szCs w:val="24"/>
              </w:rPr>
            </w:pPr>
            <w:r w:rsidRPr="002471C4">
              <w:rPr>
                <w:rFonts w:ascii="Times New Roman" w:hAnsi="Times New Roman"/>
                <w:b/>
                <w:bCs/>
                <w:sz w:val="24"/>
                <w:szCs w:val="24"/>
              </w:rPr>
              <w:t>5-1. Отсутствует.</w:t>
            </w:r>
          </w:p>
          <w:p w14:paraId="45E83A60"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 xml:space="preserve"> 6. Аттестация состоит из двух этапов:</w:t>
            </w:r>
          </w:p>
          <w:p w14:paraId="79145E39"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 xml:space="preserve"> 1) комплексного компьютерного тестирования на знание законодательства Республики Казахстан и психологической готовности к </w:t>
            </w:r>
            <w:r w:rsidRPr="002471C4">
              <w:rPr>
                <w:rFonts w:ascii="Times New Roman" w:hAnsi="Times New Roman"/>
                <w:sz w:val="24"/>
                <w:szCs w:val="24"/>
              </w:rPr>
              <w:lastRenderedPageBreak/>
              <w:t>осуществлению адвокатской деятельности;</w:t>
            </w:r>
          </w:p>
          <w:p w14:paraId="1D6F9962"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 xml:space="preserve"> 2) практического задания по анализу обстоятельств дела с использованием необходимых источников;</w:t>
            </w:r>
          </w:p>
          <w:p w14:paraId="5D5C1500"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b/>
                <w:bCs/>
                <w:sz w:val="24"/>
                <w:szCs w:val="24"/>
              </w:rPr>
              <w:t>3) отсутствует.</w:t>
            </w:r>
          </w:p>
          <w:p w14:paraId="309E7705"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w:t>
            </w:r>
          </w:p>
          <w:p w14:paraId="4A48C25F"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 xml:space="preserve"> 8. Комплексное компьютерное тестирование из заданий унифицированного юридического теста проводится с использованием компьютерной техники.</w:t>
            </w:r>
          </w:p>
          <w:p w14:paraId="6455A242"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 xml:space="preserve"> В случае применения для тестирования единой информационной системы юридической помощи содержание комплексного компьютерного тестирования создается автоматически из заданий </w:t>
            </w:r>
            <w:r w:rsidRPr="002471C4">
              <w:rPr>
                <w:rFonts w:ascii="Times New Roman" w:hAnsi="Times New Roman"/>
                <w:sz w:val="24"/>
                <w:szCs w:val="24"/>
              </w:rPr>
              <w:lastRenderedPageBreak/>
              <w:t>унифицированного юридического теста.</w:t>
            </w:r>
          </w:p>
          <w:p w14:paraId="443E9F75"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 xml:space="preserve"> Формирование заданий унифицированного юридического теста осуществляется </w:t>
            </w:r>
            <w:r w:rsidRPr="002471C4">
              <w:rPr>
                <w:rFonts w:ascii="Times New Roman" w:hAnsi="Times New Roman"/>
                <w:b/>
                <w:bCs/>
                <w:sz w:val="24"/>
                <w:szCs w:val="24"/>
              </w:rPr>
              <w:t>уполномоченным органом</w:t>
            </w:r>
            <w:r w:rsidRPr="002471C4">
              <w:rPr>
                <w:rFonts w:ascii="Times New Roman" w:hAnsi="Times New Roman"/>
                <w:sz w:val="24"/>
                <w:szCs w:val="24"/>
              </w:rPr>
              <w:t xml:space="preserve"> с привлечением на конкурсной основе независимых экспертов в порядке, предусмотренном законодательством Республики Казахстан.</w:t>
            </w:r>
          </w:p>
          <w:p w14:paraId="31783168"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 xml:space="preserve"> 9. Содержание </w:t>
            </w:r>
            <w:r w:rsidRPr="002471C4">
              <w:rPr>
                <w:rFonts w:ascii="Times New Roman" w:hAnsi="Times New Roman"/>
                <w:b/>
                <w:bCs/>
                <w:sz w:val="24"/>
                <w:szCs w:val="24"/>
              </w:rPr>
              <w:t>практического задания</w:t>
            </w:r>
            <w:r w:rsidRPr="002471C4">
              <w:rPr>
                <w:rFonts w:ascii="Times New Roman" w:hAnsi="Times New Roman"/>
                <w:sz w:val="24"/>
                <w:szCs w:val="24"/>
              </w:rPr>
              <w:t xml:space="preserve"> для второго этапа аттестации формируется самостоятельно Республиканской коллегией адвокатов.</w:t>
            </w:r>
          </w:p>
          <w:p w14:paraId="6B0C3DD1"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 xml:space="preserve"> Представители Республиканской коллегии адвокатов представляют варианты практических заданий в количестве, превышающем число претендентов. Вопросы </w:t>
            </w:r>
            <w:r w:rsidRPr="002471C4">
              <w:rPr>
                <w:rFonts w:ascii="Times New Roman" w:hAnsi="Times New Roman"/>
                <w:b/>
                <w:bCs/>
                <w:sz w:val="24"/>
                <w:szCs w:val="24"/>
              </w:rPr>
              <w:lastRenderedPageBreak/>
              <w:t xml:space="preserve">практического задания </w:t>
            </w:r>
            <w:r w:rsidRPr="002471C4">
              <w:rPr>
                <w:rFonts w:ascii="Times New Roman" w:hAnsi="Times New Roman"/>
                <w:sz w:val="24"/>
                <w:szCs w:val="24"/>
              </w:rPr>
              <w:t>являются конфиденциальной информацией и не подлежат разглашению и распространению.</w:t>
            </w:r>
          </w:p>
          <w:p w14:paraId="31C07653" w14:textId="4FAC6F5D" w:rsidR="00906323" w:rsidRPr="004E3B73" w:rsidRDefault="00906323" w:rsidP="00906323">
            <w:pPr>
              <w:pBdr>
                <w:top w:val="nil"/>
                <w:left w:val="nil"/>
                <w:bottom w:val="nil"/>
                <w:right w:val="nil"/>
                <w:between w:val="nil"/>
              </w:pBdr>
              <w:spacing w:after="0" w:line="240" w:lineRule="auto"/>
              <w:ind w:firstLine="292"/>
              <w:jc w:val="both"/>
              <w:rPr>
                <w:rFonts w:ascii="Times New Roman" w:hAnsi="Times New Roman"/>
                <w:sz w:val="24"/>
                <w:szCs w:val="24"/>
              </w:rPr>
            </w:pPr>
            <w:r w:rsidRPr="002471C4">
              <w:rPr>
                <w:rFonts w:ascii="Times New Roman" w:hAnsi="Times New Roman"/>
                <w:sz w:val="24"/>
                <w:szCs w:val="24"/>
              </w:rPr>
              <w:t>....</w:t>
            </w:r>
          </w:p>
        </w:tc>
        <w:tc>
          <w:tcPr>
            <w:tcW w:w="2838" w:type="dxa"/>
          </w:tcPr>
          <w:p w14:paraId="3F880DB1" w14:textId="5A393203" w:rsidR="00906323" w:rsidRPr="004E3B73" w:rsidRDefault="00906323" w:rsidP="00906323">
            <w:p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lastRenderedPageBreak/>
              <w:t>Отсутствует</w:t>
            </w:r>
          </w:p>
        </w:tc>
        <w:tc>
          <w:tcPr>
            <w:tcW w:w="2820" w:type="dxa"/>
          </w:tcPr>
          <w:p w14:paraId="61821A56" w14:textId="77777777" w:rsidR="00906323" w:rsidRPr="004E3B73" w:rsidRDefault="00906323" w:rsidP="00906323">
            <w:pPr>
              <w:pBdr>
                <w:top w:val="nil"/>
                <w:left w:val="nil"/>
                <w:bottom w:val="nil"/>
                <w:right w:val="nil"/>
                <w:between w:val="nil"/>
              </w:pBdr>
              <w:spacing w:after="0" w:line="240" w:lineRule="auto"/>
              <w:ind w:firstLine="286"/>
              <w:jc w:val="both"/>
              <w:rPr>
                <w:rFonts w:ascii="Times New Roman" w:hAnsi="Times New Roman"/>
                <w:sz w:val="24"/>
                <w:szCs w:val="24"/>
              </w:rPr>
            </w:pPr>
          </w:p>
        </w:tc>
        <w:tc>
          <w:tcPr>
            <w:tcW w:w="2820" w:type="dxa"/>
          </w:tcPr>
          <w:p w14:paraId="75C0FACC" w14:textId="77777777" w:rsidR="00906323" w:rsidRPr="002471C4" w:rsidRDefault="00906323" w:rsidP="00906323">
            <w:pPr>
              <w:ind w:firstLine="328"/>
              <w:jc w:val="both"/>
              <w:textAlignment w:val="baseline"/>
              <w:rPr>
                <w:rFonts w:ascii="Times New Roman" w:hAnsi="Times New Roman"/>
                <w:b/>
                <w:bCs/>
                <w:sz w:val="24"/>
                <w:szCs w:val="24"/>
              </w:rPr>
            </w:pPr>
            <w:r w:rsidRPr="002471C4">
              <w:rPr>
                <w:rFonts w:ascii="Times New Roman" w:hAnsi="Times New Roman"/>
                <w:b/>
                <w:bCs/>
                <w:sz w:val="24"/>
                <w:szCs w:val="24"/>
              </w:rPr>
              <w:t>Статья 40. Порядок и условия проведения аттестации лиц, претендующих на занятие адвокатской деятельностью</w:t>
            </w:r>
          </w:p>
          <w:p w14:paraId="0762534F"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 xml:space="preserve"> 1. </w:t>
            </w:r>
            <w:bookmarkStart w:id="51" w:name="_Hlk109835715"/>
            <w:r w:rsidRPr="002471C4">
              <w:rPr>
                <w:rFonts w:ascii="Times New Roman" w:hAnsi="Times New Roman"/>
                <w:sz w:val="24"/>
                <w:szCs w:val="24"/>
              </w:rPr>
              <w:t xml:space="preserve">Порядок и условия проведения аттестации лиц, </w:t>
            </w:r>
            <w:bookmarkEnd w:id="51"/>
            <w:r w:rsidRPr="002471C4">
              <w:rPr>
                <w:rFonts w:ascii="Times New Roman" w:hAnsi="Times New Roman"/>
                <w:sz w:val="24"/>
                <w:szCs w:val="24"/>
              </w:rPr>
              <w:t xml:space="preserve">претендующих на занятие адвокатской деятельностью, устанавливаются правилами, определяемыми </w:t>
            </w:r>
            <w:r w:rsidRPr="002471C4">
              <w:rPr>
                <w:rFonts w:ascii="Times New Roman" w:hAnsi="Times New Roman"/>
                <w:b/>
                <w:bCs/>
                <w:sz w:val="24"/>
                <w:szCs w:val="24"/>
              </w:rPr>
              <w:t>президиумом Республиканской коллегии адвокатов.</w:t>
            </w:r>
          </w:p>
          <w:p w14:paraId="6222A017"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 xml:space="preserve"> …</w:t>
            </w:r>
          </w:p>
          <w:p w14:paraId="65647A81" w14:textId="77777777" w:rsidR="00906323" w:rsidRPr="002471C4" w:rsidRDefault="00906323" w:rsidP="00906323">
            <w:pPr>
              <w:ind w:firstLine="328"/>
              <w:jc w:val="both"/>
              <w:textAlignment w:val="baseline"/>
              <w:rPr>
                <w:rFonts w:ascii="Times New Roman" w:hAnsi="Times New Roman"/>
                <w:b/>
                <w:bCs/>
                <w:sz w:val="24"/>
                <w:szCs w:val="24"/>
              </w:rPr>
            </w:pPr>
            <w:r w:rsidRPr="002471C4">
              <w:rPr>
                <w:rFonts w:ascii="Times New Roman" w:hAnsi="Times New Roman"/>
                <w:b/>
                <w:bCs/>
                <w:sz w:val="24"/>
                <w:szCs w:val="24"/>
              </w:rPr>
              <w:t xml:space="preserve">5-1. Целью аттестации является проверка наличия у претендентов необходимых знаний законодательства, а также психологических качеств и безупречной </w:t>
            </w:r>
            <w:r w:rsidRPr="002471C4">
              <w:rPr>
                <w:rFonts w:ascii="Times New Roman" w:hAnsi="Times New Roman"/>
                <w:b/>
                <w:bCs/>
                <w:sz w:val="24"/>
                <w:szCs w:val="24"/>
              </w:rPr>
              <w:lastRenderedPageBreak/>
              <w:t xml:space="preserve">репутации претендентов для осуществления адвокатской деятельности. </w:t>
            </w:r>
          </w:p>
          <w:p w14:paraId="5ABC9322"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 xml:space="preserve"> 6. Аттестация состоит из </w:t>
            </w:r>
            <w:r w:rsidRPr="002471C4">
              <w:rPr>
                <w:rFonts w:ascii="Times New Roman" w:hAnsi="Times New Roman"/>
                <w:b/>
                <w:bCs/>
                <w:sz w:val="24"/>
                <w:szCs w:val="24"/>
              </w:rPr>
              <w:t>трех</w:t>
            </w:r>
            <w:r w:rsidRPr="002471C4">
              <w:rPr>
                <w:rFonts w:ascii="Times New Roman" w:hAnsi="Times New Roman"/>
                <w:sz w:val="24"/>
                <w:szCs w:val="24"/>
              </w:rPr>
              <w:t xml:space="preserve"> этапов:</w:t>
            </w:r>
          </w:p>
          <w:p w14:paraId="0F656B40"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 xml:space="preserve"> 1) комплексного компьютерного тестирования на знание законодательства Республики Казахстан и психологической готовности к осуществлению адвокатской деятельности; </w:t>
            </w:r>
          </w:p>
          <w:p w14:paraId="40D03F4E"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2) практического задания по анализу обстоятельств дела с использованием необходимых источников;</w:t>
            </w:r>
          </w:p>
          <w:p w14:paraId="10197100"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 xml:space="preserve"> </w:t>
            </w:r>
            <w:r w:rsidRPr="002471C4">
              <w:rPr>
                <w:rFonts w:ascii="Times New Roman" w:hAnsi="Times New Roman"/>
                <w:b/>
                <w:bCs/>
                <w:sz w:val="24"/>
                <w:szCs w:val="24"/>
              </w:rPr>
              <w:t>3)</w:t>
            </w:r>
            <w:r w:rsidRPr="002471C4">
              <w:rPr>
                <w:rFonts w:ascii="Times New Roman" w:hAnsi="Times New Roman"/>
                <w:sz w:val="24"/>
                <w:szCs w:val="24"/>
              </w:rPr>
              <w:t xml:space="preserve"> </w:t>
            </w:r>
            <w:bookmarkStart w:id="52" w:name="_Hlk109835739"/>
            <w:r w:rsidRPr="002471C4">
              <w:rPr>
                <w:rFonts w:ascii="Times New Roman" w:hAnsi="Times New Roman"/>
                <w:b/>
                <w:bCs/>
                <w:sz w:val="24"/>
                <w:szCs w:val="24"/>
              </w:rPr>
              <w:t xml:space="preserve">собеседования с членами комиссии с целью определения </w:t>
            </w:r>
            <w:r w:rsidRPr="002471C4">
              <w:rPr>
                <w:rFonts w:ascii="Times New Roman" w:hAnsi="Times New Roman"/>
                <w:b/>
                <w:bCs/>
                <w:sz w:val="24"/>
                <w:szCs w:val="24"/>
              </w:rPr>
              <w:lastRenderedPageBreak/>
              <w:t>коммуникативных и профессиональных навыков и качеств претендента</w:t>
            </w:r>
            <w:r w:rsidRPr="002471C4">
              <w:rPr>
                <w:rFonts w:ascii="Times New Roman" w:hAnsi="Times New Roman"/>
                <w:sz w:val="24"/>
                <w:szCs w:val="24"/>
              </w:rPr>
              <w:t>.</w:t>
            </w:r>
            <w:bookmarkEnd w:id="52"/>
          </w:p>
          <w:p w14:paraId="3B10C26D"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 xml:space="preserve"> …</w:t>
            </w:r>
          </w:p>
          <w:p w14:paraId="0CFF96A2"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 xml:space="preserve"> 8. Комплексное компьютерное тестирование из заданий унифицированного юридического теста проводится с использованием компьютерной техники.</w:t>
            </w:r>
          </w:p>
          <w:p w14:paraId="44427FD2"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 xml:space="preserve"> В случае применения для тестирования единой информационной системы юридической помощи содержание комплексного компьютерного тестирования создается автоматически из заданий унифицированного юридического теста.</w:t>
            </w:r>
          </w:p>
          <w:p w14:paraId="462E7341"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lastRenderedPageBreak/>
              <w:t xml:space="preserve"> </w:t>
            </w:r>
            <w:bookmarkStart w:id="53" w:name="_Hlk109835773"/>
            <w:r w:rsidRPr="002471C4">
              <w:rPr>
                <w:rFonts w:ascii="Times New Roman" w:hAnsi="Times New Roman"/>
                <w:sz w:val="24"/>
                <w:szCs w:val="24"/>
              </w:rPr>
              <w:t xml:space="preserve">Формирование заданий унифицированного юридического теста осуществляется </w:t>
            </w:r>
            <w:r w:rsidRPr="002471C4">
              <w:rPr>
                <w:rFonts w:ascii="Times New Roman" w:hAnsi="Times New Roman"/>
                <w:b/>
                <w:bCs/>
                <w:sz w:val="24"/>
                <w:szCs w:val="24"/>
              </w:rPr>
              <w:t>президиумом Республиканской коллегии адвокатов</w:t>
            </w:r>
            <w:r w:rsidRPr="002471C4">
              <w:rPr>
                <w:rFonts w:ascii="Times New Roman" w:hAnsi="Times New Roman"/>
                <w:sz w:val="24"/>
                <w:szCs w:val="24"/>
              </w:rPr>
              <w:t xml:space="preserve"> </w:t>
            </w:r>
            <w:bookmarkEnd w:id="53"/>
            <w:r w:rsidRPr="002471C4">
              <w:rPr>
                <w:rFonts w:ascii="Times New Roman" w:hAnsi="Times New Roman"/>
                <w:sz w:val="24"/>
                <w:szCs w:val="24"/>
              </w:rPr>
              <w:t>с привлечением на конкурсной основе независимых экспертов в порядке, предусмотренном законодательством Республики Казахстан.</w:t>
            </w:r>
          </w:p>
          <w:p w14:paraId="7F0867E4"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 xml:space="preserve"> 9. Содержание </w:t>
            </w:r>
            <w:r w:rsidRPr="002471C4">
              <w:rPr>
                <w:rFonts w:ascii="Times New Roman" w:hAnsi="Times New Roman"/>
                <w:b/>
                <w:bCs/>
                <w:sz w:val="24"/>
                <w:szCs w:val="24"/>
              </w:rPr>
              <w:t>вопросов</w:t>
            </w:r>
            <w:r w:rsidRPr="002471C4">
              <w:rPr>
                <w:rFonts w:ascii="Times New Roman" w:hAnsi="Times New Roman"/>
                <w:sz w:val="24"/>
                <w:szCs w:val="24"/>
              </w:rPr>
              <w:t xml:space="preserve"> для второго этапа аттестации формируется самостоятельно Республиканской коллегией адвокатов.</w:t>
            </w:r>
          </w:p>
          <w:p w14:paraId="00868986"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 xml:space="preserve"> Представители Республиканской коллегии адвокатов представляют варианты практических заданий в количестве, </w:t>
            </w:r>
            <w:r w:rsidRPr="002471C4">
              <w:rPr>
                <w:rFonts w:ascii="Times New Roman" w:hAnsi="Times New Roman"/>
                <w:sz w:val="24"/>
                <w:szCs w:val="24"/>
              </w:rPr>
              <w:lastRenderedPageBreak/>
              <w:t xml:space="preserve">превышающем число претендентов. Вопросы </w:t>
            </w:r>
            <w:r w:rsidRPr="002471C4">
              <w:rPr>
                <w:rFonts w:ascii="Times New Roman" w:hAnsi="Times New Roman"/>
                <w:b/>
                <w:bCs/>
                <w:sz w:val="24"/>
                <w:szCs w:val="24"/>
              </w:rPr>
              <w:t>для собеседования</w:t>
            </w:r>
            <w:r w:rsidRPr="002471C4">
              <w:rPr>
                <w:rFonts w:ascii="Times New Roman" w:hAnsi="Times New Roman"/>
                <w:sz w:val="24"/>
                <w:szCs w:val="24"/>
              </w:rPr>
              <w:t xml:space="preserve"> являются конфиденциальной информацией и не подлежат разглашению и распространению.</w:t>
            </w:r>
          </w:p>
          <w:p w14:paraId="4456782D" w14:textId="77777777" w:rsidR="00906323" w:rsidRPr="002471C4" w:rsidRDefault="00906323" w:rsidP="00906323">
            <w:pPr>
              <w:ind w:firstLine="328"/>
              <w:jc w:val="both"/>
              <w:textAlignment w:val="baseline"/>
              <w:rPr>
                <w:rFonts w:ascii="Times New Roman" w:hAnsi="Times New Roman"/>
                <w:sz w:val="24"/>
                <w:szCs w:val="24"/>
                <w:lang w:eastAsia="ru-RU"/>
              </w:rPr>
            </w:pPr>
            <w:r w:rsidRPr="002471C4">
              <w:rPr>
                <w:rFonts w:ascii="Times New Roman" w:hAnsi="Times New Roman"/>
                <w:sz w:val="24"/>
                <w:szCs w:val="24"/>
                <w:lang w:eastAsia="ru-RU"/>
              </w:rPr>
              <w:t>....</w:t>
            </w:r>
          </w:p>
          <w:p w14:paraId="573949AE" w14:textId="77777777" w:rsidR="00906323" w:rsidRPr="004E3B73" w:rsidRDefault="00906323" w:rsidP="00906323">
            <w:pPr>
              <w:pBdr>
                <w:top w:val="nil"/>
                <w:left w:val="nil"/>
                <w:bottom w:val="nil"/>
                <w:right w:val="nil"/>
                <w:between w:val="nil"/>
              </w:pBdr>
              <w:spacing w:after="0" w:line="240" w:lineRule="auto"/>
              <w:ind w:firstLine="286"/>
              <w:jc w:val="both"/>
              <w:rPr>
                <w:rFonts w:ascii="Times New Roman" w:hAnsi="Times New Roman"/>
                <w:b/>
                <w:bCs/>
                <w:sz w:val="24"/>
                <w:szCs w:val="24"/>
              </w:rPr>
            </w:pPr>
          </w:p>
        </w:tc>
        <w:tc>
          <w:tcPr>
            <w:tcW w:w="2820" w:type="dxa"/>
          </w:tcPr>
          <w:p w14:paraId="444D2D6A"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lastRenderedPageBreak/>
              <w:t>Необходимость указанных изменений обоснована пунктами 3-6 Раздела 5 Концепции развития адвокатуры.</w:t>
            </w:r>
          </w:p>
          <w:p w14:paraId="5FD4235B"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 xml:space="preserve">Первый этап в виде компьютерного тестирования знаний законодательства необходимо оставить. </w:t>
            </w:r>
          </w:p>
          <w:p w14:paraId="685D50D1"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 xml:space="preserve">Новым этапом должно быть собеседование с членами комиссии. Решение практического задания по анализу обстоятельств дела, которое в настоящее время осуществляется во втором этапе, зачастую не позволяет выявить реальные знания кандидата. Согласно Регламенту Высшего Судебного Совета РК от 17.02.2016 года максимальный балл за собеседование при сдаче </w:t>
            </w:r>
            <w:r w:rsidRPr="002471C4">
              <w:rPr>
                <w:rFonts w:ascii="Times New Roman" w:hAnsi="Times New Roman"/>
                <w:sz w:val="24"/>
                <w:szCs w:val="24"/>
              </w:rPr>
              <w:lastRenderedPageBreak/>
              <w:t>квалификационного экзамена у кандидатов в судьи равен максимальному баллу в совокупности сразу двух этапов (написания эссе и практического задания по анализу обстоятельств дела). В этой связи этап практического задания по анализу обстоятельств дела предлагается заменить на собеседование с членами комиссии.</w:t>
            </w:r>
          </w:p>
          <w:p w14:paraId="5EF25E4E"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Аттестация должна быть направлена на проверку наличия у каждого кандидата необходимых знаний основ права и законодательства, а также высоких моральных и этических качеств для осуществления адвокатской практики.</w:t>
            </w:r>
          </w:p>
          <w:p w14:paraId="1318C442"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lastRenderedPageBreak/>
              <w:t xml:space="preserve">Действующий порядок, предусматривающий решение практических задач, не исключает субъективизма. </w:t>
            </w:r>
          </w:p>
          <w:p w14:paraId="382DDD5C"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Собеседование позволяет подходить гибко к решению о допуске претендентов в профессию. У адвокатов появится возможность не допускать кандидатов</w:t>
            </w:r>
            <w:proofErr w:type="gramStart"/>
            <w:r w:rsidRPr="002471C4">
              <w:rPr>
                <w:rFonts w:ascii="Times New Roman" w:hAnsi="Times New Roman"/>
                <w:sz w:val="24"/>
                <w:szCs w:val="24"/>
              </w:rPr>
              <w:t>.</w:t>
            </w:r>
            <w:proofErr w:type="gramEnd"/>
            <w:r w:rsidRPr="002471C4">
              <w:rPr>
                <w:rFonts w:ascii="Times New Roman" w:hAnsi="Times New Roman"/>
                <w:sz w:val="24"/>
                <w:szCs w:val="24"/>
              </w:rPr>
              <w:t xml:space="preserve"> которые дискредитировали себя ранее или действовали против интересов адвокатуры.</w:t>
            </w:r>
          </w:p>
          <w:p w14:paraId="5291F3E7"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 xml:space="preserve">Например, пунктом (4) параграфа 32 Закона Эстонии «Об адвокатуре» установлено, что пригодность личностных качеств лица, вступающего в члены адвокатуры, к осуществлению </w:t>
            </w:r>
            <w:r w:rsidRPr="002471C4">
              <w:rPr>
                <w:rFonts w:ascii="Times New Roman" w:hAnsi="Times New Roman"/>
                <w:sz w:val="24"/>
                <w:szCs w:val="24"/>
              </w:rPr>
              <w:lastRenderedPageBreak/>
              <w:t>адвокатской деятельности оценивается на основании экзамена и проводимого в ходе экзамена собеседования. При оценке личностных качеств комиссия по оценке профессиональной пригодности может учитывать также иные существенные с точки зрения выполнения обязанностей адвоката сведения о личности, желающего вступить в члены адвокатуры лица, в том числе комиссия по оценке профессиональной пригодности может делать запросы и запрашивать мнение патрона.</w:t>
            </w:r>
          </w:p>
          <w:p w14:paraId="4446CAD2"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 xml:space="preserve">Пунктом 3 статьи 6 Модельного закона «Об адвокатуре и </w:t>
            </w:r>
            <w:r w:rsidRPr="002471C4">
              <w:rPr>
                <w:rFonts w:ascii="Times New Roman" w:hAnsi="Times New Roman"/>
                <w:sz w:val="24"/>
                <w:szCs w:val="24"/>
              </w:rPr>
              <w:lastRenderedPageBreak/>
              <w:t>адвокатской деятельности» перечень документов, представляемых претендентом на получение статуса адвоката, порядок сдачи квалификационного экзамена и оценки знаний претендента определяются органами адвокатского самоуправления.</w:t>
            </w:r>
          </w:p>
          <w:p w14:paraId="4BCC7C64" w14:textId="6ADFB553" w:rsidR="00906323" w:rsidRPr="004E3B73" w:rsidRDefault="00906323" w:rsidP="00906323">
            <w:pPr>
              <w:pBdr>
                <w:top w:val="nil"/>
                <w:left w:val="nil"/>
                <w:bottom w:val="nil"/>
                <w:right w:val="nil"/>
                <w:between w:val="nil"/>
              </w:pBdr>
              <w:spacing w:after="0" w:line="240" w:lineRule="auto"/>
              <w:ind w:firstLine="286"/>
              <w:jc w:val="both"/>
              <w:rPr>
                <w:rFonts w:ascii="Times New Roman" w:hAnsi="Times New Roman"/>
                <w:sz w:val="24"/>
                <w:szCs w:val="24"/>
              </w:rPr>
            </w:pPr>
            <w:r w:rsidRPr="002471C4">
              <w:rPr>
                <w:rFonts w:ascii="Times New Roman" w:hAnsi="Times New Roman"/>
                <w:sz w:val="24"/>
                <w:szCs w:val="24"/>
              </w:rPr>
              <w:t xml:space="preserve">В связи с предлагаемой передачей функций аттестации в ведение адвокатуры требуется внесение соответствующих изменений в Закон «О разрешениях и уведомлениях» в части исключения пункта 363 «Проведение аттестации лиц, претендующих на занятие адвокатской деятельностью» из перечня разрешений второй категории. </w:t>
            </w:r>
          </w:p>
        </w:tc>
      </w:tr>
      <w:tr w:rsidR="00906323" w:rsidRPr="004E3B73" w14:paraId="593FB5C0" w14:textId="77777777" w:rsidTr="00BE4E95">
        <w:trPr>
          <w:gridAfter w:val="1"/>
          <w:wAfter w:w="7" w:type="dxa"/>
        </w:trPr>
        <w:tc>
          <w:tcPr>
            <w:tcW w:w="460" w:type="dxa"/>
          </w:tcPr>
          <w:p w14:paraId="7F2AA232"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219D4C01" w14:textId="38C8A39A" w:rsidR="00906323" w:rsidRPr="004E3B73" w:rsidRDefault="00906323" w:rsidP="00906323">
            <w:pPr>
              <w:spacing w:after="0" w:line="240" w:lineRule="auto"/>
              <w:jc w:val="both"/>
              <w:rPr>
                <w:rFonts w:ascii="Times New Roman" w:hAnsi="Times New Roman"/>
                <w:sz w:val="24"/>
                <w:szCs w:val="24"/>
              </w:rPr>
            </w:pPr>
            <w:r>
              <w:rPr>
                <w:rFonts w:ascii="Times New Roman" w:hAnsi="Times New Roman"/>
                <w:sz w:val="24"/>
                <w:szCs w:val="24"/>
              </w:rPr>
              <w:t>Подпункт 1) пункта 3 статьи 43</w:t>
            </w:r>
          </w:p>
        </w:tc>
        <w:tc>
          <w:tcPr>
            <w:tcW w:w="3166" w:type="dxa"/>
            <w:gridSpan w:val="2"/>
          </w:tcPr>
          <w:p w14:paraId="45B79B3E" w14:textId="77777777" w:rsidR="00906323" w:rsidRPr="00697CDB" w:rsidRDefault="00906323" w:rsidP="00906323">
            <w:pPr>
              <w:ind w:firstLine="459"/>
              <w:jc w:val="both"/>
              <w:rPr>
                <w:rFonts w:ascii="Times New Roman" w:eastAsia="Calibri" w:hAnsi="Times New Roman"/>
                <w:b/>
                <w:szCs w:val="24"/>
              </w:rPr>
            </w:pPr>
            <w:r w:rsidRPr="00697CDB">
              <w:rPr>
                <w:rFonts w:ascii="Times New Roman" w:eastAsia="Calibri" w:hAnsi="Times New Roman"/>
                <w:b/>
                <w:szCs w:val="24"/>
              </w:rPr>
              <w:t>Статья 43. Приостановление действия лицензии на занятие адвокатской деятельностью</w:t>
            </w:r>
          </w:p>
          <w:p w14:paraId="2FCB62CE" w14:textId="77777777" w:rsidR="00906323" w:rsidRPr="00697CDB" w:rsidRDefault="00906323" w:rsidP="00906323">
            <w:pPr>
              <w:ind w:firstLine="459"/>
              <w:jc w:val="both"/>
              <w:rPr>
                <w:rFonts w:ascii="Times New Roman" w:eastAsia="Calibri" w:hAnsi="Times New Roman"/>
                <w:b/>
                <w:szCs w:val="24"/>
              </w:rPr>
            </w:pPr>
            <w:r w:rsidRPr="00697CDB">
              <w:rPr>
                <w:rFonts w:ascii="Times New Roman" w:eastAsia="Calibri" w:hAnsi="Times New Roman"/>
                <w:b/>
                <w:szCs w:val="24"/>
              </w:rPr>
              <w:t>…</w:t>
            </w:r>
          </w:p>
          <w:p w14:paraId="289A450A" w14:textId="77777777" w:rsidR="00906323" w:rsidRPr="00697CDB" w:rsidRDefault="00906323" w:rsidP="00906323">
            <w:pPr>
              <w:ind w:firstLine="459"/>
              <w:jc w:val="both"/>
              <w:rPr>
                <w:rFonts w:ascii="Times New Roman" w:eastAsia="Calibri" w:hAnsi="Times New Roman"/>
                <w:bCs/>
                <w:szCs w:val="24"/>
              </w:rPr>
            </w:pPr>
            <w:r w:rsidRPr="00697CDB">
              <w:rPr>
                <w:rFonts w:ascii="Times New Roman" w:eastAsia="Calibri" w:hAnsi="Times New Roman"/>
                <w:bCs/>
                <w:szCs w:val="24"/>
              </w:rPr>
              <w:t xml:space="preserve">3. </w:t>
            </w:r>
            <w:bookmarkStart w:id="54" w:name="_Hlk109835827"/>
            <w:r w:rsidRPr="00697CDB">
              <w:rPr>
                <w:rFonts w:ascii="Times New Roman" w:eastAsia="Calibri" w:hAnsi="Times New Roman"/>
                <w:bCs/>
                <w:szCs w:val="24"/>
              </w:rPr>
              <w:t>Действие лицензии на занятие адвокатской деятельностью приостанавливается на указанный срок в случаях:</w:t>
            </w:r>
          </w:p>
          <w:p w14:paraId="4157600F" w14:textId="77777777" w:rsidR="00906323" w:rsidRPr="00697CDB" w:rsidRDefault="00906323" w:rsidP="00906323">
            <w:pPr>
              <w:ind w:firstLine="459"/>
              <w:jc w:val="both"/>
              <w:rPr>
                <w:rFonts w:ascii="Times New Roman" w:eastAsia="Calibri" w:hAnsi="Times New Roman"/>
                <w:b/>
                <w:szCs w:val="24"/>
              </w:rPr>
            </w:pPr>
            <w:r w:rsidRPr="00697CDB">
              <w:rPr>
                <w:rFonts w:ascii="Times New Roman" w:eastAsia="Calibri" w:hAnsi="Times New Roman"/>
                <w:b/>
                <w:szCs w:val="24"/>
              </w:rPr>
              <w:t>1) возбуждения производства по делу о лишении лицензии на право занятия адвокатской деятельностью – до принятия решения;</w:t>
            </w:r>
          </w:p>
          <w:bookmarkEnd w:id="54"/>
          <w:p w14:paraId="2A79954F" w14:textId="500CE79B" w:rsidR="00906323" w:rsidRPr="004E3B73" w:rsidRDefault="00906323" w:rsidP="00906323">
            <w:pPr>
              <w:pBdr>
                <w:top w:val="nil"/>
                <w:left w:val="nil"/>
                <w:bottom w:val="nil"/>
                <w:right w:val="nil"/>
                <w:between w:val="nil"/>
              </w:pBdr>
              <w:spacing w:after="0" w:line="240" w:lineRule="auto"/>
              <w:ind w:firstLine="292"/>
              <w:jc w:val="both"/>
              <w:rPr>
                <w:rFonts w:ascii="Times New Roman" w:hAnsi="Times New Roman"/>
                <w:sz w:val="24"/>
                <w:szCs w:val="24"/>
              </w:rPr>
            </w:pPr>
            <w:r w:rsidRPr="00697CDB">
              <w:rPr>
                <w:rFonts w:ascii="Times New Roman" w:eastAsia="Calibri" w:hAnsi="Times New Roman"/>
                <w:bCs/>
                <w:sz w:val="24"/>
                <w:szCs w:val="24"/>
              </w:rPr>
              <w:t>…</w:t>
            </w:r>
          </w:p>
        </w:tc>
        <w:tc>
          <w:tcPr>
            <w:tcW w:w="2838" w:type="dxa"/>
          </w:tcPr>
          <w:p w14:paraId="1561D477" w14:textId="1797F9DD" w:rsidR="00906323" w:rsidRPr="004E3B73" w:rsidRDefault="00906323" w:rsidP="00906323">
            <w:p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Отсутствует</w:t>
            </w:r>
          </w:p>
        </w:tc>
        <w:tc>
          <w:tcPr>
            <w:tcW w:w="2820" w:type="dxa"/>
          </w:tcPr>
          <w:p w14:paraId="652087C2" w14:textId="77777777" w:rsidR="00906323" w:rsidRPr="004E3B73" w:rsidRDefault="00906323" w:rsidP="00906323">
            <w:pPr>
              <w:pBdr>
                <w:top w:val="nil"/>
                <w:left w:val="nil"/>
                <w:bottom w:val="nil"/>
                <w:right w:val="nil"/>
                <w:between w:val="nil"/>
              </w:pBdr>
              <w:spacing w:after="0" w:line="240" w:lineRule="auto"/>
              <w:ind w:firstLine="286"/>
              <w:jc w:val="both"/>
              <w:rPr>
                <w:rFonts w:ascii="Times New Roman" w:hAnsi="Times New Roman"/>
                <w:sz w:val="24"/>
                <w:szCs w:val="24"/>
              </w:rPr>
            </w:pPr>
          </w:p>
        </w:tc>
        <w:tc>
          <w:tcPr>
            <w:tcW w:w="2820" w:type="dxa"/>
          </w:tcPr>
          <w:p w14:paraId="57ADDEC0" w14:textId="77777777" w:rsidR="00906323" w:rsidRPr="002471C4" w:rsidRDefault="00906323" w:rsidP="00906323">
            <w:pPr>
              <w:ind w:firstLine="459"/>
              <w:jc w:val="both"/>
              <w:rPr>
                <w:rFonts w:ascii="Times New Roman" w:hAnsi="Times New Roman"/>
                <w:b/>
                <w:sz w:val="24"/>
                <w:szCs w:val="24"/>
              </w:rPr>
            </w:pPr>
            <w:r w:rsidRPr="002471C4">
              <w:rPr>
                <w:rFonts w:ascii="Times New Roman" w:hAnsi="Times New Roman"/>
                <w:b/>
                <w:sz w:val="24"/>
                <w:szCs w:val="24"/>
              </w:rPr>
              <w:t>Статья 43. Приостановление действия лицензии на занятие адвокатской деятельностью</w:t>
            </w:r>
          </w:p>
          <w:p w14:paraId="4447638F" w14:textId="77777777" w:rsidR="00906323" w:rsidRPr="002471C4" w:rsidRDefault="00906323" w:rsidP="00906323">
            <w:pPr>
              <w:ind w:firstLine="459"/>
              <w:jc w:val="both"/>
              <w:rPr>
                <w:rFonts w:ascii="Times New Roman" w:hAnsi="Times New Roman"/>
                <w:b/>
                <w:sz w:val="24"/>
                <w:szCs w:val="24"/>
              </w:rPr>
            </w:pPr>
            <w:r w:rsidRPr="002471C4">
              <w:rPr>
                <w:rFonts w:ascii="Times New Roman" w:hAnsi="Times New Roman"/>
                <w:b/>
                <w:sz w:val="24"/>
                <w:szCs w:val="24"/>
              </w:rPr>
              <w:t>…</w:t>
            </w:r>
          </w:p>
          <w:p w14:paraId="01C34FCD" w14:textId="77777777" w:rsidR="00906323" w:rsidRPr="002471C4" w:rsidRDefault="00906323" w:rsidP="00906323">
            <w:pPr>
              <w:ind w:firstLine="459"/>
              <w:jc w:val="both"/>
              <w:rPr>
                <w:rFonts w:ascii="Times New Roman" w:hAnsi="Times New Roman"/>
                <w:bCs/>
                <w:sz w:val="24"/>
                <w:szCs w:val="24"/>
              </w:rPr>
            </w:pPr>
            <w:r w:rsidRPr="002471C4">
              <w:rPr>
                <w:rFonts w:ascii="Times New Roman" w:hAnsi="Times New Roman"/>
                <w:bCs/>
                <w:sz w:val="24"/>
                <w:szCs w:val="24"/>
              </w:rPr>
              <w:t>3. Действие лицензии на занятие адвокатской деятельностью приостанавливается на указанный срок в случаях:</w:t>
            </w:r>
          </w:p>
          <w:p w14:paraId="3CD91FB3" w14:textId="77777777" w:rsidR="00906323" w:rsidRPr="002471C4" w:rsidRDefault="00906323" w:rsidP="00906323">
            <w:pPr>
              <w:ind w:firstLine="459"/>
              <w:jc w:val="both"/>
              <w:rPr>
                <w:rFonts w:ascii="Times New Roman" w:hAnsi="Times New Roman"/>
                <w:b/>
                <w:sz w:val="24"/>
                <w:szCs w:val="24"/>
              </w:rPr>
            </w:pPr>
            <w:r w:rsidRPr="002471C4">
              <w:rPr>
                <w:rFonts w:ascii="Times New Roman" w:hAnsi="Times New Roman"/>
                <w:b/>
                <w:sz w:val="24"/>
                <w:szCs w:val="24"/>
              </w:rPr>
              <w:t>1) исключить;</w:t>
            </w:r>
          </w:p>
          <w:p w14:paraId="2C0515F6" w14:textId="70A1E0A8" w:rsidR="00906323" w:rsidRPr="004E3B73" w:rsidRDefault="00906323" w:rsidP="00906323">
            <w:pPr>
              <w:pBdr>
                <w:top w:val="nil"/>
                <w:left w:val="nil"/>
                <w:bottom w:val="nil"/>
                <w:right w:val="nil"/>
                <w:between w:val="nil"/>
              </w:pBdr>
              <w:spacing w:after="0" w:line="240" w:lineRule="auto"/>
              <w:ind w:firstLine="286"/>
              <w:jc w:val="both"/>
              <w:rPr>
                <w:rFonts w:ascii="Times New Roman" w:hAnsi="Times New Roman"/>
                <w:b/>
                <w:bCs/>
                <w:sz w:val="24"/>
                <w:szCs w:val="24"/>
              </w:rPr>
            </w:pPr>
            <w:r w:rsidRPr="002471C4">
              <w:rPr>
                <w:rFonts w:ascii="Times New Roman" w:hAnsi="Times New Roman"/>
                <w:bCs/>
                <w:sz w:val="24"/>
                <w:szCs w:val="24"/>
              </w:rPr>
              <w:t>…</w:t>
            </w:r>
          </w:p>
        </w:tc>
        <w:tc>
          <w:tcPr>
            <w:tcW w:w="2820" w:type="dxa"/>
          </w:tcPr>
          <w:p w14:paraId="0D347A94" w14:textId="77777777" w:rsidR="00906323" w:rsidRPr="002471C4" w:rsidRDefault="00906323" w:rsidP="00906323">
            <w:pPr>
              <w:ind w:firstLine="459"/>
              <w:jc w:val="both"/>
              <w:rPr>
                <w:rFonts w:ascii="Times New Roman" w:hAnsi="Times New Roman"/>
                <w:sz w:val="24"/>
                <w:szCs w:val="24"/>
              </w:rPr>
            </w:pPr>
            <w:r w:rsidRPr="002471C4">
              <w:rPr>
                <w:rFonts w:ascii="Times New Roman" w:hAnsi="Times New Roman"/>
                <w:sz w:val="24"/>
                <w:szCs w:val="24"/>
              </w:rPr>
              <w:t xml:space="preserve">Не все иски о лишении адвокатов лицензии завершаются вынесением решения об удовлетворении иска. Производство по делу и вступление решения в силу может занять длительное время. Весь этот период деятельность адвоката оказывается парализованной, и адвокат лишается права на труд и его оплату, не имеет возможности обязательства перед своими клиентами по заключенным договорам. </w:t>
            </w:r>
          </w:p>
          <w:p w14:paraId="314F48D2" w14:textId="77777777" w:rsidR="00906323" w:rsidRPr="002471C4" w:rsidRDefault="00906323" w:rsidP="00906323">
            <w:pPr>
              <w:ind w:firstLine="459"/>
              <w:jc w:val="both"/>
              <w:rPr>
                <w:rFonts w:ascii="Times New Roman" w:hAnsi="Times New Roman"/>
                <w:sz w:val="24"/>
                <w:szCs w:val="24"/>
              </w:rPr>
            </w:pPr>
            <w:r w:rsidRPr="002471C4">
              <w:rPr>
                <w:rFonts w:ascii="Times New Roman" w:hAnsi="Times New Roman"/>
                <w:sz w:val="24"/>
                <w:szCs w:val="24"/>
              </w:rPr>
              <w:t xml:space="preserve">Приостановление действия лицензии на период возбуждения производства по делу о лишении лицензии на право занятия адвокатской деятельностью до </w:t>
            </w:r>
            <w:r w:rsidRPr="002471C4">
              <w:rPr>
                <w:rFonts w:ascii="Times New Roman" w:hAnsi="Times New Roman"/>
                <w:sz w:val="24"/>
                <w:szCs w:val="24"/>
              </w:rPr>
              <w:lastRenderedPageBreak/>
              <w:t xml:space="preserve">принятия решения представляется излишней и чрезвычайно негативной для адвоката мерой. В связи с этим такая возможность из профильного закона должна быть исключена. </w:t>
            </w:r>
          </w:p>
          <w:p w14:paraId="49A97DF3" w14:textId="77777777" w:rsidR="00906323" w:rsidRPr="002471C4" w:rsidRDefault="00906323" w:rsidP="00906323">
            <w:pPr>
              <w:ind w:firstLine="459"/>
              <w:jc w:val="both"/>
              <w:rPr>
                <w:rFonts w:ascii="Times New Roman" w:hAnsi="Times New Roman"/>
                <w:sz w:val="24"/>
                <w:szCs w:val="24"/>
              </w:rPr>
            </w:pPr>
            <w:r w:rsidRPr="002471C4">
              <w:rPr>
                <w:rFonts w:ascii="Times New Roman" w:hAnsi="Times New Roman"/>
                <w:sz w:val="24"/>
                <w:szCs w:val="24"/>
              </w:rPr>
              <w:t xml:space="preserve">В данном случае у лицензиара возникает конфликт интересов, выражающийся в том, что он в одном лице подает иск о лишении адвоката лицензии и инициирует приостановление ее действия. Данные действия противоречат таким основным принципам административных процедур как соразмерность (статья 10 АППК), принцип приоритета прав (статья 12 АППК), запрет злоупотребления </w:t>
            </w:r>
            <w:r w:rsidRPr="002471C4">
              <w:rPr>
                <w:rFonts w:ascii="Times New Roman" w:hAnsi="Times New Roman"/>
                <w:sz w:val="24"/>
                <w:szCs w:val="24"/>
              </w:rPr>
              <w:lastRenderedPageBreak/>
              <w:t>формальными требованиями (статья 14 АППК).</w:t>
            </w:r>
          </w:p>
          <w:p w14:paraId="0651AF11" w14:textId="77777777" w:rsidR="00906323" w:rsidRPr="002471C4" w:rsidRDefault="00906323" w:rsidP="00906323">
            <w:pPr>
              <w:ind w:firstLine="459"/>
              <w:jc w:val="both"/>
              <w:rPr>
                <w:rFonts w:ascii="Times New Roman" w:hAnsi="Times New Roman"/>
                <w:sz w:val="24"/>
                <w:szCs w:val="24"/>
              </w:rPr>
            </w:pPr>
            <w:r w:rsidRPr="002471C4">
              <w:rPr>
                <w:rFonts w:ascii="Times New Roman" w:hAnsi="Times New Roman"/>
                <w:sz w:val="24"/>
                <w:szCs w:val="24"/>
              </w:rPr>
              <w:t>В случае крайней необходимости в пресечении действий адвоката суд по заявлению уполномоченного органа может принять обеспечительные меры в виде запрещения ответчику совершать определенные действия (подпункт 2) части 1 статьи 156 ГПК).</w:t>
            </w:r>
          </w:p>
          <w:p w14:paraId="5A285B34" w14:textId="06B5E636" w:rsidR="00906323" w:rsidRPr="004E3B73" w:rsidRDefault="00906323" w:rsidP="00906323">
            <w:pPr>
              <w:pBdr>
                <w:top w:val="nil"/>
                <w:left w:val="nil"/>
                <w:bottom w:val="nil"/>
                <w:right w:val="nil"/>
                <w:between w:val="nil"/>
              </w:pBdr>
              <w:spacing w:after="0" w:line="240" w:lineRule="auto"/>
              <w:ind w:firstLine="286"/>
              <w:jc w:val="both"/>
              <w:rPr>
                <w:rFonts w:ascii="Times New Roman" w:hAnsi="Times New Roman"/>
                <w:sz w:val="24"/>
                <w:szCs w:val="24"/>
              </w:rPr>
            </w:pPr>
            <w:r w:rsidRPr="002471C4">
              <w:rPr>
                <w:rFonts w:ascii="Times New Roman" w:hAnsi="Times New Roman"/>
                <w:sz w:val="24"/>
                <w:szCs w:val="24"/>
              </w:rPr>
              <w:t xml:space="preserve">На рабочей группе в Сенате сама идея концептуально поддержана. </w:t>
            </w:r>
            <w:r w:rsidRPr="002471C4">
              <w:rPr>
                <w:rFonts w:ascii="Times New Roman" w:hAnsi="Times New Roman"/>
                <w:bCs/>
                <w:sz w:val="24"/>
                <w:szCs w:val="24"/>
              </w:rPr>
              <w:t xml:space="preserve"> </w:t>
            </w:r>
          </w:p>
        </w:tc>
      </w:tr>
      <w:tr w:rsidR="00906323" w:rsidRPr="004E3B73" w14:paraId="299E23C3" w14:textId="77777777" w:rsidTr="00BE4E95">
        <w:trPr>
          <w:gridAfter w:val="1"/>
          <w:wAfter w:w="7" w:type="dxa"/>
        </w:trPr>
        <w:tc>
          <w:tcPr>
            <w:tcW w:w="460" w:type="dxa"/>
          </w:tcPr>
          <w:p w14:paraId="5BEC306D"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0F0AA416" w14:textId="43666D59" w:rsidR="00906323" w:rsidRPr="004E3B73" w:rsidRDefault="00906323" w:rsidP="00906323">
            <w:pPr>
              <w:spacing w:after="0" w:line="240" w:lineRule="auto"/>
              <w:jc w:val="both"/>
              <w:rPr>
                <w:rFonts w:ascii="Times New Roman" w:hAnsi="Times New Roman"/>
                <w:sz w:val="24"/>
                <w:szCs w:val="24"/>
              </w:rPr>
            </w:pPr>
            <w:r>
              <w:rPr>
                <w:rFonts w:ascii="Times New Roman" w:hAnsi="Times New Roman"/>
                <w:sz w:val="24"/>
                <w:szCs w:val="24"/>
              </w:rPr>
              <w:t xml:space="preserve">Подпункты 2), 3) пункта 4, пункт 5 </w:t>
            </w:r>
            <w:r>
              <w:rPr>
                <w:rFonts w:ascii="Times New Roman" w:hAnsi="Times New Roman"/>
                <w:sz w:val="24"/>
                <w:szCs w:val="24"/>
              </w:rPr>
              <w:lastRenderedPageBreak/>
              <w:t>статьи 44</w:t>
            </w:r>
          </w:p>
        </w:tc>
        <w:tc>
          <w:tcPr>
            <w:tcW w:w="3166" w:type="dxa"/>
            <w:gridSpan w:val="2"/>
          </w:tcPr>
          <w:p w14:paraId="28713C29" w14:textId="77777777" w:rsidR="00906323" w:rsidRPr="002471C4" w:rsidRDefault="00906323" w:rsidP="00906323">
            <w:pPr>
              <w:ind w:firstLine="459"/>
              <w:jc w:val="both"/>
              <w:rPr>
                <w:rFonts w:ascii="Times New Roman" w:hAnsi="Times New Roman"/>
                <w:b/>
                <w:sz w:val="24"/>
                <w:szCs w:val="24"/>
              </w:rPr>
            </w:pPr>
            <w:r w:rsidRPr="002471C4">
              <w:rPr>
                <w:rFonts w:ascii="Times New Roman" w:hAnsi="Times New Roman"/>
                <w:b/>
                <w:sz w:val="24"/>
                <w:szCs w:val="24"/>
              </w:rPr>
              <w:lastRenderedPageBreak/>
              <w:t>Статья 44. Прекращение действия и лишение лицензии на занятие адвокатской деятельностью</w:t>
            </w:r>
          </w:p>
          <w:p w14:paraId="1B1DBEBF" w14:textId="77777777" w:rsidR="00906323" w:rsidRPr="002471C4" w:rsidRDefault="00906323" w:rsidP="00906323">
            <w:pPr>
              <w:ind w:firstLine="459"/>
              <w:rPr>
                <w:rFonts w:ascii="Times New Roman" w:hAnsi="Times New Roman"/>
                <w:bCs/>
                <w:sz w:val="24"/>
                <w:szCs w:val="24"/>
              </w:rPr>
            </w:pPr>
            <w:r w:rsidRPr="002471C4">
              <w:rPr>
                <w:rFonts w:ascii="Times New Roman" w:hAnsi="Times New Roman"/>
                <w:bCs/>
                <w:sz w:val="24"/>
                <w:szCs w:val="24"/>
              </w:rPr>
              <w:t>…</w:t>
            </w:r>
          </w:p>
          <w:p w14:paraId="5F2B74A9" w14:textId="77777777" w:rsidR="00906323" w:rsidRPr="002471C4" w:rsidRDefault="00906323" w:rsidP="00906323">
            <w:pPr>
              <w:shd w:val="clear" w:color="auto" w:fill="FFFFFF"/>
              <w:ind w:firstLine="459"/>
              <w:jc w:val="both"/>
              <w:textAlignment w:val="baseline"/>
              <w:rPr>
                <w:rFonts w:ascii="Times New Roman" w:hAnsi="Times New Roman"/>
                <w:spacing w:val="2"/>
                <w:sz w:val="24"/>
                <w:szCs w:val="24"/>
                <w:lang w:eastAsia="ru-RU"/>
              </w:rPr>
            </w:pPr>
            <w:r w:rsidRPr="002471C4">
              <w:rPr>
                <w:rFonts w:ascii="Times New Roman" w:hAnsi="Times New Roman"/>
                <w:spacing w:val="2"/>
                <w:sz w:val="24"/>
                <w:szCs w:val="24"/>
                <w:lang w:eastAsia="ru-RU"/>
              </w:rPr>
              <w:lastRenderedPageBreak/>
              <w:t>4. Помимо оснований, предусмотренных пунктом 2 настоящей статьи, лишение лицензии на занятие адвокатской деятельностью осуществляется в судебном порядке по иску лицензиара в случаях:</w:t>
            </w:r>
          </w:p>
          <w:p w14:paraId="212757FB" w14:textId="77777777" w:rsidR="00906323" w:rsidRPr="002471C4" w:rsidRDefault="00906323" w:rsidP="00906323">
            <w:pPr>
              <w:shd w:val="clear" w:color="auto" w:fill="FFFFFF"/>
              <w:ind w:firstLine="459"/>
              <w:contextualSpacing/>
              <w:jc w:val="both"/>
              <w:textAlignment w:val="baseline"/>
              <w:rPr>
                <w:rFonts w:ascii="Times New Roman" w:hAnsi="Times New Roman"/>
                <w:spacing w:val="2"/>
                <w:sz w:val="24"/>
                <w:szCs w:val="24"/>
                <w:lang w:eastAsia="ru-RU"/>
              </w:rPr>
            </w:pPr>
            <w:r w:rsidRPr="002471C4">
              <w:rPr>
                <w:rFonts w:ascii="Times New Roman" w:hAnsi="Times New Roman"/>
                <w:spacing w:val="2"/>
                <w:sz w:val="24"/>
                <w:szCs w:val="24"/>
                <w:lang w:eastAsia="ru-RU"/>
              </w:rPr>
              <w:t xml:space="preserve">1) грубого либо неоднократного нарушения адвокатом при исполнении им профессиональных обязанностей законодательства Республики Казахстан, принципов оказания юридической помощи, Кодекса профессиональной этики адвокатов; </w:t>
            </w:r>
          </w:p>
          <w:p w14:paraId="7D66F0D3" w14:textId="77777777" w:rsidR="00906323" w:rsidRPr="002471C4" w:rsidRDefault="00906323" w:rsidP="00906323">
            <w:pPr>
              <w:shd w:val="clear" w:color="auto" w:fill="FFFFFF"/>
              <w:ind w:firstLine="601"/>
              <w:contextualSpacing/>
              <w:jc w:val="both"/>
              <w:textAlignment w:val="baseline"/>
              <w:rPr>
                <w:rFonts w:ascii="Times New Roman" w:hAnsi="Times New Roman"/>
                <w:b/>
                <w:bCs/>
                <w:spacing w:val="2"/>
                <w:sz w:val="24"/>
                <w:szCs w:val="24"/>
                <w:lang w:eastAsia="ru-RU"/>
              </w:rPr>
            </w:pPr>
            <w:r w:rsidRPr="002471C4">
              <w:rPr>
                <w:rFonts w:ascii="Times New Roman" w:hAnsi="Times New Roman"/>
                <w:b/>
                <w:bCs/>
                <w:spacing w:val="2"/>
                <w:sz w:val="24"/>
                <w:szCs w:val="24"/>
                <w:lang w:eastAsia="ru-RU"/>
              </w:rPr>
              <w:t xml:space="preserve">2) невозможности исполнения адвокатом своих профессиональных обязанностей вследствие недостаточной квалификации, установленной по результатам аттестации, </w:t>
            </w:r>
            <w:r w:rsidRPr="002471C4">
              <w:rPr>
                <w:rFonts w:ascii="Times New Roman" w:hAnsi="Times New Roman"/>
                <w:b/>
                <w:bCs/>
                <w:spacing w:val="2"/>
                <w:sz w:val="24"/>
                <w:szCs w:val="24"/>
                <w:lang w:eastAsia="ru-RU"/>
              </w:rPr>
              <w:lastRenderedPageBreak/>
              <w:t>проведенной коллегией адвокатов в соответствии с подпунктом</w:t>
            </w:r>
            <w:r w:rsidRPr="002471C4">
              <w:rPr>
                <w:rFonts w:ascii="Times New Roman" w:hAnsi="Times New Roman"/>
                <w:spacing w:val="2"/>
                <w:sz w:val="24"/>
                <w:szCs w:val="24"/>
                <w:lang w:eastAsia="ru-RU"/>
              </w:rPr>
              <w:t xml:space="preserve"> </w:t>
            </w:r>
            <w:r w:rsidRPr="002471C4">
              <w:rPr>
                <w:rFonts w:ascii="Times New Roman" w:hAnsi="Times New Roman"/>
                <w:b/>
                <w:bCs/>
                <w:spacing w:val="2"/>
                <w:sz w:val="24"/>
                <w:szCs w:val="24"/>
                <w:lang w:eastAsia="ru-RU"/>
              </w:rPr>
              <w:t>8) пункта 2 статьи 55 настоящего Закона;</w:t>
            </w:r>
          </w:p>
          <w:p w14:paraId="7131DB24" w14:textId="77777777" w:rsidR="00906323" w:rsidRPr="002471C4" w:rsidRDefault="00906323" w:rsidP="00906323">
            <w:pPr>
              <w:shd w:val="clear" w:color="auto" w:fill="FFFFFF"/>
              <w:ind w:firstLine="459"/>
              <w:contextualSpacing/>
              <w:jc w:val="both"/>
              <w:textAlignment w:val="baseline"/>
              <w:rPr>
                <w:rFonts w:ascii="Times New Roman" w:hAnsi="Times New Roman"/>
                <w:b/>
                <w:bCs/>
                <w:spacing w:val="2"/>
                <w:sz w:val="24"/>
                <w:szCs w:val="24"/>
                <w:lang w:eastAsia="ru-RU"/>
              </w:rPr>
            </w:pPr>
            <w:r w:rsidRPr="002471C4">
              <w:rPr>
                <w:rFonts w:ascii="Times New Roman" w:hAnsi="Times New Roman"/>
                <w:b/>
                <w:bCs/>
                <w:spacing w:val="2"/>
                <w:sz w:val="24"/>
                <w:szCs w:val="24"/>
                <w:lang w:eastAsia="ru-RU"/>
              </w:rPr>
              <w:t xml:space="preserve"> 3) неустранения обстоятельств, предусмотренных подпунктами 3) и 6) пункта 3 статьи 43 настоящего Закона, по которым приостановлено действие лицензии; </w:t>
            </w:r>
          </w:p>
          <w:p w14:paraId="20B0E419" w14:textId="77777777" w:rsidR="00906323" w:rsidRPr="002471C4" w:rsidRDefault="00906323" w:rsidP="00906323">
            <w:pPr>
              <w:shd w:val="clear" w:color="auto" w:fill="FFFFFF"/>
              <w:ind w:firstLine="459"/>
              <w:contextualSpacing/>
              <w:jc w:val="both"/>
              <w:textAlignment w:val="baseline"/>
              <w:rPr>
                <w:rFonts w:ascii="Times New Roman" w:hAnsi="Times New Roman"/>
                <w:spacing w:val="2"/>
                <w:sz w:val="24"/>
                <w:szCs w:val="24"/>
                <w:lang w:eastAsia="ru-RU"/>
              </w:rPr>
            </w:pPr>
            <w:r w:rsidRPr="002471C4">
              <w:rPr>
                <w:rFonts w:ascii="Times New Roman" w:hAnsi="Times New Roman"/>
                <w:spacing w:val="2"/>
                <w:sz w:val="24"/>
                <w:szCs w:val="24"/>
                <w:lang w:eastAsia="ru-RU"/>
              </w:rPr>
              <w:t>..</w:t>
            </w:r>
          </w:p>
          <w:p w14:paraId="3D2B5BD7" w14:textId="77777777" w:rsidR="00906323" w:rsidRPr="002471C4" w:rsidRDefault="00906323" w:rsidP="00906323">
            <w:pPr>
              <w:shd w:val="clear" w:color="auto" w:fill="FFFFFF"/>
              <w:ind w:firstLine="459"/>
              <w:contextualSpacing/>
              <w:jc w:val="both"/>
              <w:textAlignment w:val="baseline"/>
              <w:rPr>
                <w:rFonts w:ascii="Times New Roman" w:hAnsi="Times New Roman"/>
                <w:spacing w:val="2"/>
                <w:sz w:val="24"/>
                <w:szCs w:val="24"/>
                <w:lang w:eastAsia="ru-RU"/>
              </w:rPr>
            </w:pPr>
            <w:r w:rsidRPr="002471C4">
              <w:rPr>
                <w:rFonts w:ascii="Times New Roman" w:hAnsi="Times New Roman"/>
                <w:spacing w:val="2"/>
                <w:sz w:val="24"/>
                <w:szCs w:val="24"/>
                <w:lang w:eastAsia="ru-RU"/>
              </w:rPr>
              <w:t xml:space="preserve">5. Основанием для подготовки искового заявления о лишении лицензии на занятие адвокатской деятельностью в случаях, предусмотренных </w:t>
            </w:r>
            <w:r w:rsidRPr="002471C4">
              <w:rPr>
                <w:rFonts w:ascii="Times New Roman" w:hAnsi="Times New Roman"/>
                <w:b/>
                <w:bCs/>
                <w:spacing w:val="2"/>
                <w:sz w:val="24"/>
                <w:szCs w:val="24"/>
                <w:lang w:eastAsia="ru-RU"/>
              </w:rPr>
              <w:t>пунктом 4 настоящей статьи</w:t>
            </w:r>
            <w:r w:rsidRPr="002471C4">
              <w:rPr>
                <w:rFonts w:ascii="Times New Roman" w:hAnsi="Times New Roman"/>
                <w:spacing w:val="2"/>
                <w:sz w:val="24"/>
                <w:szCs w:val="24"/>
                <w:lang w:eastAsia="ru-RU"/>
              </w:rPr>
              <w:t xml:space="preserve">, </w:t>
            </w:r>
            <w:r w:rsidRPr="002471C4">
              <w:rPr>
                <w:rFonts w:ascii="Times New Roman" w:hAnsi="Times New Roman"/>
                <w:b/>
                <w:bCs/>
                <w:spacing w:val="2"/>
                <w:sz w:val="24"/>
                <w:szCs w:val="24"/>
                <w:lang w:eastAsia="ru-RU"/>
              </w:rPr>
              <w:t>является ходатайство президиума коллегии адвокатов.</w:t>
            </w:r>
          </w:p>
          <w:p w14:paraId="26459558" w14:textId="436F08E5" w:rsidR="00906323" w:rsidRPr="004E3B73" w:rsidRDefault="00906323" w:rsidP="00906323">
            <w:pPr>
              <w:pBdr>
                <w:top w:val="nil"/>
                <w:left w:val="nil"/>
                <w:bottom w:val="nil"/>
                <w:right w:val="nil"/>
                <w:between w:val="nil"/>
              </w:pBdr>
              <w:spacing w:after="0" w:line="240" w:lineRule="auto"/>
              <w:ind w:firstLine="292"/>
              <w:jc w:val="both"/>
              <w:rPr>
                <w:rFonts w:ascii="Times New Roman" w:hAnsi="Times New Roman"/>
                <w:sz w:val="24"/>
                <w:szCs w:val="24"/>
              </w:rPr>
            </w:pPr>
            <w:r w:rsidRPr="002471C4">
              <w:rPr>
                <w:rFonts w:ascii="Times New Roman" w:hAnsi="Times New Roman"/>
                <w:spacing w:val="2"/>
                <w:sz w:val="24"/>
                <w:szCs w:val="24"/>
                <w:lang w:eastAsia="ru-RU"/>
              </w:rPr>
              <w:t xml:space="preserve">Основанием для подготовки искового заявления о лишении лицензии на занятие </w:t>
            </w:r>
            <w:r w:rsidRPr="002471C4">
              <w:rPr>
                <w:rFonts w:ascii="Times New Roman" w:hAnsi="Times New Roman"/>
                <w:spacing w:val="2"/>
                <w:sz w:val="24"/>
                <w:szCs w:val="24"/>
                <w:lang w:eastAsia="ru-RU"/>
              </w:rPr>
              <w:lastRenderedPageBreak/>
              <w:t xml:space="preserve">адвокатской деятельностью в случаях, предусмотренных подпунктами 1), </w:t>
            </w:r>
            <w:r w:rsidRPr="002471C4">
              <w:rPr>
                <w:rFonts w:ascii="Times New Roman" w:hAnsi="Times New Roman"/>
                <w:b/>
                <w:bCs/>
                <w:spacing w:val="2"/>
                <w:sz w:val="24"/>
                <w:szCs w:val="24"/>
                <w:lang w:eastAsia="ru-RU"/>
              </w:rPr>
              <w:t>3), 4)</w:t>
            </w:r>
            <w:r w:rsidRPr="002471C4">
              <w:rPr>
                <w:rFonts w:ascii="Times New Roman" w:hAnsi="Times New Roman"/>
                <w:spacing w:val="2"/>
                <w:sz w:val="24"/>
                <w:szCs w:val="24"/>
                <w:lang w:eastAsia="ru-RU"/>
              </w:rPr>
              <w:t xml:space="preserve"> и 5) пункта 4 настоящей статьи, является также представление территориального органа юстиции.</w:t>
            </w:r>
          </w:p>
        </w:tc>
        <w:tc>
          <w:tcPr>
            <w:tcW w:w="2838" w:type="dxa"/>
          </w:tcPr>
          <w:p w14:paraId="567F1108" w14:textId="08C3F457" w:rsidR="00906323" w:rsidRPr="004E3B73" w:rsidRDefault="00906323" w:rsidP="00906323">
            <w:p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lastRenderedPageBreak/>
              <w:t>Отсутствует</w:t>
            </w:r>
          </w:p>
        </w:tc>
        <w:tc>
          <w:tcPr>
            <w:tcW w:w="2820" w:type="dxa"/>
          </w:tcPr>
          <w:p w14:paraId="63BD455B" w14:textId="77777777" w:rsidR="00906323" w:rsidRPr="004E3B73" w:rsidRDefault="00906323" w:rsidP="00906323">
            <w:pPr>
              <w:pBdr>
                <w:top w:val="nil"/>
                <w:left w:val="nil"/>
                <w:bottom w:val="nil"/>
                <w:right w:val="nil"/>
                <w:between w:val="nil"/>
              </w:pBdr>
              <w:spacing w:after="0" w:line="240" w:lineRule="auto"/>
              <w:ind w:firstLine="286"/>
              <w:jc w:val="both"/>
              <w:rPr>
                <w:rFonts w:ascii="Times New Roman" w:hAnsi="Times New Roman"/>
                <w:sz w:val="24"/>
                <w:szCs w:val="24"/>
              </w:rPr>
            </w:pPr>
          </w:p>
        </w:tc>
        <w:tc>
          <w:tcPr>
            <w:tcW w:w="2820" w:type="dxa"/>
          </w:tcPr>
          <w:p w14:paraId="51CDAA9B" w14:textId="77777777" w:rsidR="00906323" w:rsidRPr="002471C4" w:rsidRDefault="00906323" w:rsidP="00906323">
            <w:pPr>
              <w:ind w:firstLine="459"/>
              <w:jc w:val="both"/>
              <w:rPr>
                <w:rFonts w:ascii="Times New Roman" w:hAnsi="Times New Roman"/>
                <w:b/>
                <w:bCs/>
                <w:sz w:val="24"/>
                <w:szCs w:val="24"/>
              </w:rPr>
            </w:pPr>
            <w:r w:rsidRPr="002471C4">
              <w:rPr>
                <w:rFonts w:ascii="Times New Roman" w:hAnsi="Times New Roman"/>
                <w:b/>
                <w:bCs/>
                <w:sz w:val="24"/>
                <w:szCs w:val="24"/>
              </w:rPr>
              <w:t>Статья 44. Прекращение действия и лишение лицензии на занятие адвокатской деятельностью</w:t>
            </w:r>
          </w:p>
          <w:p w14:paraId="5A16E967" w14:textId="77777777" w:rsidR="00906323" w:rsidRPr="002471C4" w:rsidRDefault="00906323" w:rsidP="00906323">
            <w:pPr>
              <w:ind w:firstLine="459"/>
              <w:jc w:val="both"/>
              <w:rPr>
                <w:rFonts w:ascii="Times New Roman" w:hAnsi="Times New Roman"/>
                <w:sz w:val="24"/>
                <w:szCs w:val="24"/>
              </w:rPr>
            </w:pPr>
            <w:r w:rsidRPr="002471C4">
              <w:rPr>
                <w:rFonts w:ascii="Times New Roman" w:hAnsi="Times New Roman"/>
                <w:sz w:val="24"/>
                <w:szCs w:val="24"/>
              </w:rPr>
              <w:t>…</w:t>
            </w:r>
          </w:p>
          <w:p w14:paraId="3C05003E" w14:textId="77777777" w:rsidR="00906323" w:rsidRPr="002471C4" w:rsidRDefault="00906323" w:rsidP="00906323">
            <w:pPr>
              <w:ind w:firstLine="459"/>
              <w:jc w:val="both"/>
              <w:rPr>
                <w:rFonts w:ascii="Times New Roman" w:hAnsi="Times New Roman"/>
                <w:sz w:val="24"/>
                <w:szCs w:val="24"/>
              </w:rPr>
            </w:pPr>
            <w:r w:rsidRPr="002471C4">
              <w:rPr>
                <w:rFonts w:ascii="Times New Roman" w:hAnsi="Times New Roman"/>
                <w:sz w:val="24"/>
                <w:szCs w:val="24"/>
              </w:rPr>
              <w:lastRenderedPageBreak/>
              <w:t>4. Помимо оснований, предусмотренных пунктом 2 настоящей статьи, лишение лицензии на занятие адвокатской деятельностью осуществляется в судебном порядке по иску лицензиара в случаях:</w:t>
            </w:r>
          </w:p>
          <w:p w14:paraId="26E70C9D" w14:textId="77777777" w:rsidR="00906323" w:rsidRPr="002471C4" w:rsidRDefault="00906323" w:rsidP="00906323">
            <w:pPr>
              <w:ind w:firstLine="459"/>
              <w:jc w:val="both"/>
              <w:rPr>
                <w:rFonts w:ascii="Times New Roman" w:hAnsi="Times New Roman"/>
                <w:sz w:val="24"/>
                <w:szCs w:val="24"/>
              </w:rPr>
            </w:pPr>
            <w:r w:rsidRPr="002471C4">
              <w:rPr>
                <w:rFonts w:ascii="Times New Roman" w:hAnsi="Times New Roman"/>
                <w:sz w:val="24"/>
                <w:szCs w:val="24"/>
              </w:rPr>
              <w:t xml:space="preserve"> 1) грубого либо неоднократного нарушения адвокатом при исполнении им профессиональных обязанностей законодательства Республики Казахстан, принципов оказания юридической помощи, Кодекса профессиональной этики адвокатов;</w:t>
            </w:r>
          </w:p>
          <w:p w14:paraId="08DB9E75" w14:textId="77777777" w:rsidR="00906323" w:rsidRPr="002471C4" w:rsidRDefault="00906323" w:rsidP="00906323">
            <w:pPr>
              <w:ind w:firstLine="459"/>
              <w:jc w:val="both"/>
              <w:rPr>
                <w:rFonts w:ascii="Times New Roman" w:hAnsi="Times New Roman"/>
                <w:b/>
                <w:bCs/>
                <w:sz w:val="24"/>
                <w:szCs w:val="24"/>
              </w:rPr>
            </w:pPr>
            <w:r w:rsidRPr="002471C4">
              <w:rPr>
                <w:rFonts w:ascii="Times New Roman" w:hAnsi="Times New Roman"/>
                <w:b/>
                <w:bCs/>
                <w:sz w:val="24"/>
                <w:szCs w:val="24"/>
              </w:rPr>
              <w:t>2) перенести в статью 60 Закона;</w:t>
            </w:r>
          </w:p>
          <w:p w14:paraId="6C5AA38D" w14:textId="77777777" w:rsidR="00906323" w:rsidRPr="002471C4" w:rsidRDefault="00906323" w:rsidP="00906323">
            <w:pPr>
              <w:ind w:firstLine="459"/>
              <w:jc w:val="both"/>
              <w:rPr>
                <w:rFonts w:ascii="Times New Roman" w:hAnsi="Times New Roman"/>
                <w:b/>
                <w:bCs/>
                <w:sz w:val="24"/>
                <w:szCs w:val="24"/>
              </w:rPr>
            </w:pPr>
            <w:r w:rsidRPr="002471C4">
              <w:rPr>
                <w:rFonts w:ascii="Times New Roman" w:hAnsi="Times New Roman"/>
                <w:b/>
                <w:bCs/>
                <w:sz w:val="24"/>
                <w:szCs w:val="24"/>
              </w:rPr>
              <w:lastRenderedPageBreak/>
              <w:t>3) перенести в статью 60 Закона.</w:t>
            </w:r>
          </w:p>
          <w:p w14:paraId="6C414923" w14:textId="77777777" w:rsidR="00906323" w:rsidRPr="002471C4" w:rsidRDefault="00906323" w:rsidP="00906323">
            <w:pPr>
              <w:ind w:firstLine="459"/>
              <w:jc w:val="both"/>
              <w:rPr>
                <w:rFonts w:ascii="Times New Roman" w:hAnsi="Times New Roman"/>
                <w:sz w:val="24"/>
                <w:szCs w:val="24"/>
              </w:rPr>
            </w:pPr>
            <w:r w:rsidRPr="002471C4">
              <w:rPr>
                <w:rFonts w:ascii="Times New Roman" w:hAnsi="Times New Roman"/>
                <w:sz w:val="24"/>
                <w:szCs w:val="24"/>
              </w:rPr>
              <w:t>…</w:t>
            </w:r>
          </w:p>
          <w:p w14:paraId="1F9FB9BB" w14:textId="77777777" w:rsidR="00906323" w:rsidRPr="002471C4" w:rsidRDefault="00906323" w:rsidP="00906323">
            <w:pPr>
              <w:ind w:firstLine="459"/>
              <w:jc w:val="both"/>
              <w:rPr>
                <w:rFonts w:ascii="Times New Roman" w:hAnsi="Times New Roman"/>
                <w:b/>
                <w:bCs/>
                <w:sz w:val="24"/>
                <w:szCs w:val="24"/>
              </w:rPr>
            </w:pPr>
            <w:r w:rsidRPr="002471C4">
              <w:rPr>
                <w:rFonts w:ascii="Times New Roman" w:hAnsi="Times New Roman"/>
                <w:sz w:val="24"/>
                <w:szCs w:val="24"/>
              </w:rPr>
              <w:t xml:space="preserve">5. </w:t>
            </w:r>
            <w:bookmarkStart w:id="55" w:name="_Hlk109839754"/>
            <w:r w:rsidRPr="002471C4">
              <w:rPr>
                <w:rFonts w:ascii="Times New Roman" w:hAnsi="Times New Roman"/>
                <w:sz w:val="24"/>
                <w:szCs w:val="24"/>
              </w:rPr>
              <w:t xml:space="preserve">Основанием для подготовки </w:t>
            </w:r>
            <w:r w:rsidRPr="002471C4">
              <w:rPr>
                <w:rFonts w:ascii="Times New Roman" w:hAnsi="Times New Roman"/>
                <w:b/>
                <w:bCs/>
                <w:sz w:val="24"/>
                <w:szCs w:val="24"/>
              </w:rPr>
              <w:t>иска</w:t>
            </w:r>
            <w:r w:rsidRPr="002471C4">
              <w:rPr>
                <w:rFonts w:ascii="Times New Roman" w:hAnsi="Times New Roman"/>
                <w:sz w:val="24"/>
                <w:szCs w:val="24"/>
              </w:rPr>
              <w:t xml:space="preserve"> о лишении лицензии на занятие адвокатской деятельностью </w:t>
            </w:r>
            <w:r w:rsidRPr="002471C4">
              <w:rPr>
                <w:rFonts w:ascii="Times New Roman" w:hAnsi="Times New Roman"/>
                <w:b/>
                <w:bCs/>
                <w:sz w:val="24"/>
                <w:szCs w:val="24"/>
              </w:rPr>
              <w:t>и об</w:t>
            </w:r>
            <w:r w:rsidRPr="002471C4">
              <w:rPr>
                <w:rFonts w:ascii="Times New Roman" w:hAnsi="Times New Roman"/>
                <w:sz w:val="24"/>
                <w:szCs w:val="24"/>
              </w:rPr>
              <w:t xml:space="preserve"> </w:t>
            </w:r>
            <w:r w:rsidRPr="002471C4">
              <w:rPr>
                <w:rFonts w:ascii="Times New Roman" w:hAnsi="Times New Roman"/>
                <w:b/>
                <w:bCs/>
                <w:sz w:val="24"/>
                <w:szCs w:val="24"/>
              </w:rPr>
              <w:t>оспаривании решения дисциплинарной комиссии (в случае его наличия)</w:t>
            </w:r>
            <w:r w:rsidRPr="002471C4">
              <w:rPr>
                <w:rFonts w:ascii="Times New Roman" w:hAnsi="Times New Roman"/>
                <w:sz w:val="24"/>
                <w:szCs w:val="24"/>
              </w:rPr>
              <w:t xml:space="preserve"> в случаях, предусмотренных </w:t>
            </w:r>
            <w:r w:rsidRPr="002471C4">
              <w:rPr>
                <w:rFonts w:ascii="Times New Roman" w:hAnsi="Times New Roman"/>
                <w:b/>
                <w:bCs/>
                <w:sz w:val="24"/>
                <w:szCs w:val="24"/>
              </w:rPr>
              <w:t>подпунктом 1)</w:t>
            </w:r>
            <w:r w:rsidRPr="002471C4">
              <w:rPr>
                <w:rFonts w:ascii="Times New Roman" w:hAnsi="Times New Roman"/>
                <w:sz w:val="24"/>
                <w:szCs w:val="24"/>
              </w:rPr>
              <w:t xml:space="preserve"> пункта 4 настоящей статьи, является представление территориального органа юстиции, </w:t>
            </w:r>
            <w:r w:rsidRPr="002471C4">
              <w:rPr>
                <w:rFonts w:ascii="Times New Roman" w:hAnsi="Times New Roman"/>
                <w:b/>
                <w:bCs/>
                <w:sz w:val="24"/>
                <w:szCs w:val="24"/>
              </w:rPr>
              <w:t>в одном из следующих случаев:</w:t>
            </w:r>
          </w:p>
          <w:p w14:paraId="4DA4F1B5" w14:textId="77777777" w:rsidR="00906323" w:rsidRPr="002471C4" w:rsidRDefault="00906323" w:rsidP="00906323">
            <w:pPr>
              <w:ind w:firstLine="459"/>
              <w:jc w:val="both"/>
              <w:rPr>
                <w:rFonts w:ascii="Times New Roman" w:hAnsi="Times New Roman"/>
                <w:b/>
                <w:bCs/>
                <w:sz w:val="24"/>
                <w:szCs w:val="24"/>
              </w:rPr>
            </w:pPr>
            <w:r w:rsidRPr="002471C4">
              <w:rPr>
                <w:rFonts w:ascii="Times New Roman" w:hAnsi="Times New Roman"/>
                <w:b/>
                <w:bCs/>
                <w:sz w:val="24"/>
                <w:szCs w:val="24"/>
              </w:rPr>
              <w:t xml:space="preserve">1) если в сроки, предусмотренные пунктом 2 статьи 72 настоящего Закона, дисциплинарной комиссией адвокатов или дисциплинарной </w:t>
            </w:r>
            <w:r w:rsidRPr="002471C4">
              <w:rPr>
                <w:rFonts w:ascii="Times New Roman" w:hAnsi="Times New Roman"/>
                <w:b/>
                <w:bCs/>
                <w:sz w:val="24"/>
                <w:szCs w:val="24"/>
              </w:rPr>
              <w:lastRenderedPageBreak/>
              <w:t>комиссией адвокатуры не будет рассмотрено соответствующее дисциплинарное дело в отношении адвоката;</w:t>
            </w:r>
          </w:p>
          <w:p w14:paraId="4BD97E20" w14:textId="77777777" w:rsidR="00906323" w:rsidRPr="002471C4" w:rsidRDefault="00906323" w:rsidP="00906323">
            <w:pPr>
              <w:ind w:firstLine="459"/>
              <w:jc w:val="both"/>
              <w:rPr>
                <w:rFonts w:ascii="Times New Roman" w:hAnsi="Times New Roman"/>
                <w:b/>
                <w:bCs/>
                <w:sz w:val="24"/>
                <w:szCs w:val="24"/>
              </w:rPr>
            </w:pPr>
            <w:r w:rsidRPr="002471C4">
              <w:rPr>
                <w:rFonts w:ascii="Times New Roman" w:hAnsi="Times New Roman"/>
                <w:b/>
                <w:bCs/>
                <w:sz w:val="24"/>
                <w:szCs w:val="24"/>
              </w:rPr>
              <w:t>2) если лицензиар не согласен с решением дисциплинарной комиссии по вопросам, предусмотренным подпунктами 2) и 3), 3-1) 3-2) пункта 1 статьи 60 настоящего Закона.</w:t>
            </w:r>
          </w:p>
          <w:bookmarkEnd w:id="55"/>
          <w:p w14:paraId="71C87580" w14:textId="77777777" w:rsidR="00906323" w:rsidRPr="002471C4" w:rsidRDefault="00906323" w:rsidP="00906323">
            <w:pPr>
              <w:jc w:val="both"/>
              <w:outlineLvl w:val="2"/>
              <w:rPr>
                <w:rFonts w:ascii="Times New Roman" w:hAnsi="Times New Roman"/>
                <w:spacing w:val="2"/>
                <w:sz w:val="24"/>
                <w:szCs w:val="24"/>
                <w:lang w:eastAsia="ru-RU"/>
              </w:rPr>
            </w:pPr>
            <w:r w:rsidRPr="002471C4">
              <w:rPr>
                <w:rFonts w:ascii="Times New Roman" w:hAnsi="Times New Roman"/>
                <w:spacing w:val="2"/>
                <w:sz w:val="24"/>
                <w:szCs w:val="24"/>
                <w:lang w:eastAsia="ru-RU"/>
              </w:rPr>
              <w:t xml:space="preserve">Основанием для подготовки </w:t>
            </w:r>
            <w:r w:rsidRPr="002471C4">
              <w:rPr>
                <w:rFonts w:ascii="Times New Roman" w:hAnsi="Times New Roman"/>
                <w:b/>
                <w:bCs/>
                <w:spacing w:val="2"/>
                <w:sz w:val="24"/>
                <w:szCs w:val="24"/>
                <w:lang w:eastAsia="ru-RU"/>
              </w:rPr>
              <w:t>иска</w:t>
            </w:r>
            <w:r w:rsidRPr="002471C4">
              <w:rPr>
                <w:rFonts w:ascii="Times New Roman" w:hAnsi="Times New Roman"/>
                <w:spacing w:val="2"/>
                <w:sz w:val="24"/>
                <w:szCs w:val="24"/>
                <w:lang w:eastAsia="ru-RU"/>
              </w:rPr>
              <w:t xml:space="preserve"> о лишении лицензии на занятие адвокатской деятельностью в случаях, предусмотренных подпунктами 1) и 5) пункта 4 настоящей статьи, является также представление территориального органа юстиции.</w:t>
            </w:r>
          </w:p>
          <w:p w14:paraId="3250B493" w14:textId="77777777" w:rsidR="00906323" w:rsidRPr="002471C4" w:rsidRDefault="00906323" w:rsidP="00906323">
            <w:pPr>
              <w:jc w:val="both"/>
              <w:outlineLvl w:val="2"/>
              <w:rPr>
                <w:rFonts w:ascii="Times New Roman" w:hAnsi="Times New Roman"/>
                <w:spacing w:val="2"/>
                <w:sz w:val="24"/>
                <w:szCs w:val="24"/>
                <w:lang w:eastAsia="ru-RU"/>
              </w:rPr>
            </w:pPr>
          </w:p>
          <w:p w14:paraId="5D2C35A8" w14:textId="77777777" w:rsidR="00906323" w:rsidRPr="002471C4" w:rsidRDefault="00906323" w:rsidP="00906323">
            <w:pPr>
              <w:jc w:val="both"/>
              <w:outlineLvl w:val="2"/>
              <w:rPr>
                <w:rFonts w:ascii="Times New Roman" w:hAnsi="Times New Roman"/>
                <w:spacing w:val="2"/>
                <w:sz w:val="24"/>
                <w:szCs w:val="24"/>
                <w:lang w:eastAsia="ru-RU"/>
              </w:rPr>
            </w:pPr>
          </w:p>
          <w:p w14:paraId="6F1AB203" w14:textId="04134819" w:rsidR="00906323" w:rsidRPr="004E3B73" w:rsidRDefault="00906323" w:rsidP="00906323">
            <w:pPr>
              <w:pBdr>
                <w:top w:val="nil"/>
                <w:left w:val="nil"/>
                <w:bottom w:val="nil"/>
                <w:right w:val="nil"/>
                <w:between w:val="nil"/>
              </w:pBdr>
              <w:spacing w:after="0" w:line="240" w:lineRule="auto"/>
              <w:ind w:firstLine="286"/>
              <w:jc w:val="both"/>
              <w:rPr>
                <w:rFonts w:ascii="Times New Roman" w:hAnsi="Times New Roman"/>
                <w:b/>
                <w:bCs/>
                <w:sz w:val="24"/>
                <w:szCs w:val="24"/>
              </w:rPr>
            </w:pPr>
            <w:r w:rsidRPr="002471C4">
              <w:rPr>
                <w:rFonts w:ascii="Times New Roman" w:hAnsi="Times New Roman"/>
                <w:b/>
                <w:bCs/>
                <w:spacing w:val="2"/>
                <w:sz w:val="24"/>
                <w:szCs w:val="24"/>
                <w:lang w:val="kk-KZ" w:eastAsia="ru-RU"/>
              </w:rPr>
              <w:t xml:space="preserve"> </w:t>
            </w:r>
          </w:p>
        </w:tc>
        <w:tc>
          <w:tcPr>
            <w:tcW w:w="2820" w:type="dxa"/>
          </w:tcPr>
          <w:p w14:paraId="72C1A74B" w14:textId="77777777" w:rsidR="00906323" w:rsidRPr="002471C4" w:rsidRDefault="00906323" w:rsidP="00906323">
            <w:pPr>
              <w:ind w:firstLine="459"/>
              <w:jc w:val="both"/>
              <w:rPr>
                <w:rFonts w:ascii="Times New Roman" w:hAnsi="Times New Roman"/>
                <w:sz w:val="24"/>
                <w:szCs w:val="24"/>
              </w:rPr>
            </w:pPr>
            <w:r w:rsidRPr="002471C4">
              <w:rPr>
                <w:rFonts w:ascii="Times New Roman" w:hAnsi="Times New Roman"/>
                <w:sz w:val="24"/>
                <w:szCs w:val="24"/>
              </w:rPr>
              <w:lastRenderedPageBreak/>
              <w:t xml:space="preserve">Подпунктом 2) пункта 2 раздела 2 Концепции развития казахстанской адвокатуры предусмотрено, что до подачи иска о лишении лицензии вследствие </w:t>
            </w:r>
            <w:r w:rsidRPr="002471C4">
              <w:rPr>
                <w:rFonts w:ascii="Times New Roman" w:hAnsi="Times New Roman"/>
                <w:sz w:val="24"/>
                <w:szCs w:val="24"/>
              </w:rPr>
              <w:lastRenderedPageBreak/>
              <w:t xml:space="preserve">грубого либо неоднократного нарушения адвокатом законодательства РК, принципов оказания юридической помощи, Кодекса профессиональной этики адвокатов решение по данному вопросу должно быть принято дисциплинарной комиссией. Иск лицензиара о лишении лицензии может быть предъявлен, если дисциплинарные комиссии не принимают решения в разумные сроки. В случае если дисциплинарная комиссия приняла решение не исключать адвоката из коллегии, с которым лицензиар не согласен, он должен в судебном порядке оспорить данное решение, а не подавать </w:t>
            </w:r>
            <w:r w:rsidRPr="002471C4">
              <w:rPr>
                <w:rFonts w:ascii="Times New Roman" w:hAnsi="Times New Roman"/>
                <w:sz w:val="24"/>
                <w:szCs w:val="24"/>
              </w:rPr>
              <w:lastRenderedPageBreak/>
              <w:t>иск без учета решения дисциплинарной комиссии.</w:t>
            </w:r>
          </w:p>
          <w:p w14:paraId="0A3BDBA4" w14:textId="77777777" w:rsidR="00906323" w:rsidRPr="002471C4" w:rsidRDefault="00906323" w:rsidP="00906323">
            <w:pPr>
              <w:ind w:firstLine="459"/>
              <w:jc w:val="both"/>
              <w:rPr>
                <w:rFonts w:ascii="Times New Roman" w:hAnsi="Times New Roman"/>
                <w:sz w:val="24"/>
                <w:szCs w:val="24"/>
              </w:rPr>
            </w:pPr>
            <w:r w:rsidRPr="002471C4">
              <w:rPr>
                <w:rFonts w:ascii="Times New Roman" w:hAnsi="Times New Roman"/>
                <w:sz w:val="24"/>
                <w:szCs w:val="24"/>
              </w:rPr>
              <w:t>В связи с этим предлагается установить возможным подачу иска о лишении лицензии только в одном из следующих случаев:</w:t>
            </w:r>
          </w:p>
          <w:p w14:paraId="3565CB91" w14:textId="77777777" w:rsidR="00906323" w:rsidRPr="002471C4" w:rsidRDefault="00906323" w:rsidP="00906323">
            <w:pPr>
              <w:ind w:firstLine="459"/>
              <w:jc w:val="both"/>
              <w:rPr>
                <w:rFonts w:ascii="Times New Roman" w:hAnsi="Times New Roman"/>
                <w:sz w:val="24"/>
                <w:szCs w:val="24"/>
              </w:rPr>
            </w:pPr>
            <w:r w:rsidRPr="002471C4">
              <w:rPr>
                <w:rFonts w:ascii="Times New Roman" w:hAnsi="Times New Roman"/>
                <w:sz w:val="24"/>
                <w:szCs w:val="24"/>
              </w:rPr>
              <w:t>1) если в сроки, предусмотренные пунктом 2 статьи 72 Закона, дисциплинарной комиссией адвокатов или дисциплинарной комиссией адвокатуры не будет рассмотрено соответствующее дисциплинарное дело в отношении адвоката;</w:t>
            </w:r>
          </w:p>
          <w:p w14:paraId="1D3F3ADE" w14:textId="77777777" w:rsidR="00906323" w:rsidRPr="002471C4" w:rsidRDefault="00906323" w:rsidP="00906323">
            <w:pPr>
              <w:ind w:firstLine="459"/>
              <w:jc w:val="both"/>
              <w:rPr>
                <w:rFonts w:ascii="Times New Roman" w:hAnsi="Times New Roman"/>
                <w:sz w:val="24"/>
                <w:szCs w:val="24"/>
              </w:rPr>
            </w:pPr>
            <w:r w:rsidRPr="002471C4">
              <w:rPr>
                <w:rFonts w:ascii="Times New Roman" w:hAnsi="Times New Roman"/>
                <w:sz w:val="24"/>
                <w:szCs w:val="24"/>
              </w:rPr>
              <w:t xml:space="preserve">2) при вступлении в законную силу решения суда, которым удовлетворен иск территориального органа юстиции об оспаривании решения </w:t>
            </w:r>
            <w:r w:rsidRPr="002471C4">
              <w:rPr>
                <w:rFonts w:ascii="Times New Roman" w:hAnsi="Times New Roman"/>
                <w:sz w:val="24"/>
                <w:szCs w:val="24"/>
              </w:rPr>
              <w:lastRenderedPageBreak/>
              <w:t>дисциплинарной комиссии по вопросам, предусмотренным подпунктами 2) и 3), 3-1) 3-2) пункта 1 статьи 60 Закона.</w:t>
            </w:r>
          </w:p>
          <w:p w14:paraId="1DC20B2D" w14:textId="77777777" w:rsidR="00906323" w:rsidRPr="002471C4" w:rsidRDefault="00906323" w:rsidP="00906323">
            <w:pPr>
              <w:ind w:firstLine="459"/>
              <w:jc w:val="both"/>
              <w:rPr>
                <w:rFonts w:ascii="Times New Roman" w:hAnsi="Times New Roman"/>
                <w:sz w:val="24"/>
                <w:szCs w:val="24"/>
              </w:rPr>
            </w:pPr>
            <w:r w:rsidRPr="002471C4">
              <w:rPr>
                <w:rFonts w:ascii="Times New Roman" w:hAnsi="Times New Roman"/>
                <w:sz w:val="24"/>
                <w:szCs w:val="24"/>
              </w:rPr>
              <w:t>В действующем профильном законе не в полной мере урегулированы вопросы, связанные с прекращением действия адвокатской лицензии по решению лицензиара по основаниям прекращения членства адвоката в коллегии.</w:t>
            </w:r>
          </w:p>
          <w:p w14:paraId="38337D7D" w14:textId="77777777" w:rsidR="00906323" w:rsidRPr="002471C4" w:rsidRDefault="00906323" w:rsidP="00906323">
            <w:pPr>
              <w:ind w:firstLine="459"/>
              <w:jc w:val="both"/>
              <w:rPr>
                <w:rFonts w:ascii="Times New Roman" w:hAnsi="Times New Roman"/>
                <w:sz w:val="24"/>
                <w:szCs w:val="24"/>
              </w:rPr>
            </w:pPr>
            <w:r w:rsidRPr="002471C4">
              <w:rPr>
                <w:rFonts w:ascii="Times New Roman" w:hAnsi="Times New Roman"/>
                <w:sz w:val="24"/>
                <w:szCs w:val="24"/>
              </w:rPr>
              <w:t xml:space="preserve">Как правило, прекращение действия лицензии на практике связано с такими событиями как смерть адвоката, прекращение гражданства, признание адвоката недееспособным или ограниченно дееспособным, умершим </w:t>
            </w:r>
            <w:r w:rsidRPr="002471C4">
              <w:rPr>
                <w:rFonts w:ascii="Times New Roman" w:hAnsi="Times New Roman"/>
                <w:sz w:val="24"/>
                <w:szCs w:val="24"/>
              </w:rPr>
              <w:lastRenderedPageBreak/>
              <w:t xml:space="preserve">либо безвестно отсутствующим, вступление в силу обвинительного приговора и т.д. </w:t>
            </w:r>
          </w:p>
          <w:p w14:paraId="2A61EA78" w14:textId="77777777" w:rsidR="00906323" w:rsidRPr="002471C4" w:rsidRDefault="00906323" w:rsidP="00906323">
            <w:pPr>
              <w:ind w:firstLine="459"/>
              <w:jc w:val="both"/>
              <w:rPr>
                <w:rFonts w:ascii="Times New Roman" w:hAnsi="Times New Roman"/>
                <w:sz w:val="24"/>
                <w:szCs w:val="24"/>
              </w:rPr>
            </w:pPr>
            <w:r w:rsidRPr="002471C4">
              <w:rPr>
                <w:rFonts w:ascii="Times New Roman" w:hAnsi="Times New Roman"/>
                <w:sz w:val="24"/>
                <w:szCs w:val="24"/>
              </w:rPr>
              <w:t xml:space="preserve">Между тем в законе имеется основание, при котором лицензиар прекращает действие лицензии по решению президиума о прекращении членства в коллегии в случае применения дисциплинарной комиссией меры взыскания в виде исключения из коллегии за совершение адвокатом грубого нарушения законодательства, принципов оказания юридической помощи, закрепленных в уставе коллегии адвокатов, Кодекса профессиональной этики </w:t>
            </w:r>
            <w:r w:rsidRPr="002471C4">
              <w:rPr>
                <w:rFonts w:ascii="Times New Roman" w:hAnsi="Times New Roman"/>
                <w:sz w:val="24"/>
                <w:szCs w:val="24"/>
              </w:rPr>
              <w:lastRenderedPageBreak/>
              <w:t>адвокатов (подпункт 2) пункта 1 статьи 60, подпункт 4) пункта 5 статьи 72).</w:t>
            </w:r>
          </w:p>
          <w:p w14:paraId="096CD111" w14:textId="77777777" w:rsidR="00906323" w:rsidRPr="002471C4" w:rsidRDefault="00906323" w:rsidP="00906323">
            <w:pPr>
              <w:ind w:firstLine="459"/>
              <w:jc w:val="both"/>
              <w:rPr>
                <w:rFonts w:ascii="Times New Roman" w:hAnsi="Times New Roman"/>
                <w:sz w:val="24"/>
                <w:szCs w:val="24"/>
              </w:rPr>
            </w:pPr>
            <w:r w:rsidRPr="002471C4">
              <w:rPr>
                <w:rFonts w:ascii="Times New Roman" w:hAnsi="Times New Roman"/>
                <w:sz w:val="24"/>
                <w:szCs w:val="24"/>
              </w:rPr>
              <w:t>За аналогичное нарушение закон предусматривает также лишение лицензии в судебном порядке как по ходатайству коллегии, так и по представлению органа юстиции. Действующая редакция статьи 60 позволяет коллегии за такое нарушение исключить адвоката из своего состава и ходатайствовать о прекращении действия лицензии, а не о лишении ее через суд.</w:t>
            </w:r>
          </w:p>
          <w:p w14:paraId="2E9D39FD" w14:textId="77777777" w:rsidR="00906323" w:rsidRPr="002471C4" w:rsidRDefault="00906323" w:rsidP="00906323">
            <w:pPr>
              <w:ind w:firstLine="459"/>
              <w:jc w:val="both"/>
              <w:rPr>
                <w:rFonts w:ascii="Times New Roman" w:hAnsi="Times New Roman"/>
                <w:sz w:val="24"/>
                <w:szCs w:val="24"/>
              </w:rPr>
            </w:pPr>
            <w:r w:rsidRPr="002471C4">
              <w:rPr>
                <w:rFonts w:ascii="Times New Roman" w:hAnsi="Times New Roman"/>
                <w:sz w:val="24"/>
                <w:szCs w:val="24"/>
              </w:rPr>
              <w:t xml:space="preserve">В адвокатуре успешно действует двухуровневая система привлечения к дисциплинарной ответственности. В </w:t>
            </w:r>
            <w:r w:rsidRPr="002471C4">
              <w:rPr>
                <w:rFonts w:ascii="Times New Roman" w:hAnsi="Times New Roman"/>
                <w:sz w:val="24"/>
                <w:szCs w:val="24"/>
              </w:rPr>
              <w:lastRenderedPageBreak/>
              <w:t>случае, если дисциплинарный орган местной коллегии адвокатов не принимает строгих мер дисциплинарной ответственности к адвокатам, заявители, в том числе органы юстиции обжалуют его решение в республиканский дисциплинарный орган. Решения такого органа обязательны для местной коллегии адвокатов.</w:t>
            </w:r>
          </w:p>
          <w:p w14:paraId="60C67D51" w14:textId="77777777" w:rsidR="00906323" w:rsidRPr="002471C4" w:rsidRDefault="00906323" w:rsidP="00906323">
            <w:pPr>
              <w:ind w:firstLine="459"/>
              <w:jc w:val="both"/>
              <w:rPr>
                <w:rFonts w:ascii="Times New Roman" w:hAnsi="Times New Roman"/>
                <w:sz w:val="24"/>
                <w:szCs w:val="24"/>
              </w:rPr>
            </w:pPr>
            <w:r w:rsidRPr="002471C4">
              <w:rPr>
                <w:rFonts w:ascii="Times New Roman" w:hAnsi="Times New Roman"/>
                <w:sz w:val="24"/>
                <w:szCs w:val="24"/>
              </w:rPr>
              <w:t xml:space="preserve">Дисциплинарная комиссия адвокатуры имеет достаточную практику по принятию решений об исключении адвоката из коллегии адвокатов, отменяя решения местных дисциплинарных комиссий, применивших мягкую меру наказания. </w:t>
            </w:r>
          </w:p>
          <w:p w14:paraId="39C28789" w14:textId="77777777" w:rsidR="00906323" w:rsidRPr="002471C4" w:rsidRDefault="00906323" w:rsidP="00906323">
            <w:pPr>
              <w:ind w:firstLine="459"/>
              <w:jc w:val="both"/>
              <w:rPr>
                <w:rFonts w:ascii="Times New Roman" w:hAnsi="Times New Roman"/>
                <w:sz w:val="24"/>
                <w:szCs w:val="24"/>
              </w:rPr>
            </w:pPr>
            <w:r w:rsidRPr="002471C4">
              <w:rPr>
                <w:rFonts w:ascii="Times New Roman" w:hAnsi="Times New Roman"/>
                <w:sz w:val="24"/>
                <w:szCs w:val="24"/>
              </w:rPr>
              <w:lastRenderedPageBreak/>
              <w:t>Статья 72 профильного Закона также наделяет местный дисциплинарный орган правом принимать решение об исключении адвоката из коллегии адвокатов. Коллегии на местах выполняют такие решения своего дисциплинарного органа и прекращают членство адвоката в коллегии с последующим ходатайством лицензиару о прекращении действия его лицензии.</w:t>
            </w:r>
          </w:p>
          <w:p w14:paraId="76D656F4" w14:textId="77777777" w:rsidR="00906323" w:rsidRPr="002471C4" w:rsidRDefault="00906323" w:rsidP="00906323">
            <w:pPr>
              <w:ind w:firstLine="459"/>
              <w:jc w:val="both"/>
              <w:rPr>
                <w:rFonts w:ascii="Times New Roman" w:hAnsi="Times New Roman"/>
                <w:sz w:val="24"/>
                <w:szCs w:val="24"/>
              </w:rPr>
            </w:pPr>
            <w:r w:rsidRPr="002471C4">
              <w:rPr>
                <w:rFonts w:ascii="Times New Roman" w:hAnsi="Times New Roman"/>
                <w:sz w:val="24"/>
                <w:szCs w:val="24"/>
              </w:rPr>
              <w:t xml:space="preserve">Органы юстиции либо заявитель праве обжаловать любое решение дисциплинарных комиссий в случае несогласия с ним – как решение об исключении адвоката из коллегии, так и в случае, если </w:t>
            </w:r>
            <w:r w:rsidRPr="002471C4">
              <w:rPr>
                <w:rFonts w:ascii="Times New Roman" w:hAnsi="Times New Roman"/>
                <w:sz w:val="24"/>
                <w:szCs w:val="24"/>
              </w:rPr>
              <w:lastRenderedPageBreak/>
              <w:t>адвокатура не находит оснований для принятия столь сурового наказания.</w:t>
            </w:r>
          </w:p>
          <w:p w14:paraId="17D2B3B9" w14:textId="77777777" w:rsidR="00906323" w:rsidRPr="002471C4" w:rsidRDefault="00906323" w:rsidP="00906323">
            <w:pPr>
              <w:ind w:firstLine="459"/>
              <w:jc w:val="both"/>
              <w:rPr>
                <w:rFonts w:ascii="Times New Roman" w:hAnsi="Times New Roman"/>
                <w:sz w:val="24"/>
                <w:szCs w:val="24"/>
              </w:rPr>
            </w:pPr>
            <w:r w:rsidRPr="002471C4">
              <w:rPr>
                <w:rFonts w:ascii="Times New Roman" w:hAnsi="Times New Roman"/>
                <w:sz w:val="24"/>
                <w:szCs w:val="24"/>
              </w:rPr>
              <w:t xml:space="preserve"> Таким образом, прежде чем оспариваемый вопрос дойдет до суда, его рассмотрение пройдет две адвокатские инстанции, что будет свидетельствовать о тщательном и всестороннем рассмотрении данного вопроса самим адвокатским сообществом. </w:t>
            </w:r>
          </w:p>
          <w:p w14:paraId="09457509" w14:textId="77777777" w:rsidR="00906323" w:rsidRPr="002471C4" w:rsidRDefault="00906323" w:rsidP="00906323">
            <w:pPr>
              <w:ind w:firstLine="459"/>
              <w:jc w:val="both"/>
              <w:rPr>
                <w:rFonts w:ascii="Times New Roman" w:hAnsi="Times New Roman"/>
                <w:sz w:val="24"/>
                <w:szCs w:val="24"/>
              </w:rPr>
            </w:pPr>
            <w:r w:rsidRPr="002471C4">
              <w:rPr>
                <w:rFonts w:ascii="Times New Roman" w:hAnsi="Times New Roman"/>
                <w:sz w:val="24"/>
                <w:szCs w:val="24"/>
              </w:rPr>
              <w:t xml:space="preserve">Представляется излишним обращение лицензиара в суд с иском о лишении лицензии адвоката в связи с обнаружившейся невозможностью исполнения им своих профессиональных обязанностей вследствие </w:t>
            </w:r>
            <w:r w:rsidRPr="002471C4">
              <w:rPr>
                <w:rFonts w:ascii="Times New Roman" w:hAnsi="Times New Roman"/>
                <w:sz w:val="24"/>
                <w:szCs w:val="24"/>
              </w:rPr>
              <w:lastRenderedPageBreak/>
              <w:t xml:space="preserve">недостаточной квалификации (подпункт 2) пункта 4 статьи 44 Закона). Такую невозможность обнаруживает коллегия адвокатов в ходе проведения аттестации адвокатов и организации работы по повышению квалификации, поэтому она вправе на основании подпункта 3) пункта 1 статьи 60 Закона прекратить членство адвоката. Лицензиар далее прекращает действие лицензии без обращения в суд. </w:t>
            </w:r>
          </w:p>
          <w:p w14:paraId="48A78FEB" w14:textId="77777777" w:rsidR="00906323" w:rsidRPr="002471C4" w:rsidRDefault="00906323" w:rsidP="00906323">
            <w:pPr>
              <w:ind w:firstLine="459"/>
              <w:jc w:val="both"/>
              <w:rPr>
                <w:rFonts w:ascii="Times New Roman" w:hAnsi="Times New Roman"/>
                <w:sz w:val="24"/>
                <w:szCs w:val="24"/>
              </w:rPr>
            </w:pPr>
            <w:r w:rsidRPr="002471C4">
              <w:rPr>
                <w:rFonts w:ascii="Times New Roman" w:hAnsi="Times New Roman"/>
                <w:sz w:val="24"/>
                <w:szCs w:val="24"/>
              </w:rPr>
              <w:t xml:space="preserve">Аналогичным образом обстоят дела в случаях, если адвокат нарушает срок прохождения повышения квалификации более чем на 30 дней по неуважительной </w:t>
            </w:r>
            <w:r w:rsidRPr="002471C4">
              <w:rPr>
                <w:rFonts w:ascii="Times New Roman" w:hAnsi="Times New Roman"/>
                <w:sz w:val="24"/>
                <w:szCs w:val="24"/>
              </w:rPr>
              <w:lastRenderedPageBreak/>
              <w:t xml:space="preserve">причине либо отказывается от его прохождения, его лицензия приостанавливается на три месяца, чтобы он устранил это нарушение (подпункт 3) пункта 2 статьи 43 Закона). </w:t>
            </w:r>
          </w:p>
          <w:p w14:paraId="5F49064E" w14:textId="77777777" w:rsidR="00906323" w:rsidRPr="002471C4" w:rsidRDefault="00906323" w:rsidP="00906323">
            <w:pPr>
              <w:ind w:firstLine="459"/>
              <w:jc w:val="both"/>
              <w:rPr>
                <w:rFonts w:ascii="Times New Roman" w:hAnsi="Times New Roman"/>
                <w:sz w:val="24"/>
                <w:szCs w:val="24"/>
              </w:rPr>
            </w:pPr>
            <w:r w:rsidRPr="002471C4">
              <w:rPr>
                <w:rFonts w:ascii="Times New Roman" w:hAnsi="Times New Roman"/>
                <w:sz w:val="24"/>
                <w:szCs w:val="24"/>
              </w:rPr>
              <w:t xml:space="preserve">Прохождение повышения квалификации адвокатами организуется коллегией адвокатов, учет часов ведет также коллегия, следовательно, сведения о нарушении адвокатом сроков прохождения квалификации либо отказа от нее, представляет в органы юстиции коллегия адвокатов. Орган юстиции не уполномочен и не имеет возможности выявлять </w:t>
            </w:r>
            <w:r w:rsidRPr="002471C4">
              <w:rPr>
                <w:rFonts w:ascii="Times New Roman" w:hAnsi="Times New Roman"/>
                <w:sz w:val="24"/>
                <w:szCs w:val="24"/>
              </w:rPr>
              <w:lastRenderedPageBreak/>
              <w:t>такие нарушения самостоятельно.</w:t>
            </w:r>
          </w:p>
          <w:p w14:paraId="0F83D9AC" w14:textId="77777777" w:rsidR="00906323" w:rsidRPr="002471C4" w:rsidRDefault="00906323" w:rsidP="00906323">
            <w:pPr>
              <w:ind w:firstLine="459"/>
              <w:jc w:val="both"/>
              <w:rPr>
                <w:rFonts w:ascii="Times New Roman" w:hAnsi="Times New Roman"/>
                <w:sz w:val="24"/>
                <w:szCs w:val="24"/>
              </w:rPr>
            </w:pPr>
            <w:r w:rsidRPr="002471C4">
              <w:rPr>
                <w:rFonts w:ascii="Times New Roman" w:hAnsi="Times New Roman"/>
                <w:sz w:val="24"/>
                <w:szCs w:val="24"/>
              </w:rPr>
              <w:t xml:space="preserve">Если адвокат три года подряд нарушает сроки прохождения повышения квалификации либо отказывается от нее, тогда по действующему порядку лицензиар подает иск о лишении (подпункт 5) пункта 4 статьи 44 Закона). Поскольку учет адвокатов, не повышающих свою квалификацию, ведет коллегия, представляется верным прекращать действие их лицензии на основании ходатайства президиума в связи с прекращением членства в коллегии без обращения в суд. </w:t>
            </w:r>
          </w:p>
          <w:p w14:paraId="50424E36" w14:textId="77777777" w:rsidR="00906323" w:rsidRPr="002471C4" w:rsidRDefault="00906323" w:rsidP="00906323">
            <w:pPr>
              <w:ind w:firstLine="459"/>
              <w:jc w:val="both"/>
              <w:rPr>
                <w:rFonts w:ascii="Times New Roman" w:hAnsi="Times New Roman"/>
                <w:sz w:val="24"/>
                <w:szCs w:val="24"/>
              </w:rPr>
            </w:pPr>
            <w:r w:rsidRPr="002471C4">
              <w:rPr>
                <w:rFonts w:ascii="Times New Roman" w:hAnsi="Times New Roman"/>
                <w:sz w:val="24"/>
                <w:szCs w:val="24"/>
              </w:rPr>
              <w:t xml:space="preserve">Если адвокат систематически (три и более раза в течение </w:t>
            </w:r>
            <w:r w:rsidRPr="002471C4">
              <w:rPr>
                <w:rFonts w:ascii="Times New Roman" w:hAnsi="Times New Roman"/>
                <w:sz w:val="24"/>
                <w:szCs w:val="24"/>
              </w:rPr>
              <w:lastRenderedPageBreak/>
              <w:t>двенадцати последовательных календарных месяцев) оказывает гарантированную государством юридическую помощь, не соответствующую критериям качества оказания гарантированной государством юридической помощи, его лицензия приостанавливается на шесть месяцев.</w:t>
            </w:r>
          </w:p>
          <w:p w14:paraId="1ABF4656" w14:textId="77777777" w:rsidR="00906323" w:rsidRPr="002471C4" w:rsidRDefault="00906323" w:rsidP="00906323">
            <w:pPr>
              <w:ind w:firstLine="459"/>
              <w:jc w:val="both"/>
              <w:rPr>
                <w:rFonts w:ascii="Times New Roman" w:hAnsi="Times New Roman"/>
                <w:sz w:val="24"/>
                <w:szCs w:val="24"/>
              </w:rPr>
            </w:pPr>
            <w:r w:rsidRPr="002471C4">
              <w:rPr>
                <w:rFonts w:ascii="Times New Roman" w:hAnsi="Times New Roman"/>
                <w:sz w:val="24"/>
                <w:szCs w:val="24"/>
              </w:rPr>
              <w:t xml:space="preserve">Факт оказания адвокатом юридической помощи, не соответствующей критериям качества ГГЮП на систематической основе, может быть установлен только решением дисциплинарной комиссии, которая вправе применить один </w:t>
            </w:r>
            <w:r w:rsidRPr="002471C4">
              <w:rPr>
                <w:rFonts w:ascii="Times New Roman" w:hAnsi="Times New Roman"/>
                <w:sz w:val="24"/>
                <w:szCs w:val="24"/>
              </w:rPr>
              <w:lastRenderedPageBreak/>
              <w:t xml:space="preserve">из видов дисциплинарного взыскания. </w:t>
            </w:r>
          </w:p>
          <w:p w14:paraId="36FA071E" w14:textId="77777777" w:rsidR="00906323" w:rsidRPr="002471C4" w:rsidRDefault="00906323" w:rsidP="00906323">
            <w:pPr>
              <w:ind w:firstLine="459"/>
              <w:jc w:val="both"/>
              <w:rPr>
                <w:rFonts w:ascii="Times New Roman" w:hAnsi="Times New Roman"/>
                <w:sz w:val="24"/>
                <w:szCs w:val="24"/>
              </w:rPr>
            </w:pPr>
            <w:r w:rsidRPr="002471C4">
              <w:rPr>
                <w:rFonts w:ascii="Times New Roman" w:hAnsi="Times New Roman"/>
                <w:sz w:val="24"/>
                <w:szCs w:val="24"/>
              </w:rPr>
              <w:t xml:space="preserve">К примеру, если адвокат в течение года получил три вида взыскания, то по ходатайству президиума лицензиар может принять решение о приостановлении действия лицензии на шесть месяцев. В случае, если действие лицензии адвоката приостанавливается на шесть месяцев каждые три года подряд по тем же основаниям, то согласно учету таких нарушителей, который ведет коллегия, она должна исключить его из своего состава и ходатайствовать лицензиару о прекращении действия его лицензии. </w:t>
            </w:r>
          </w:p>
          <w:p w14:paraId="30EFD461" w14:textId="77777777" w:rsidR="00906323" w:rsidRPr="002471C4" w:rsidRDefault="00906323" w:rsidP="00906323">
            <w:pPr>
              <w:ind w:firstLine="459"/>
              <w:jc w:val="both"/>
              <w:rPr>
                <w:rFonts w:ascii="Times New Roman" w:hAnsi="Times New Roman"/>
                <w:sz w:val="24"/>
                <w:szCs w:val="24"/>
              </w:rPr>
            </w:pPr>
            <w:r w:rsidRPr="002471C4">
              <w:rPr>
                <w:rFonts w:ascii="Times New Roman" w:hAnsi="Times New Roman"/>
                <w:sz w:val="24"/>
                <w:szCs w:val="24"/>
              </w:rPr>
              <w:lastRenderedPageBreak/>
              <w:t xml:space="preserve">Таким образом, представляется неэффективным устанавливать лицензиару излишние функции, связанные с доказыванием в суде фактов, которые установлены не министерством, а самостоятельно коллегией, принявшей решение об исключении адвоката из своего состава. </w:t>
            </w:r>
          </w:p>
          <w:p w14:paraId="7BB355D7" w14:textId="77777777" w:rsidR="00906323" w:rsidRPr="002471C4" w:rsidRDefault="00906323" w:rsidP="00906323">
            <w:pPr>
              <w:ind w:firstLine="459"/>
              <w:jc w:val="both"/>
              <w:rPr>
                <w:rFonts w:ascii="Times New Roman" w:hAnsi="Times New Roman"/>
                <w:sz w:val="24"/>
                <w:szCs w:val="24"/>
              </w:rPr>
            </w:pPr>
            <w:r w:rsidRPr="002471C4">
              <w:rPr>
                <w:rFonts w:ascii="Times New Roman" w:hAnsi="Times New Roman"/>
                <w:sz w:val="24"/>
                <w:szCs w:val="24"/>
              </w:rPr>
              <w:t>При этом следует сохранить за лицензиаром полномочия по лишению лицензии адвоката в судебном порядке, в случае если по жалобе в отношении адвоката, поступившей в органы юстиции, коллегия адвокатов:</w:t>
            </w:r>
          </w:p>
          <w:p w14:paraId="29F119AF" w14:textId="77777777" w:rsidR="00906323" w:rsidRPr="002471C4" w:rsidRDefault="00906323" w:rsidP="00906323">
            <w:pPr>
              <w:ind w:firstLine="459"/>
              <w:jc w:val="both"/>
              <w:rPr>
                <w:rFonts w:ascii="Times New Roman" w:hAnsi="Times New Roman"/>
                <w:sz w:val="24"/>
                <w:szCs w:val="24"/>
              </w:rPr>
            </w:pPr>
            <w:r w:rsidRPr="002471C4">
              <w:rPr>
                <w:rFonts w:ascii="Times New Roman" w:hAnsi="Times New Roman"/>
                <w:sz w:val="24"/>
                <w:szCs w:val="24"/>
              </w:rPr>
              <w:t xml:space="preserve">- не организует работу по проверке </w:t>
            </w:r>
            <w:r w:rsidRPr="002471C4">
              <w:rPr>
                <w:rFonts w:ascii="Times New Roman" w:hAnsi="Times New Roman"/>
                <w:sz w:val="24"/>
                <w:szCs w:val="24"/>
              </w:rPr>
              <w:lastRenderedPageBreak/>
              <w:t>фактов, согласно срокам, установленным в положениях о работе дисциплинарных органов;</w:t>
            </w:r>
          </w:p>
          <w:p w14:paraId="21731CBA" w14:textId="77777777" w:rsidR="00906323" w:rsidRPr="002471C4" w:rsidRDefault="00906323" w:rsidP="00906323">
            <w:pPr>
              <w:ind w:firstLine="459"/>
              <w:jc w:val="both"/>
              <w:rPr>
                <w:rFonts w:ascii="Times New Roman" w:hAnsi="Times New Roman"/>
                <w:sz w:val="24"/>
                <w:szCs w:val="24"/>
              </w:rPr>
            </w:pPr>
            <w:r w:rsidRPr="002471C4">
              <w:rPr>
                <w:rFonts w:ascii="Times New Roman" w:hAnsi="Times New Roman"/>
                <w:sz w:val="24"/>
                <w:szCs w:val="24"/>
              </w:rPr>
              <w:t>- не находит оснований для исключения адвоката из своего состава.</w:t>
            </w:r>
          </w:p>
          <w:p w14:paraId="5821D05A" w14:textId="77777777" w:rsidR="00906323" w:rsidRPr="002471C4" w:rsidRDefault="00906323" w:rsidP="00906323">
            <w:pPr>
              <w:ind w:firstLine="459"/>
              <w:jc w:val="both"/>
              <w:rPr>
                <w:rFonts w:ascii="Times New Roman" w:hAnsi="Times New Roman"/>
                <w:sz w:val="24"/>
                <w:szCs w:val="24"/>
              </w:rPr>
            </w:pPr>
            <w:r w:rsidRPr="002471C4">
              <w:rPr>
                <w:rFonts w:ascii="Times New Roman" w:hAnsi="Times New Roman"/>
                <w:sz w:val="24"/>
                <w:szCs w:val="24"/>
              </w:rPr>
              <w:t xml:space="preserve">К примеру, в соответствии с пунктом 6 статьи 17 Федерального закона «Об адвокатской деятельности и адвокатуре в Российской Федерации» территориальный орган юстиции, располагающий сведениями об обстоятельствах, являющихся основаниями для прекращения статуса адвоката, направляет представление о прекращении статуса </w:t>
            </w:r>
            <w:r w:rsidRPr="002471C4">
              <w:rPr>
                <w:rFonts w:ascii="Times New Roman" w:hAnsi="Times New Roman"/>
                <w:sz w:val="24"/>
                <w:szCs w:val="24"/>
              </w:rPr>
              <w:lastRenderedPageBreak/>
              <w:t>адвоката в адвокатскую палату. В случае, если совет адвокатской палаты в трехмесячный срок со дня поступления такого представления не рассмотрел его, территориальный орган юстиции вправе обратиться в суд с заявлением о прекращении статуса адвоката.</w:t>
            </w:r>
          </w:p>
          <w:p w14:paraId="24430329" w14:textId="77777777" w:rsidR="00906323" w:rsidRPr="002471C4" w:rsidRDefault="00906323" w:rsidP="00906323">
            <w:pPr>
              <w:ind w:firstLine="459"/>
              <w:jc w:val="both"/>
              <w:rPr>
                <w:rFonts w:ascii="Times New Roman" w:hAnsi="Times New Roman"/>
                <w:sz w:val="24"/>
                <w:szCs w:val="24"/>
              </w:rPr>
            </w:pPr>
            <w:r w:rsidRPr="002471C4">
              <w:rPr>
                <w:rFonts w:ascii="Times New Roman" w:hAnsi="Times New Roman"/>
                <w:sz w:val="24"/>
                <w:szCs w:val="24"/>
              </w:rPr>
              <w:t xml:space="preserve">Согласно предлагаемым поправкам, дисциплинарная комиссия не вправе блокировать вопрос привлечения адвоката к ответственности, поскольку в случае несогласия с ее решением, уполномоченный орган имеет возможность обратиться в суд. </w:t>
            </w:r>
          </w:p>
          <w:p w14:paraId="39DCF60A" w14:textId="77777777" w:rsidR="00906323" w:rsidRPr="002471C4" w:rsidRDefault="00906323" w:rsidP="00906323">
            <w:pPr>
              <w:ind w:firstLine="459"/>
              <w:jc w:val="both"/>
              <w:rPr>
                <w:rFonts w:ascii="Times New Roman" w:hAnsi="Times New Roman"/>
                <w:sz w:val="24"/>
                <w:szCs w:val="24"/>
              </w:rPr>
            </w:pPr>
            <w:r w:rsidRPr="002471C4">
              <w:rPr>
                <w:rFonts w:ascii="Times New Roman" w:hAnsi="Times New Roman"/>
                <w:sz w:val="24"/>
                <w:szCs w:val="24"/>
              </w:rPr>
              <w:lastRenderedPageBreak/>
              <w:t xml:space="preserve">Действующим законом уже предусмотрено, что в состав дисциплинарной комиссии входят члены, предлагаемые уполномоченным органом, следовательно он не лишен возможности оказывать влияние на принимаемые решения. </w:t>
            </w:r>
          </w:p>
          <w:p w14:paraId="6E2C03E4" w14:textId="6CD7B5AC" w:rsidR="00906323" w:rsidRPr="004E3B73" w:rsidRDefault="00906323" w:rsidP="00906323">
            <w:pPr>
              <w:pBdr>
                <w:top w:val="nil"/>
                <w:left w:val="nil"/>
                <w:bottom w:val="nil"/>
                <w:right w:val="nil"/>
                <w:between w:val="nil"/>
              </w:pBdr>
              <w:spacing w:after="0" w:line="240" w:lineRule="auto"/>
              <w:ind w:firstLine="286"/>
              <w:jc w:val="both"/>
              <w:rPr>
                <w:rFonts w:ascii="Times New Roman" w:hAnsi="Times New Roman"/>
                <w:sz w:val="24"/>
                <w:szCs w:val="24"/>
              </w:rPr>
            </w:pPr>
            <w:r w:rsidRPr="002471C4">
              <w:rPr>
                <w:rFonts w:ascii="Times New Roman" w:hAnsi="Times New Roman"/>
                <w:sz w:val="24"/>
                <w:szCs w:val="24"/>
              </w:rPr>
              <w:t xml:space="preserve">На рабочей группе в Сенате отмечено наличие рациональности данного предложения. </w:t>
            </w:r>
          </w:p>
        </w:tc>
      </w:tr>
      <w:tr w:rsidR="00906323" w:rsidRPr="004E3B73" w14:paraId="55B16B9E" w14:textId="77777777" w:rsidTr="00BE4E95">
        <w:trPr>
          <w:gridAfter w:val="1"/>
          <w:wAfter w:w="7" w:type="dxa"/>
        </w:trPr>
        <w:tc>
          <w:tcPr>
            <w:tcW w:w="460" w:type="dxa"/>
          </w:tcPr>
          <w:p w14:paraId="402A9DAD"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3DEFDCE0" w14:textId="717A902F" w:rsidR="00906323" w:rsidRPr="004E3B73" w:rsidRDefault="00906323" w:rsidP="00906323">
            <w:pPr>
              <w:spacing w:after="0" w:line="240" w:lineRule="auto"/>
              <w:jc w:val="both"/>
              <w:rPr>
                <w:rFonts w:ascii="Times New Roman" w:hAnsi="Times New Roman"/>
                <w:sz w:val="24"/>
                <w:szCs w:val="24"/>
              </w:rPr>
            </w:pPr>
            <w:r>
              <w:rPr>
                <w:rFonts w:ascii="Times New Roman" w:hAnsi="Times New Roman"/>
                <w:sz w:val="24"/>
                <w:szCs w:val="24"/>
              </w:rPr>
              <w:t>Пункт 3, новые пункты 4, 5 статьи 47</w:t>
            </w:r>
          </w:p>
        </w:tc>
        <w:tc>
          <w:tcPr>
            <w:tcW w:w="3166" w:type="dxa"/>
            <w:gridSpan w:val="2"/>
          </w:tcPr>
          <w:p w14:paraId="700753C5" w14:textId="77777777" w:rsidR="00906323" w:rsidRPr="002471C4" w:rsidRDefault="00906323" w:rsidP="00906323">
            <w:pPr>
              <w:ind w:firstLine="328"/>
              <w:jc w:val="both"/>
              <w:textAlignment w:val="baseline"/>
              <w:rPr>
                <w:rFonts w:ascii="Times New Roman" w:hAnsi="Times New Roman"/>
                <w:b/>
                <w:sz w:val="24"/>
                <w:szCs w:val="24"/>
              </w:rPr>
            </w:pPr>
            <w:r w:rsidRPr="002471C4">
              <w:rPr>
                <w:rFonts w:ascii="Times New Roman" w:hAnsi="Times New Roman"/>
                <w:b/>
                <w:sz w:val="24"/>
                <w:szCs w:val="24"/>
              </w:rPr>
              <w:t>Статья 47. Оплата юридической помощи, оказываемой адвокатами</w:t>
            </w:r>
          </w:p>
          <w:p w14:paraId="64258E6C" w14:textId="77777777" w:rsidR="00906323" w:rsidRPr="002471C4" w:rsidRDefault="00906323" w:rsidP="00906323">
            <w:pPr>
              <w:ind w:firstLine="328"/>
              <w:jc w:val="both"/>
              <w:textAlignment w:val="baseline"/>
              <w:rPr>
                <w:rFonts w:ascii="Times New Roman" w:hAnsi="Times New Roman"/>
                <w:bCs/>
                <w:sz w:val="24"/>
                <w:szCs w:val="24"/>
              </w:rPr>
            </w:pPr>
            <w:r w:rsidRPr="002471C4">
              <w:rPr>
                <w:rFonts w:ascii="Times New Roman" w:hAnsi="Times New Roman"/>
                <w:bCs/>
                <w:sz w:val="24"/>
                <w:szCs w:val="24"/>
              </w:rPr>
              <w:t xml:space="preserve">1. Размер оплаты юридической помощи, оказываемой адвокатами, и возмещения расходов, связанных с проведением примирительных процедур, устанавливается письменным договором </w:t>
            </w:r>
            <w:r w:rsidRPr="002471C4">
              <w:rPr>
                <w:rFonts w:ascii="Times New Roman" w:hAnsi="Times New Roman"/>
                <w:bCs/>
                <w:sz w:val="24"/>
                <w:szCs w:val="24"/>
              </w:rPr>
              <w:lastRenderedPageBreak/>
              <w:t>адвоката с лицом, обратившимся за помощью.</w:t>
            </w:r>
          </w:p>
          <w:p w14:paraId="0FD5A7C5" w14:textId="77777777" w:rsidR="00906323" w:rsidRPr="002471C4" w:rsidRDefault="00906323" w:rsidP="00906323">
            <w:pPr>
              <w:ind w:firstLine="328"/>
              <w:jc w:val="both"/>
              <w:textAlignment w:val="baseline"/>
              <w:rPr>
                <w:rFonts w:ascii="Times New Roman" w:hAnsi="Times New Roman"/>
                <w:bCs/>
                <w:sz w:val="24"/>
                <w:szCs w:val="24"/>
              </w:rPr>
            </w:pPr>
            <w:r w:rsidRPr="002471C4">
              <w:rPr>
                <w:rFonts w:ascii="Times New Roman" w:hAnsi="Times New Roman"/>
                <w:bCs/>
                <w:sz w:val="24"/>
                <w:szCs w:val="24"/>
              </w:rPr>
              <w:t xml:space="preserve"> Заключение договора является обязательным и осуществляется в порядке, установленном гражданским законодательством Республики Казахстан.</w:t>
            </w:r>
          </w:p>
          <w:p w14:paraId="1291DE93" w14:textId="77777777" w:rsidR="00906323" w:rsidRPr="002471C4" w:rsidRDefault="00906323" w:rsidP="00906323">
            <w:pPr>
              <w:ind w:firstLine="328"/>
              <w:jc w:val="both"/>
              <w:textAlignment w:val="baseline"/>
              <w:rPr>
                <w:rFonts w:ascii="Times New Roman" w:hAnsi="Times New Roman"/>
                <w:bCs/>
                <w:sz w:val="24"/>
                <w:szCs w:val="24"/>
              </w:rPr>
            </w:pPr>
            <w:r w:rsidRPr="002471C4">
              <w:rPr>
                <w:rFonts w:ascii="Times New Roman" w:hAnsi="Times New Roman"/>
                <w:bCs/>
                <w:sz w:val="24"/>
                <w:szCs w:val="24"/>
              </w:rPr>
              <w:t xml:space="preserve"> Один экземпляр договора вручается лицу, с которым заключен такой договор.</w:t>
            </w:r>
          </w:p>
          <w:p w14:paraId="0114751D" w14:textId="77777777" w:rsidR="00906323" w:rsidRPr="002471C4" w:rsidRDefault="00906323" w:rsidP="00906323">
            <w:pPr>
              <w:ind w:firstLine="328"/>
              <w:jc w:val="both"/>
              <w:textAlignment w:val="baseline"/>
              <w:rPr>
                <w:rFonts w:ascii="Times New Roman" w:hAnsi="Times New Roman"/>
                <w:bCs/>
                <w:sz w:val="24"/>
                <w:szCs w:val="24"/>
              </w:rPr>
            </w:pPr>
            <w:r w:rsidRPr="002471C4">
              <w:rPr>
                <w:rFonts w:ascii="Times New Roman" w:hAnsi="Times New Roman"/>
                <w:bCs/>
                <w:sz w:val="24"/>
                <w:szCs w:val="24"/>
              </w:rPr>
              <w:t>...</w:t>
            </w:r>
          </w:p>
          <w:p w14:paraId="08DD867F" w14:textId="77777777" w:rsidR="00906323" w:rsidRPr="002471C4" w:rsidRDefault="00906323" w:rsidP="00906323">
            <w:pPr>
              <w:ind w:firstLine="328"/>
              <w:jc w:val="both"/>
              <w:textAlignment w:val="baseline"/>
              <w:rPr>
                <w:rFonts w:ascii="Times New Roman" w:hAnsi="Times New Roman"/>
                <w:b/>
                <w:sz w:val="24"/>
                <w:szCs w:val="24"/>
              </w:rPr>
            </w:pPr>
            <w:r w:rsidRPr="002471C4">
              <w:rPr>
                <w:rFonts w:ascii="Times New Roman" w:hAnsi="Times New Roman"/>
                <w:bCs/>
                <w:sz w:val="24"/>
                <w:szCs w:val="24"/>
              </w:rPr>
              <w:t xml:space="preserve">3. </w:t>
            </w:r>
            <w:r w:rsidRPr="002471C4">
              <w:rPr>
                <w:rFonts w:ascii="Times New Roman" w:hAnsi="Times New Roman"/>
                <w:b/>
                <w:sz w:val="24"/>
                <w:szCs w:val="24"/>
              </w:rPr>
              <w:t>Договоры, ставящие размер оплаты юридической помощи, оказываемой адвокатами, в зависимость от исхода дела или успеха адвокатской деятельности, или договоры, по которым адвокат получает часть от присужденной суммы, не допускаются.</w:t>
            </w:r>
          </w:p>
          <w:p w14:paraId="357D6904" w14:textId="77777777" w:rsidR="00906323" w:rsidRPr="002471C4" w:rsidRDefault="00906323" w:rsidP="00906323">
            <w:pPr>
              <w:ind w:firstLine="328"/>
              <w:jc w:val="both"/>
              <w:textAlignment w:val="baseline"/>
              <w:rPr>
                <w:rFonts w:ascii="Times New Roman" w:hAnsi="Times New Roman"/>
                <w:bCs/>
                <w:sz w:val="24"/>
                <w:szCs w:val="24"/>
              </w:rPr>
            </w:pPr>
            <w:r w:rsidRPr="002471C4">
              <w:rPr>
                <w:rFonts w:ascii="Times New Roman" w:hAnsi="Times New Roman"/>
                <w:bCs/>
                <w:sz w:val="24"/>
                <w:szCs w:val="24"/>
              </w:rPr>
              <w:lastRenderedPageBreak/>
              <w:t>Получение адвокатом или адвокатской конторой наличных денег в счет оплаты юридической помощи, в том числе и устных юридических консультаций, и расходов, связанных с исполнением поручения, без выдачи соответствующего финансового документа не допускается.</w:t>
            </w:r>
          </w:p>
          <w:p w14:paraId="27328A3F" w14:textId="77777777" w:rsidR="00906323" w:rsidRPr="002471C4" w:rsidRDefault="00906323" w:rsidP="00906323">
            <w:pPr>
              <w:ind w:firstLine="328"/>
              <w:jc w:val="both"/>
              <w:textAlignment w:val="baseline"/>
              <w:rPr>
                <w:rFonts w:ascii="Times New Roman" w:hAnsi="Times New Roman"/>
                <w:b/>
                <w:sz w:val="24"/>
                <w:szCs w:val="24"/>
              </w:rPr>
            </w:pPr>
            <w:r w:rsidRPr="002471C4">
              <w:rPr>
                <w:rFonts w:ascii="Times New Roman" w:hAnsi="Times New Roman"/>
                <w:b/>
                <w:sz w:val="24"/>
                <w:szCs w:val="24"/>
              </w:rPr>
              <w:t>4. Отсутствует.</w:t>
            </w:r>
          </w:p>
          <w:p w14:paraId="35F94DD9" w14:textId="58EE4F21" w:rsidR="00906323" w:rsidRPr="004E3B73" w:rsidRDefault="00906323" w:rsidP="00906323">
            <w:pPr>
              <w:pBdr>
                <w:top w:val="nil"/>
                <w:left w:val="nil"/>
                <w:bottom w:val="nil"/>
                <w:right w:val="nil"/>
                <w:between w:val="nil"/>
              </w:pBdr>
              <w:spacing w:after="0" w:line="240" w:lineRule="auto"/>
              <w:ind w:firstLine="292"/>
              <w:jc w:val="both"/>
              <w:rPr>
                <w:rFonts w:ascii="Times New Roman" w:hAnsi="Times New Roman"/>
                <w:sz w:val="24"/>
                <w:szCs w:val="24"/>
              </w:rPr>
            </w:pPr>
            <w:r w:rsidRPr="002471C4">
              <w:rPr>
                <w:rFonts w:ascii="Times New Roman" w:hAnsi="Times New Roman"/>
                <w:b/>
                <w:sz w:val="24"/>
                <w:szCs w:val="24"/>
              </w:rPr>
              <w:t>5. Отсутствует.</w:t>
            </w:r>
          </w:p>
        </w:tc>
        <w:tc>
          <w:tcPr>
            <w:tcW w:w="2838" w:type="dxa"/>
          </w:tcPr>
          <w:p w14:paraId="382C5AD2" w14:textId="1CFBDE1C" w:rsidR="00906323" w:rsidRPr="004E3B73" w:rsidRDefault="00906323" w:rsidP="00906323">
            <w:p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lastRenderedPageBreak/>
              <w:t>Отсутствует</w:t>
            </w:r>
          </w:p>
        </w:tc>
        <w:tc>
          <w:tcPr>
            <w:tcW w:w="2820" w:type="dxa"/>
          </w:tcPr>
          <w:p w14:paraId="18A4EDBA" w14:textId="77777777" w:rsidR="00906323" w:rsidRPr="004E3B73" w:rsidRDefault="00906323" w:rsidP="00906323">
            <w:pPr>
              <w:pBdr>
                <w:top w:val="nil"/>
                <w:left w:val="nil"/>
                <w:bottom w:val="nil"/>
                <w:right w:val="nil"/>
                <w:between w:val="nil"/>
              </w:pBdr>
              <w:spacing w:after="0" w:line="240" w:lineRule="auto"/>
              <w:ind w:firstLine="286"/>
              <w:jc w:val="both"/>
              <w:rPr>
                <w:rFonts w:ascii="Times New Roman" w:hAnsi="Times New Roman"/>
                <w:sz w:val="24"/>
                <w:szCs w:val="24"/>
              </w:rPr>
            </w:pPr>
          </w:p>
        </w:tc>
        <w:tc>
          <w:tcPr>
            <w:tcW w:w="2820" w:type="dxa"/>
          </w:tcPr>
          <w:p w14:paraId="07FCD762" w14:textId="77777777" w:rsidR="00906323" w:rsidRPr="002471C4" w:rsidRDefault="00906323" w:rsidP="00906323">
            <w:pPr>
              <w:ind w:firstLine="328"/>
              <w:jc w:val="both"/>
              <w:textAlignment w:val="baseline"/>
              <w:rPr>
                <w:rFonts w:ascii="Times New Roman" w:hAnsi="Times New Roman"/>
                <w:b/>
                <w:sz w:val="24"/>
                <w:szCs w:val="24"/>
              </w:rPr>
            </w:pPr>
            <w:r w:rsidRPr="002471C4">
              <w:rPr>
                <w:rFonts w:ascii="Times New Roman" w:hAnsi="Times New Roman"/>
                <w:b/>
                <w:sz w:val="24"/>
                <w:szCs w:val="24"/>
              </w:rPr>
              <w:t>Статья 47. Договор о юридической помощи и оплата юридической помощи, оказываемой адвокатами</w:t>
            </w:r>
          </w:p>
          <w:p w14:paraId="09DF8B32" w14:textId="77777777" w:rsidR="00906323" w:rsidRPr="002471C4" w:rsidRDefault="00906323" w:rsidP="00906323">
            <w:pPr>
              <w:ind w:firstLine="328"/>
              <w:jc w:val="both"/>
              <w:textAlignment w:val="baseline"/>
              <w:rPr>
                <w:rFonts w:ascii="Times New Roman" w:hAnsi="Times New Roman"/>
                <w:bCs/>
                <w:sz w:val="24"/>
                <w:szCs w:val="24"/>
              </w:rPr>
            </w:pPr>
            <w:r w:rsidRPr="002471C4">
              <w:rPr>
                <w:rFonts w:ascii="Times New Roman" w:hAnsi="Times New Roman"/>
                <w:bCs/>
                <w:sz w:val="24"/>
                <w:szCs w:val="24"/>
              </w:rPr>
              <w:t xml:space="preserve">1. Размер оплаты юридической помощи, оказываемой адвокатами, и возмещения расходов, связанных с проведением </w:t>
            </w:r>
            <w:r w:rsidRPr="002471C4">
              <w:rPr>
                <w:rFonts w:ascii="Times New Roman" w:hAnsi="Times New Roman"/>
                <w:bCs/>
                <w:sz w:val="24"/>
                <w:szCs w:val="24"/>
              </w:rPr>
              <w:lastRenderedPageBreak/>
              <w:t>примирительных процедур, устанавливается письменным договором адвоката с лицом, обратившимся за помощью.</w:t>
            </w:r>
          </w:p>
          <w:p w14:paraId="5FEBA04E" w14:textId="77777777" w:rsidR="00906323" w:rsidRPr="002471C4" w:rsidRDefault="00906323" w:rsidP="00906323">
            <w:pPr>
              <w:ind w:firstLine="328"/>
              <w:jc w:val="both"/>
              <w:textAlignment w:val="baseline"/>
              <w:rPr>
                <w:rFonts w:ascii="Times New Roman" w:hAnsi="Times New Roman"/>
                <w:bCs/>
                <w:sz w:val="24"/>
                <w:szCs w:val="24"/>
              </w:rPr>
            </w:pPr>
            <w:r w:rsidRPr="002471C4">
              <w:rPr>
                <w:rFonts w:ascii="Times New Roman" w:hAnsi="Times New Roman"/>
                <w:bCs/>
                <w:sz w:val="24"/>
                <w:szCs w:val="24"/>
              </w:rPr>
              <w:t xml:space="preserve"> Заключение договора является обязательным, и осуществляется в порядке, установленном гражданским законодательством Республики Казахстан.</w:t>
            </w:r>
          </w:p>
          <w:p w14:paraId="6D71B171" w14:textId="77777777" w:rsidR="00906323" w:rsidRPr="002471C4" w:rsidRDefault="00906323" w:rsidP="00906323">
            <w:pPr>
              <w:ind w:firstLine="328"/>
              <w:jc w:val="both"/>
              <w:textAlignment w:val="baseline"/>
              <w:rPr>
                <w:rFonts w:ascii="Times New Roman" w:hAnsi="Times New Roman"/>
                <w:bCs/>
                <w:sz w:val="24"/>
                <w:szCs w:val="24"/>
              </w:rPr>
            </w:pPr>
            <w:r w:rsidRPr="002471C4">
              <w:rPr>
                <w:rFonts w:ascii="Times New Roman" w:hAnsi="Times New Roman"/>
                <w:bCs/>
                <w:sz w:val="24"/>
                <w:szCs w:val="24"/>
              </w:rPr>
              <w:t xml:space="preserve"> Один экземпляр договора вручается лицу, с которым заключен такой договор.</w:t>
            </w:r>
          </w:p>
          <w:p w14:paraId="3DB1257A" w14:textId="77777777" w:rsidR="00906323" w:rsidRPr="002471C4" w:rsidRDefault="00906323" w:rsidP="00906323">
            <w:pPr>
              <w:ind w:firstLine="328"/>
              <w:jc w:val="both"/>
              <w:textAlignment w:val="baseline"/>
              <w:rPr>
                <w:rFonts w:ascii="Times New Roman" w:hAnsi="Times New Roman"/>
                <w:bCs/>
                <w:sz w:val="24"/>
                <w:szCs w:val="24"/>
              </w:rPr>
            </w:pPr>
            <w:r w:rsidRPr="002471C4">
              <w:rPr>
                <w:rFonts w:ascii="Times New Roman" w:hAnsi="Times New Roman"/>
                <w:bCs/>
                <w:sz w:val="24"/>
                <w:szCs w:val="24"/>
              </w:rPr>
              <w:t>...</w:t>
            </w:r>
          </w:p>
          <w:p w14:paraId="4FF782AD" w14:textId="77777777" w:rsidR="00906323" w:rsidRPr="002471C4" w:rsidRDefault="00906323" w:rsidP="00906323">
            <w:pPr>
              <w:ind w:firstLine="328"/>
              <w:jc w:val="both"/>
              <w:textAlignment w:val="baseline"/>
              <w:rPr>
                <w:rFonts w:ascii="Times New Roman" w:hAnsi="Times New Roman"/>
                <w:b/>
                <w:sz w:val="24"/>
                <w:szCs w:val="24"/>
              </w:rPr>
            </w:pPr>
            <w:r w:rsidRPr="002471C4">
              <w:rPr>
                <w:rFonts w:ascii="Times New Roman" w:hAnsi="Times New Roman"/>
                <w:bCs/>
                <w:sz w:val="24"/>
                <w:szCs w:val="24"/>
              </w:rPr>
              <w:t xml:space="preserve">3. </w:t>
            </w:r>
            <w:r w:rsidRPr="002471C4">
              <w:rPr>
                <w:rFonts w:ascii="Times New Roman" w:hAnsi="Times New Roman"/>
                <w:b/>
                <w:sz w:val="24"/>
                <w:szCs w:val="24"/>
              </w:rPr>
              <w:t xml:space="preserve">По соглашению с клиентом в договор о юридической помощи может быть включено условие, согласно которому размер </w:t>
            </w:r>
            <w:r w:rsidRPr="002471C4">
              <w:rPr>
                <w:rFonts w:ascii="Times New Roman" w:hAnsi="Times New Roman"/>
                <w:b/>
                <w:sz w:val="24"/>
                <w:szCs w:val="24"/>
              </w:rPr>
              <w:lastRenderedPageBreak/>
              <w:t>оплаты может быть поставлен в зависимость от достигнутого результата оказания адвокатом юридической помощи или исхода дела либо адвокат получает часть от присужденной суммы, за исключением юридической помощи по уголовному делу и по делу об административном правонарушении.</w:t>
            </w:r>
          </w:p>
          <w:p w14:paraId="655CFA04" w14:textId="77777777" w:rsidR="00906323" w:rsidRPr="002471C4" w:rsidRDefault="00906323" w:rsidP="00906323">
            <w:pPr>
              <w:ind w:firstLine="328"/>
              <w:jc w:val="both"/>
              <w:textAlignment w:val="baseline"/>
              <w:rPr>
                <w:rFonts w:ascii="Times New Roman" w:hAnsi="Times New Roman"/>
                <w:bCs/>
                <w:sz w:val="24"/>
                <w:szCs w:val="24"/>
              </w:rPr>
            </w:pPr>
            <w:r w:rsidRPr="002471C4">
              <w:rPr>
                <w:rFonts w:ascii="Times New Roman" w:hAnsi="Times New Roman"/>
                <w:bCs/>
                <w:sz w:val="24"/>
                <w:szCs w:val="24"/>
              </w:rPr>
              <w:t xml:space="preserve">Получение адвокатом или адвокатской конторой наличных денег в счет оплаты юридической помощи, в том числе и устных юридических консультаций, и расходов, связанных с исполнением поручения, без выдачи </w:t>
            </w:r>
            <w:r w:rsidRPr="002471C4">
              <w:rPr>
                <w:rFonts w:ascii="Times New Roman" w:hAnsi="Times New Roman"/>
                <w:bCs/>
                <w:sz w:val="24"/>
                <w:szCs w:val="24"/>
              </w:rPr>
              <w:lastRenderedPageBreak/>
              <w:t>соответствующего финансового документа не допускается.</w:t>
            </w:r>
          </w:p>
          <w:p w14:paraId="3AF05D1F" w14:textId="77777777" w:rsidR="00906323" w:rsidRPr="002471C4" w:rsidRDefault="00906323" w:rsidP="00906323">
            <w:pPr>
              <w:ind w:firstLine="328"/>
              <w:jc w:val="both"/>
              <w:rPr>
                <w:rFonts w:ascii="Times New Roman" w:hAnsi="Times New Roman"/>
                <w:b/>
                <w:sz w:val="24"/>
                <w:szCs w:val="24"/>
              </w:rPr>
            </w:pPr>
            <w:r w:rsidRPr="002471C4">
              <w:rPr>
                <w:rFonts w:ascii="Times New Roman" w:hAnsi="Times New Roman"/>
                <w:b/>
                <w:sz w:val="24"/>
                <w:szCs w:val="24"/>
              </w:rPr>
              <w:t>4. Договор о юридической помощи может в соответствии с гражданским законодательством совершаться устно в случаях:</w:t>
            </w:r>
          </w:p>
          <w:p w14:paraId="323136CB" w14:textId="77777777" w:rsidR="00906323" w:rsidRPr="002471C4" w:rsidRDefault="00906323" w:rsidP="00906323">
            <w:pPr>
              <w:ind w:firstLine="328"/>
              <w:jc w:val="both"/>
              <w:rPr>
                <w:rFonts w:ascii="Times New Roman" w:hAnsi="Times New Roman"/>
                <w:b/>
                <w:sz w:val="24"/>
                <w:szCs w:val="24"/>
              </w:rPr>
            </w:pPr>
            <w:r w:rsidRPr="002471C4">
              <w:rPr>
                <w:rFonts w:ascii="Times New Roman" w:hAnsi="Times New Roman"/>
                <w:b/>
                <w:sz w:val="24"/>
                <w:szCs w:val="24"/>
              </w:rPr>
              <w:t>1) правового консультирования в устной или в письменной форме;</w:t>
            </w:r>
          </w:p>
          <w:p w14:paraId="250FDCFE" w14:textId="77777777" w:rsidR="00906323" w:rsidRPr="002471C4" w:rsidRDefault="00906323" w:rsidP="00906323">
            <w:pPr>
              <w:ind w:firstLine="328"/>
              <w:jc w:val="both"/>
              <w:rPr>
                <w:rFonts w:ascii="Times New Roman" w:hAnsi="Times New Roman"/>
                <w:b/>
                <w:sz w:val="24"/>
                <w:szCs w:val="24"/>
              </w:rPr>
            </w:pPr>
            <w:r w:rsidRPr="002471C4">
              <w:rPr>
                <w:rFonts w:ascii="Times New Roman" w:hAnsi="Times New Roman"/>
                <w:b/>
                <w:sz w:val="24"/>
                <w:szCs w:val="24"/>
              </w:rPr>
              <w:t>2) составления документов правового характера.</w:t>
            </w:r>
          </w:p>
          <w:p w14:paraId="0A40BE55" w14:textId="6C9DCE8B" w:rsidR="00906323" w:rsidRPr="004E3B73" w:rsidRDefault="00906323" w:rsidP="00906323">
            <w:pPr>
              <w:pBdr>
                <w:top w:val="nil"/>
                <w:left w:val="nil"/>
                <w:bottom w:val="nil"/>
                <w:right w:val="nil"/>
                <w:between w:val="nil"/>
              </w:pBdr>
              <w:spacing w:after="0" w:line="240" w:lineRule="auto"/>
              <w:ind w:firstLine="286"/>
              <w:jc w:val="both"/>
              <w:rPr>
                <w:rFonts w:ascii="Times New Roman" w:hAnsi="Times New Roman"/>
                <w:b/>
                <w:bCs/>
                <w:sz w:val="24"/>
                <w:szCs w:val="24"/>
              </w:rPr>
            </w:pPr>
            <w:r w:rsidRPr="002471C4">
              <w:rPr>
                <w:rFonts w:ascii="Times New Roman" w:hAnsi="Times New Roman"/>
                <w:b/>
                <w:sz w:val="24"/>
                <w:szCs w:val="24"/>
              </w:rPr>
              <w:t xml:space="preserve">5. Договор о юридической помощи может быть расторгнут в одностороннем порядке по инициативе адвоката в случае невыполнения лицом, обратившимся за помощью, обязательств по оплате </w:t>
            </w:r>
            <w:r w:rsidRPr="002471C4">
              <w:rPr>
                <w:rFonts w:ascii="Times New Roman" w:hAnsi="Times New Roman"/>
                <w:b/>
                <w:sz w:val="24"/>
                <w:szCs w:val="24"/>
              </w:rPr>
              <w:lastRenderedPageBreak/>
              <w:t xml:space="preserve">в сроки, установленные договором, о чем адвокат обязан письменно уведомить лицо, обратившееся за помощью </w:t>
            </w:r>
            <w:r w:rsidRPr="002471C4">
              <w:rPr>
                <w:rFonts w:ascii="Times New Roman" w:hAnsi="Times New Roman"/>
                <w:b/>
                <w:bCs/>
                <w:sz w:val="24"/>
                <w:szCs w:val="24"/>
              </w:rPr>
              <w:t>не менее чем за месяц.</w:t>
            </w:r>
          </w:p>
        </w:tc>
        <w:tc>
          <w:tcPr>
            <w:tcW w:w="2820" w:type="dxa"/>
          </w:tcPr>
          <w:p w14:paraId="7D099544" w14:textId="77777777" w:rsidR="00906323" w:rsidRPr="002471C4" w:rsidRDefault="00906323" w:rsidP="00906323">
            <w:pPr>
              <w:ind w:firstLine="328"/>
              <w:jc w:val="both"/>
              <w:rPr>
                <w:rFonts w:ascii="Times New Roman" w:hAnsi="Times New Roman"/>
                <w:sz w:val="24"/>
                <w:szCs w:val="24"/>
              </w:rPr>
            </w:pPr>
            <w:r w:rsidRPr="002471C4">
              <w:rPr>
                <w:rFonts w:ascii="Times New Roman" w:hAnsi="Times New Roman"/>
                <w:sz w:val="24"/>
                <w:szCs w:val="24"/>
              </w:rPr>
              <w:lastRenderedPageBreak/>
              <w:t xml:space="preserve">Пункт 5 раздела 7 Концепции развития адвокатуры предусматривает необходимость разрешить адвокатам устанавливать гонорары «успеха», когда обязанность оплаты юридической помощи ставится в зависимость от положительного </w:t>
            </w:r>
            <w:r w:rsidRPr="002471C4">
              <w:rPr>
                <w:rFonts w:ascii="Times New Roman" w:hAnsi="Times New Roman"/>
                <w:sz w:val="24"/>
                <w:szCs w:val="24"/>
              </w:rPr>
              <w:lastRenderedPageBreak/>
              <w:t>исхода дела. Это распространенная в мире практика, и она в первую очередь нужна клиентам, которые не имеют возможности оплачивать труд адвокатов до получения денег с противоположной стороны в судебном порядке.</w:t>
            </w:r>
          </w:p>
          <w:p w14:paraId="73B04BC2" w14:textId="77777777" w:rsidR="00906323" w:rsidRPr="002471C4" w:rsidRDefault="00906323" w:rsidP="00906323">
            <w:pPr>
              <w:ind w:firstLine="328"/>
              <w:jc w:val="both"/>
              <w:rPr>
                <w:rFonts w:ascii="Times New Roman" w:hAnsi="Times New Roman"/>
                <w:sz w:val="24"/>
                <w:szCs w:val="24"/>
              </w:rPr>
            </w:pPr>
            <w:r w:rsidRPr="002471C4">
              <w:rPr>
                <w:rFonts w:ascii="Times New Roman" w:hAnsi="Times New Roman"/>
                <w:sz w:val="24"/>
                <w:szCs w:val="24"/>
              </w:rPr>
              <w:t>Разрешение гонорара успеха направлено в первую очередь на обеспечения прав граждан на квалифицированную юридическую помощь. Лица с низким уровнем доходов в настоящее время по значительному числу споров не имеют возможность привлекать квалифицированных адвокатов и оплачивать их помощь.</w:t>
            </w:r>
          </w:p>
          <w:p w14:paraId="4D574DA2" w14:textId="77777777" w:rsidR="00906323" w:rsidRPr="002471C4" w:rsidRDefault="00906323" w:rsidP="00906323">
            <w:pPr>
              <w:ind w:firstLine="328"/>
              <w:jc w:val="both"/>
              <w:rPr>
                <w:rFonts w:ascii="Times New Roman" w:hAnsi="Times New Roman"/>
                <w:sz w:val="24"/>
                <w:szCs w:val="24"/>
              </w:rPr>
            </w:pPr>
            <w:r w:rsidRPr="002471C4">
              <w:rPr>
                <w:rFonts w:ascii="Times New Roman" w:hAnsi="Times New Roman"/>
                <w:sz w:val="24"/>
                <w:szCs w:val="24"/>
              </w:rPr>
              <w:lastRenderedPageBreak/>
              <w:t xml:space="preserve">Также необходимо оговорить ряд случаев, когда заключение письменного договора о юридической помощи не является обязательным. </w:t>
            </w:r>
          </w:p>
          <w:p w14:paraId="294A18F1" w14:textId="77777777" w:rsidR="00906323" w:rsidRPr="002471C4" w:rsidRDefault="00906323" w:rsidP="00906323">
            <w:pPr>
              <w:ind w:firstLine="328"/>
              <w:jc w:val="both"/>
              <w:rPr>
                <w:rFonts w:ascii="Times New Roman" w:hAnsi="Times New Roman"/>
                <w:sz w:val="24"/>
                <w:szCs w:val="24"/>
              </w:rPr>
            </w:pPr>
            <w:r w:rsidRPr="002471C4">
              <w:rPr>
                <w:rFonts w:ascii="Times New Roman" w:hAnsi="Times New Roman"/>
                <w:sz w:val="24"/>
                <w:szCs w:val="24"/>
              </w:rPr>
              <w:t xml:space="preserve">Например, в соответствии с пунктом 4.1. статьи 25 Федерального закона «Об адвокатской деятельности и адвокатуре в Российской Федерации» в соответствии с правилами, установленными советом Федеральной палаты адвокатов, в соглашение об оказании юридической помощи может включаться условие, согласно которому размер выплаты доверителем вознаграждения ставится в зависимость от результата оказания </w:t>
            </w:r>
            <w:r w:rsidRPr="002471C4">
              <w:rPr>
                <w:rFonts w:ascii="Times New Roman" w:hAnsi="Times New Roman"/>
                <w:sz w:val="24"/>
                <w:szCs w:val="24"/>
              </w:rPr>
              <w:lastRenderedPageBreak/>
              <w:t>адвокатом юридической помощи, за исключением юридической помощи по уголовному делу и по делу об административном правонарушении.</w:t>
            </w:r>
          </w:p>
          <w:p w14:paraId="1AABAE45" w14:textId="77777777" w:rsidR="00906323" w:rsidRPr="002471C4" w:rsidRDefault="00906323" w:rsidP="00906323">
            <w:pPr>
              <w:ind w:firstLine="328"/>
              <w:jc w:val="both"/>
              <w:rPr>
                <w:rFonts w:ascii="Times New Roman" w:hAnsi="Times New Roman"/>
                <w:sz w:val="24"/>
                <w:szCs w:val="24"/>
              </w:rPr>
            </w:pPr>
            <w:r w:rsidRPr="002471C4">
              <w:rPr>
                <w:rFonts w:ascii="Times New Roman" w:hAnsi="Times New Roman"/>
                <w:sz w:val="24"/>
                <w:szCs w:val="24"/>
              </w:rPr>
              <w:t>Пункт (3) параграфа 49 Закона Эстонии «Об адвокатуре» допускает, что по соглашению с клиентом размер оплаты может быть поставлен в зависимость от результатов работы адвоката и иных обстоятельств.</w:t>
            </w:r>
          </w:p>
          <w:p w14:paraId="474942F1" w14:textId="77777777" w:rsidR="00906323" w:rsidRPr="002471C4" w:rsidRDefault="00906323" w:rsidP="00906323">
            <w:pPr>
              <w:ind w:firstLine="328"/>
              <w:jc w:val="both"/>
              <w:rPr>
                <w:rFonts w:ascii="Times New Roman" w:hAnsi="Times New Roman"/>
                <w:sz w:val="24"/>
                <w:szCs w:val="24"/>
              </w:rPr>
            </w:pPr>
            <w:r w:rsidRPr="002471C4">
              <w:rPr>
                <w:rFonts w:ascii="Times New Roman" w:hAnsi="Times New Roman"/>
                <w:sz w:val="24"/>
                <w:szCs w:val="24"/>
              </w:rPr>
              <w:t xml:space="preserve">Пунктом 2 статьи 50 Закона Литовской Республики «Об адвокатуре» установлено, что в гражданских делах, а также когда подается иск в уголовном деле, разрешается о вознаграждении </w:t>
            </w:r>
            <w:r w:rsidRPr="002471C4">
              <w:rPr>
                <w:rFonts w:ascii="Times New Roman" w:hAnsi="Times New Roman"/>
                <w:sz w:val="24"/>
                <w:szCs w:val="24"/>
              </w:rPr>
              <w:lastRenderedPageBreak/>
              <w:t>адвоката договариваться таким образом, что его размер будет зависеть от исхода дела, если это не противоречит принципам адвокатской практики.</w:t>
            </w:r>
          </w:p>
          <w:p w14:paraId="6099E207" w14:textId="77777777" w:rsidR="00906323" w:rsidRPr="002471C4" w:rsidRDefault="00906323" w:rsidP="00906323">
            <w:pPr>
              <w:ind w:firstLine="328"/>
              <w:jc w:val="both"/>
              <w:rPr>
                <w:rFonts w:ascii="Times New Roman" w:hAnsi="Times New Roman"/>
                <w:sz w:val="24"/>
                <w:szCs w:val="24"/>
              </w:rPr>
            </w:pPr>
            <w:r w:rsidRPr="002471C4">
              <w:rPr>
                <w:rFonts w:ascii="Times New Roman" w:hAnsi="Times New Roman"/>
                <w:sz w:val="24"/>
                <w:szCs w:val="24"/>
              </w:rPr>
              <w:t xml:space="preserve">Согласно статье 10 Закона Франции «О реформе ряда судебных и юридических профессий» за исключением экстренных и форс-мажорных ситуаций, а также случаев участия в деле в порядке оказания государственной юридической помощи, адвокат заключает с клиентом письменное соглашение об оплате. При этом законным является соглашение, по которому, наряду с оплатой выполненной работы, предусматривается </w:t>
            </w:r>
            <w:r w:rsidRPr="002471C4">
              <w:rPr>
                <w:rFonts w:ascii="Times New Roman" w:hAnsi="Times New Roman"/>
                <w:sz w:val="24"/>
                <w:szCs w:val="24"/>
              </w:rPr>
              <w:lastRenderedPageBreak/>
              <w:t>дополнительное вознаграждение, в зависимости от достигнутого результата или оказания услуги.</w:t>
            </w:r>
          </w:p>
          <w:p w14:paraId="0A811584" w14:textId="77777777" w:rsidR="00906323" w:rsidRPr="002471C4" w:rsidRDefault="00906323" w:rsidP="00906323">
            <w:pPr>
              <w:ind w:firstLine="328"/>
              <w:jc w:val="both"/>
              <w:rPr>
                <w:rFonts w:ascii="Times New Roman" w:hAnsi="Times New Roman"/>
                <w:sz w:val="24"/>
                <w:szCs w:val="24"/>
              </w:rPr>
            </w:pPr>
            <w:r w:rsidRPr="002471C4">
              <w:rPr>
                <w:rFonts w:ascii="Times New Roman" w:hAnsi="Times New Roman"/>
                <w:sz w:val="24"/>
                <w:szCs w:val="24"/>
              </w:rPr>
              <w:t>Пункт 2 статьи 24 Закона Украины «Об адвокатуре и адвокатской деятельности» предусматривает, что договор об оказании правовой помощи может совершаться устно в случаях:</w:t>
            </w:r>
          </w:p>
          <w:p w14:paraId="15231CCE" w14:textId="77777777" w:rsidR="00906323" w:rsidRPr="002471C4" w:rsidRDefault="00906323" w:rsidP="00906323">
            <w:pPr>
              <w:ind w:firstLine="328"/>
              <w:jc w:val="both"/>
              <w:rPr>
                <w:rFonts w:ascii="Times New Roman" w:hAnsi="Times New Roman"/>
                <w:sz w:val="24"/>
                <w:szCs w:val="24"/>
              </w:rPr>
            </w:pPr>
            <w:r w:rsidRPr="002471C4">
              <w:rPr>
                <w:rFonts w:ascii="Times New Roman" w:hAnsi="Times New Roman"/>
                <w:sz w:val="24"/>
                <w:szCs w:val="24"/>
              </w:rPr>
              <w:t>1) предоставление устных и письменных консультаций, разъяснений по правовым вопросам с последующей записью об этом в журнале и вручением клиенту документа, подтверждающего оплату гонорара (вознаграждения);</w:t>
            </w:r>
          </w:p>
          <w:p w14:paraId="70D27A79" w14:textId="7F14D8FC" w:rsidR="00906323" w:rsidRPr="004E3B73" w:rsidRDefault="00906323" w:rsidP="00906323">
            <w:pPr>
              <w:pBdr>
                <w:top w:val="nil"/>
                <w:left w:val="nil"/>
                <w:bottom w:val="nil"/>
                <w:right w:val="nil"/>
                <w:between w:val="nil"/>
              </w:pBdr>
              <w:spacing w:after="0" w:line="240" w:lineRule="auto"/>
              <w:ind w:firstLine="286"/>
              <w:jc w:val="both"/>
              <w:rPr>
                <w:rFonts w:ascii="Times New Roman" w:hAnsi="Times New Roman"/>
                <w:sz w:val="24"/>
                <w:szCs w:val="24"/>
              </w:rPr>
            </w:pPr>
            <w:r w:rsidRPr="002471C4">
              <w:rPr>
                <w:rFonts w:ascii="Times New Roman" w:hAnsi="Times New Roman"/>
                <w:sz w:val="24"/>
                <w:szCs w:val="24"/>
              </w:rPr>
              <w:lastRenderedPageBreak/>
              <w:t>2) если клиент безотлагательно требует предоставления правовой помощи, а заключение письменного договора при конкретных обстоятельствах невозможно - с последующим заключением договора в письменной форме в течение трех дней, а если для этого существуют объективные препятствия - в ближайший возможный срок.</w:t>
            </w:r>
          </w:p>
        </w:tc>
      </w:tr>
      <w:tr w:rsidR="00906323" w:rsidRPr="004E3B73" w14:paraId="4004E710" w14:textId="77777777" w:rsidTr="00BE4E95">
        <w:trPr>
          <w:gridAfter w:val="1"/>
          <w:wAfter w:w="7" w:type="dxa"/>
        </w:trPr>
        <w:tc>
          <w:tcPr>
            <w:tcW w:w="460" w:type="dxa"/>
          </w:tcPr>
          <w:p w14:paraId="0BD30514"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397674D5" w14:textId="36C9331D" w:rsidR="00906323" w:rsidRPr="004E3B73" w:rsidRDefault="00906323" w:rsidP="00906323">
            <w:pPr>
              <w:spacing w:after="0" w:line="240" w:lineRule="auto"/>
              <w:jc w:val="both"/>
              <w:rPr>
                <w:rFonts w:ascii="Times New Roman" w:hAnsi="Times New Roman"/>
                <w:sz w:val="24"/>
                <w:szCs w:val="24"/>
              </w:rPr>
            </w:pPr>
            <w:r>
              <w:rPr>
                <w:rFonts w:ascii="Times New Roman" w:hAnsi="Times New Roman"/>
                <w:sz w:val="24"/>
                <w:szCs w:val="24"/>
              </w:rPr>
              <w:t>Статья 49</w:t>
            </w:r>
          </w:p>
        </w:tc>
        <w:tc>
          <w:tcPr>
            <w:tcW w:w="3166" w:type="dxa"/>
            <w:gridSpan w:val="2"/>
          </w:tcPr>
          <w:p w14:paraId="57A90BC2" w14:textId="77777777" w:rsidR="00906323" w:rsidRPr="002471C4" w:rsidRDefault="00906323" w:rsidP="00906323">
            <w:pPr>
              <w:ind w:firstLine="328"/>
              <w:jc w:val="both"/>
              <w:textAlignment w:val="baseline"/>
              <w:rPr>
                <w:rFonts w:ascii="Times New Roman" w:hAnsi="Times New Roman"/>
                <w:b/>
                <w:sz w:val="24"/>
                <w:szCs w:val="24"/>
              </w:rPr>
            </w:pPr>
            <w:r w:rsidRPr="002471C4">
              <w:rPr>
                <w:rFonts w:ascii="Times New Roman" w:hAnsi="Times New Roman"/>
                <w:b/>
                <w:sz w:val="24"/>
                <w:szCs w:val="24"/>
              </w:rPr>
              <w:t>Статья 49. Формы организации адвокатской деятельности</w:t>
            </w:r>
          </w:p>
          <w:p w14:paraId="0B34F0F0" w14:textId="77777777" w:rsidR="00906323" w:rsidRPr="002471C4" w:rsidRDefault="00906323" w:rsidP="00906323">
            <w:pPr>
              <w:ind w:firstLine="328"/>
              <w:jc w:val="both"/>
              <w:textAlignment w:val="baseline"/>
              <w:rPr>
                <w:rFonts w:ascii="Times New Roman" w:hAnsi="Times New Roman"/>
                <w:bCs/>
                <w:sz w:val="24"/>
                <w:szCs w:val="24"/>
              </w:rPr>
            </w:pPr>
            <w:r w:rsidRPr="002471C4">
              <w:rPr>
                <w:rFonts w:ascii="Times New Roman" w:hAnsi="Times New Roman"/>
                <w:bCs/>
                <w:sz w:val="24"/>
                <w:szCs w:val="24"/>
              </w:rPr>
              <w:t xml:space="preserve"> Адвокат вправе осуществлять свою деятельность в юридической консультации, создаваемой в коллегии адвокатов, либо индивидуально без регистрации юридического </w:t>
            </w:r>
            <w:r w:rsidRPr="002471C4">
              <w:rPr>
                <w:rFonts w:ascii="Times New Roman" w:hAnsi="Times New Roman"/>
                <w:bCs/>
                <w:sz w:val="24"/>
                <w:szCs w:val="24"/>
              </w:rPr>
              <w:lastRenderedPageBreak/>
              <w:t>лица, а также учредить самостоятельно или совместно с другими адвокатами адвокатскую контору.</w:t>
            </w:r>
          </w:p>
          <w:p w14:paraId="106CDB6F" w14:textId="090BEA67" w:rsidR="00906323" w:rsidRPr="004E3B73" w:rsidRDefault="00906323" w:rsidP="00906323">
            <w:pPr>
              <w:pBdr>
                <w:top w:val="nil"/>
                <w:left w:val="nil"/>
                <w:bottom w:val="nil"/>
                <w:right w:val="nil"/>
                <w:between w:val="nil"/>
              </w:pBdr>
              <w:spacing w:after="0" w:line="240" w:lineRule="auto"/>
              <w:ind w:firstLine="292"/>
              <w:jc w:val="both"/>
              <w:rPr>
                <w:rFonts w:ascii="Times New Roman" w:hAnsi="Times New Roman"/>
                <w:sz w:val="24"/>
                <w:szCs w:val="24"/>
              </w:rPr>
            </w:pPr>
            <w:r w:rsidRPr="002471C4">
              <w:rPr>
                <w:rFonts w:ascii="Times New Roman" w:hAnsi="Times New Roman"/>
                <w:bCs/>
                <w:sz w:val="24"/>
                <w:szCs w:val="24"/>
              </w:rPr>
              <w:t xml:space="preserve"> </w:t>
            </w:r>
            <w:r w:rsidRPr="002471C4">
              <w:rPr>
                <w:rFonts w:ascii="Times New Roman" w:hAnsi="Times New Roman"/>
                <w:b/>
                <w:sz w:val="24"/>
                <w:szCs w:val="24"/>
              </w:rPr>
              <w:t>Адвокат, осуществляющий профессиональную деятельность индивидуально без регистрации юридического лица, обязан иметь служебное помещение, необходимое для приема лиц, соблюдения условий для обеспечения сохранности адвокатского производства и сохранения адвокатской тайны.</w:t>
            </w:r>
          </w:p>
        </w:tc>
        <w:tc>
          <w:tcPr>
            <w:tcW w:w="2838" w:type="dxa"/>
          </w:tcPr>
          <w:p w14:paraId="3B2AF2D0" w14:textId="65B6A08C" w:rsidR="00906323" w:rsidRPr="004E3B73" w:rsidRDefault="00906323" w:rsidP="00906323">
            <w:p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lastRenderedPageBreak/>
              <w:t>Отсутствует</w:t>
            </w:r>
          </w:p>
        </w:tc>
        <w:tc>
          <w:tcPr>
            <w:tcW w:w="2820" w:type="dxa"/>
          </w:tcPr>
          <w:p w14:paraId="79B1E5F5" w14:textId="77777777" w:rsidR="00906323" w:rsidRPr="004E3B73" w:rsidRDefault="00906323" w:rsidP="00906323">
            <w:pPr>
              <w:pBdr>
                <w:top w:val="nil"/>
                <w:left w:val="nil"/>
                <w:bottom w:val="nil"/>
                <w:right w:val="nil"/>
                <w:between w:val="nil"/>
              </w:pBdr>
              <w:spacing w:after="0" w:line="240" w:lineRule="auto"/>
              <w:ind w:firstLine="286"/>
              <w:jc w:val="both"/>
              <w:rPr>
                <w:rFonts w:ascii="Times New Roman" w:hAnsi="Times New Roman"/>
                <w:sz w:val="24"/>
                <w:szCs w:val="24"/>
              </w:rPr>
            </w:pPr>
          </w:p>
        </w:tc>
        <w:tc>
          <w:tcPr>
            <w:tcW w:w="2820" w:type="dxa"/>
          </w:tcPr>
          <w:p w14:paraId="33529D3A" w14:textId="77777777" w:rsidR="00906323" w:rsidRPr="002471C4" w:rsidRDefault="00906323" w:rsidP="00906323">
            <w:pPr>
              <w:ind w:firstLine="328"/>
              <w:jc w:val="both"/>
              <w:textAlignment w:val="baseline"/>
              <w:rPr>
                <w:rFonts w:ascii="Times New Roman" w:hAnsi="Times New Roman"/>
                <w:b/>
                <w:sz w:val="24"/>
                <w:szCs w:val="24"/>
              </w:rPr>
            </w:pPr>
            <w:r w:rsidRPr="002471C4">
              <w:rPr>
                <w:rFonts w:ascii="Times New Roman" w:hAnsi="Times New Roman"/>
                <w:b/>
                <w:sz w:val="24"/>
                <w:szCs w:val="24"/>
              </w:rPr>
              <w:t>Статья 49. Формы организации адвокатской деятельности</w:t>
            </w:r>
          </w:p>
          <w:p w14:paraId="03668CCC" w14:textId="77777777" w:rsidR="00906323" w:rsidRPr="002471C4" w:rsidRDefault="00906323" w:rsidP="00906323">
            <w:pPr>
              <w:ind w:firstLine="328"/>
              <w:jc w:val="both"/>
              <w:textAlignment w:val="baseline"/>
              <w:rPr>
                <w:rFonts w:ascii="Times New Roman" w:hAnsi="Times New Roman"/>
                <w:bCs/>
                <w:sz w:val="24"/>
                <w:szCs w:val="24"/>
              </w:rPr>
            </w:pPr>
            <w:r w:rsidRPr="002471C4">
              <w:rPr>
                <w:rFonts w:ascii="Times New Roman" w:hAnsi="Times New Roman"/>
                <w:bCs/>
                <w:sz w:val="24"/>
                <w:szCs w:val="24"/>
              </w:rPr>
              <w:t xml:space="preserve"> Адвокат вправе осуществлять свою деятельность в юридической консультации, создаваемой в коллегии адвокатов, либо </w:t>
            </w:r>
            <w:r w:rsidRPr="002471C4">
              <w:rPr>
                <w:rFonts w:ascii="Times New Roman" w:hAnsi="Times New Roman"/>
                <w:bCs/>
                <w:sz w:val="24"/>
                <w:szCs w:val="24"/>
              </w:rPr>
              <w:lastRenderedPageBreak/>
              <w:t xml:space="preserve">индивидуально без регистрации юридического лица, </w:t>
            </w:r>
            <w:r w:rsidRPr="002471C4">
              <w:rPr>
                <w:rFonts w:ascii="Times New Roman" w:hAnsi="Times New Roman"/>
                <w:b/>
                <w:sz w:val="24"/>
                <w:szCs w:val="24"/>
              </w:rPr>
              <w:t>а также в составе адвокатской конторы</w:t>
            </w:r>
            <w:r w:rsidRPr="002471C4">
              <w:rPr>
                <w:rFonts w:ascii="Times New Roman" w:hAnsi="Times New Roman"/>
                <w:bCs/>
                <w:sz w:val="24"/>
                <w:szCs w:val="24"/>
              </w:rPr>
              <w:t>.</w:t>
            </w:r>
          </w:p>
          <w:p w14:paraId="38CFE463" w14:textId="10340F9B" w:rsidR="00906323" w:rsidRPr="004E3B73" w:rsidRDefault="00906323" w:rsidP="00906323">
            <w:pPr>
              <w:pBdr>
                <w:top w:val="nil"/>
                <w:left w:val="nil"/>
                <w:bottom w:val="nil"/>
                <w:right w:val="nil"/>
                <w:between w:val="nil"/>
              </w:pBdr>
              <w:spacing w:after="0" w:line="240" w:lineRule="auto"/>
              <w:ind w:firstLine="286"/>
              <w:jc w:val="both"/>
              <w:rPr>
                <w:rFonts w:ascii="Times New Roman" w:hAnsi="Times New Roman"/>
                <w:b/>
                <w:bCs/>
                <w:sz w:val="24"/>
                <w:szCs w:val="24"/>
              </w:rPr>
            </w:pPr>
            <w:r w:rsidRPr="002471C4">
              <w:rPr>
                <w:rFonts w:ascii="Times New Roman" w:hAnsi="Times New Roman"/>
                <w:sz w:val="24"/>
                <w:szCs w:val="24"/>
                <w:lang w:eastAsia="ru-RU"/>
              </w:rPr>
              <w:t xml:space="preserve"> </w:t>
            </w:r>
            <w:r w:rsidRPr="002471C4">
              <w:rPr>
                <w:rFonts w:ascii="Times New Roman" w:hAnsi="Times New Roman"/>
                <w:b/>
                <w:bCs/>
                <w:sz w:val="24"/>
                <w:szCs w:val="24"/>
                <w:lang w:eastAsia="ru-RU"/>
              </w:rPr>
              <w:t xml:space="preserve">Абзац второй исключить. </w:t>
            </w:r>
          </w:p>
        </w:tc>
        <w:tc>
          <w:tcPr>
            <w:tcW w:w="2820" w:type="dxa"/>
          </w:tcPr>
          <w:p w14:paraId="38476834" w14:textId="77777777" w:rsidR="00906323" w:rsidRPr="002471C4" w:rsidRDefault="00906323" w:rsidP="00906323">
            <w:pPr>
              <w:ind w:firstLine="328"/>
              <w:jc w:val="both"/>
              <w:rPr>
                <w:rFonts w:ascii="Times New Roman" w:hAnsi="Times New Roman"/>
                <w:sz w:val="24"/>
                <w:szCs w:val="24"/>
              </w:rPr>
            </w:pPr>
            <w:r w:rsidRPr="002471C4">
              <w:rPr>
                <w:rFonts w:ascii="Times New Roman" w:hAnsi="Times New Roman"/>
                <w:sz w:val="24"/>
                <w:szCs w:val="24"/>
              </w:rPr>
              <w:lastRenderedPageBreak/>
              <w:t xml:space="preserve">Согласно профильному закону, адвокат, осуществляющий профессиональную деятельность индивидуально без регистрации юридического лица, обязан иметь помещение, необходимое для приема </w:t>
            </w:r>
            <w:r w:rsidRPr="002471C4">
              <w:rPr>
                <w:rFonts w:ascii="Times New Roman" w:hAnsi="Times New Roman"/>
                <w:sz w:val="24"/>
                <w:szCs w:val="24"/>
              </w:rPr>
              <w:lastRenderedPageBreak/>
              <w:t xml:space="preserve">лиц, соблюдения условий для обеспечения сохранности адвокатского производства и сохранения адвокатской тайны. Вместе с тем в связи с пандемией многие адвокаты осуществляют деятельность в онлайн-режиме, не принимают клиентов в офисах, помещения простаивают, но адвокаты вынуждены платить за аренду офисов. При этом многие судебные процессы останутся в онлайн-формате даже после завершения пандемии. Законодательство в этой части меняется. В связи с этим в разделе 10 Концепции развития адвокатуры </w:t>
            </w:r>
            <w:r w:rsidRPr="002471C4">
              <w:rPr>
                <w:rFonts w:ascii="Times New Roman" w:hAnsi="Times New Roman"/>
                <w:sz w:val="24"/>
                <w:szCs w:val="24"/>
              </w:rPr>
              <w:lastRenderedPageBreak/>
              <w:t>предлагается исключить норму об обязательном наличии у адвоката служебного помещения.</w:t>
            </w:r>
          </w:p>
          <w:p w14:paraId="267563E4" w14:textId="77777777" w:rsidR="00906323" w:rsidRPr="002471C4" w:rsidRDefault="00906323" w:rsidP="00906323">
            <w:pPr>
              <w:shd w:val="clear" w:color="auto" w:fill="FFFFFF"/>
              <w:ind w:firstLine="328"/>
              <w:jc w:val="both"/>
              <w:textAlignment w:val="baseline"/>
              <w:rPr>
                <w:rFonts w:ascii="Times New Roman" w:hAnsi="Times New Roman"/>
                <w:sz w:val="24"/>
                <w:szCs w:val="24"/>
              </w:rPr>
            </w:pPr>
            <w:r w:rsidRPr="002471C4">
              <w:rPr>
                <w:rFonts w:ascii="Times New Roman" w:hAnsi="Times New Roman"/>
                <w:sz w:val="24"/>
                <w:szCs w:val="24"/>
              </w:rPr>
              <w:t>В соответствии с Приложением 1 к Правилам оказания государственной услуги «Выдача лицензии на занятие адвокатской деятельностью» претендент должен предоставить лицензиару следующие документы:</w:t>
            </w:r>
          </w:p>
          <w:p w14:paraId="0085E2DF" w14:textId="77777777" w:rsidR="00906323" w:rsidRPr="002471C4" w:rsidRDefault="00906323" w:rsidP="00906323">
            <w:pPr>
              <w:shd w:val="clear" w:color="auto" w:fill="FFFFFF"/>
              <w:ind w:firstLine="328"/>
              <w:jc w:val="both"/>
              <w:textAlignment w:val="baseline"/>
              <w:rPr>
                <w:rFonts w:ascii="Times New Roman" w:hAnsi="Times New Roman"/>
                <w:sz w:val="24"/>
                <w:szCs w:val="24"/>
              </w:rPr>
            </w:pPr>
            <w:r w:rsidRPr="002471C4">
              <w:rPr>
                <w:rFonts w:ascii="Times New Roman" w:hAnsi="Times New Roman"/>
                <w:sz w:val="24"/>
                <w:szCs w:val="24"/>
              </w:rPr>
              <w:t>- Заявление.</w:t>
            </w:r>
          </w:p>
          <w:p w14:paraId="2B5D2B9A" w14:textId="77777777" w:rsidR="00906323" w:rsidRPr="002471C4" w:rsidRDefault="00906323" w:rsidP="00906323">
            <w:pPr>
              <w:shd w:val="clear" w:color="auto" w:fill="FFFFFF"/>
              <w:ind w:firstLine="328"/>
              <w:jc w:val="both"/>
              <w:textAlignment w:val="baseline"/>
              <w:rPr>
                <w:rFonts w:ascii="Times New Roman" w:hAnsi="Times New Roman"/>
                <w:sz w:val="24"/>
                <w:szCs w:val="24"/>
              </w:rPr>
            </w:pPr>
            <w:r w:rsidRPr="002471C4">
              <w:rPr>
                <w:rFonts w:ascii="Times New Roman" w:hAnsi="Times New Roman"/>
                <w:sz w:val="24"/>
                <w:szCs w:val="24"/>
              </w:rPr>
              <w:t>- Заключение о прохождении стажировки у адвоката.</w:t>
            </w:r>
          </w:p>
          <w:p w14:paraId="305E7B54" w14:textId="77777777" w:rsidR="00906323" w:rsidRPr="002471C4" w:rsidRDefault="00906323" w:rsidP="00906323">
            <w:pPr>
              <w:shd w:val="clear" w:color="auto" w:fill="FFFFFF"/>
              <w:ind w:firstLine="328"/>
              <w:jc w:val="both"/>
              <w:textAlignment w:val="baseline"/>
              <w:rPr>
                <w:rFonts w:ascii="Times New Roman" w:hAnsi="Times New Roman"/>
                <w:sz w:val="24"/>
                <w:szCs w:val="24"/>
              </w:rPr>
            </w:pPr>
            <w:r w:rsidRPr="002471C4">
              <w:rPr>
                <w:rFonts w:ascii="Times New Roman" w:hAnsi="Times New Roman"/>
                <w:sz w:val="24"/>
                <w:szCs w:val="24"/>
              </w:rPr>
              <w:t>- Решение комиссии об аттестации.</w:t>
            </w:r>
          </w:p>
          <w:p w14:paraId="33AE1654" w14:textId="77777777" w:rsidR="00906323" w:rsidRPr="002471C4" w:rsidRDefault="00906323" w:rsidP="00906323">
            <w:pPr>
              <w:shd w:val="clear" w:color="auto" w:fill="FFFFFF"/>
              <w:ind w:firstLine="328"/>
              <w:jc w:val="both"/>
              <w:textAlignment w:val="baseline"/>
              <w:rPr>
                <w:rFonts w:ascii="Times New Roman" w:hAnsi="Times New Roman"/>
                <w:sz w:val="24"/>
                <w:szCs w:val="24"/>
              </w:rPr>
            </w:pPr>
            <w:r w:rsidRPr="002471C4">
              <w:rPr>
                <w:rFonts w:ascii="Times New Roman" w:hAnsi="Times New Roman"/>
                <w:sz w:val="24"/>
                <w:szCs w:val="24"/>
              </w:rPr>
              <w:t>- Документы, подтверждающие освобождение от аттестации.</w:t>
            </w:r>
          </w:p>
          <w:p w14:paraId="389B5751" w14:textId="77777777" w:rsidR="00906323" w:rsidRPr="002471C4" w:rsidRDefault="00906323" w:rsidP="00906323">
            <w:pPr>
              <w:shd w:val="clear" w:color="auto" w:fill="FFFFFF"/>
              <w:ind w:firstLine="328"/>
              <w:jc w:val="both"/>
              <w:textAlignment w:val="baseline"/>
              <w:rPr>
                <w:rFonts w:ascii="Times New Roman" w:hAnsi="Times New Roman"/>
                <w:sz w:val="24"/>
                <w:szCs w:val="24"/>
              </w:rPr>
            </w:pPr>
            <w:r w:rsidRPr="002471C4">
              <w:rPr>
                <w:rFonts w:ascii="Times New Roman" w:hAnsi="Times New Roman"/>
                <w:sz w:val="24"/>
                <w:szCs w:val="24"/>
              </w:rPr>
              <w:lastRenderedPageBreak/>
              <w:t>- Документ об уплате сбора.</w:t>
            </w:r>
          </w:p>
          <w:p w14:paraId="3A718280" w14:textId="77777777" w:rsidR="00906323" w:rsidRPr="002471C4" w:rsidRDefault="00906323" w:rsidP="00906323">
            <w:pPr>
              <w:shd w:val="clear" w:color="auto" w:fill="FFFFFF"/>
              <w:ind w:firstLine="328"/>
              <w:jc w:val="both"/>
              <w:textAlignment w:val="baseline"/>
              <w:rPr>
                <w:rFonts w:ascii="Times New Roman" w:hAnsi="Times New Roman"/>
                <w:sz w:val="24"/>
                <w:szCs w:val="24"/>
              </w:rPr>
            </w:pPr>
            <w:r w:rsidRPr="002471C4">
              <w:rPr>
                <w:rFonts w:ascii="Times New Roman" w:hAnsi="Times New Roman"/>
                <w:sz w:val="24"/>
                <w:szCs w:val="24"/>
              </w:rPr>
              <w:t xml:space="preserve">Таким образом, представление документа, подтверждающего наличие служебного помещения при лицензировании не предусмотрено. Данное требование не является обязательным для подтверждения квалификации, следовательно от него можно отказаться. </w:t>
            </w:r>
          </w:p>
          <w:p w14:paraId="2FA82FFC" w14:textId="77777777" w:rsidR="00906323" w:rsidRPr="002471C4" w:rsidRDefault="00906323" w:rsidP="00906323">
            <w:pPr>
              <w:shd w:val="clear" w:color="auto" w:fill="FFFFFF"/>
              <w:ind w:firstLine="328"/>
              <w:jc w:val="both"/>
              <w:textAlignment w:val="baseline"/>
              <w:rPr>
                <w:rFonts w:ascii="Times New Roman" w:hAnsi="Times New Roman"/>
                <w:sz w:val="24"/>
                <w:szCs w:val="24"/>
              </w:rPr>
            </w:pPr>
            <w:r w:rsidRPr="002471C4">
              <w:rPr>
                <w:rFonts w:ascii="Times New Roman" w:hAnsi="Times New Roman"/>
                <w:sz w:val="24"/>
                <w:szCs w:val="24"/>
              </w:rPr>
              <w:t xml:space="preserve">Мотивом введения данного ограничения являлась необходимость сохранения адвокатской тайны. В настоящее время большинство систем дистанционной связи обеспечивают такую конфиденциальность в случае общения </w:t>
            </w:r>
            <w:r w:rsidRPr="002471C4">
              <w:rPr>
                <w:rFonts w:ascii="Times New Roman" w:hAnsi="Times New Roman"/>
                <w:sz w:val="24"/>
                <w:szCs w:val="24"/>
              </w:rPr>
              <w:lastRenderedPageBreak/>
              <w:t xml:space="preserve">адвоката с клиентом в режиме онлайн. </w:t>
            </w:r>
          </w:p>
          <w:p w14:paraId="624594F6" w14:textId="77777777" w:rsidR="00906323" w:rsidRPr="002471C4" w:rsidRDefault="00906323" w:rsidP="00906323">
            <w:pPr>
              <w:ind w:firstLine="328"/>
              <w:jc w:val="both"/>
              <w:rPr>
                <w:rFonts w:ascii="Times New Roman" w:hAnsi="Times New Roman"/>
                <w:sz w:val="24"/>
                <w:szCs w:val="24"/>
              </w:rPr>
            </w:pPr>
            <w:r w:rsidRPr="002471C4">
              <w:rPr>
                <w:rFonts w:ascii="Times New Roman" w:hAnsi="Times New Roman"/>
                <w:sz w:val="24"/>
                <w:szCs w:val="24"/>
              </w:rPr>
              <w:t>В соответствии со статьей 58-1 профильного закона информация о юридическом адресе адвоката содержится в реестре адвокатов. Это позволяет решить проблему уточнения для любого заинтересованного лица места нахождения адвоката и направления адвокату корреспонденции.</w:t>
            </w:r>
          </w:p>
          <w:p w14:paraId="1A797186" w14:textId="227086F9" w:rsidR="00906323" w:rsidRPr="004E3B73" w:rsidRDefault="00906323" w:rsidP="00906323">
            <w:pPr>
              <w:pBdr>
                <w:top w:val="nil"/>
                <w:left w:val="nil"/>
                <w:bottom w:val="nil"/>
                <w:right w:val="nil"/>
                <w:between w:val="nil"/>
              </w:pBdr>
              <w:spacing w:after="0" w:line="240" w:lineRule="auto"/>
              <w:ind w:firstLine="286"/>
              <w:jc w:val="both"/>
              <w:rPr>
                <w:rFonts w:ascii="Times New Roman" w:hAnsi="Times New Roman"/>
                <w:sz w:val="24"/>
                <w:szCs w:val="24"/>
              </w:rPr>
            </w:pPr>
            <w:r w:rsidRPr="002471C4">
              <w:rPr>
                <w:rFonts w:ascii="Times New Roman" w:hAnsi="Times New Roman"/>
                <w:sz w:val="24"/>
                <w:szCs w:val="24"/>
              </w:rPr>
              <w:t xml:space="preserve">Дистанционная работа в настоящее время распространена во всем мире. Применение информационных технологий в ряде случаев обеспечивает более доступную и эффективную помощь. </w:t>
            </w:r>
          </w:p>
        </w:tc>
      </w:tr>
      <w:tr w:rsidR="00906323" w:rsidRPr="004E3B73" w14:paraId="07755B04" w14:textId="77777777" w:rsidTr="00BE4E95">
        <w:trPr>
          <w:gridAfter w:val="1"/>
          <w:wAfter w:w="7" w:type="dxa"/>
        </w:trPr>
        <w:tc>
          <w:tcPr>
            <w:tcW w:w="460" w:type="dxa"/>
          </w:tcPr>
          <w:p w14:paraId="27F92536"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1C154DA1" w14:textId="33C39384" w:rsidR="00906323" w:rsidRPr="004E3B73" w:rsidRDefault="00906323" w:rsidP="00906323">
            <w:pPr>
              <w:spacing w:after="0" w:line="240" w:lineRule="auto"/>
              <w:jc w:val="both"/>
              <w:rPr>
                <w:rFonts w:ascii="Times New Roman" w:hAnsi="Times New Roman"/>
                <w:sz w:val="24"/>
                <w:szCs w:val="24"/>
              </w:rPr>
            </w:pPr>
            <w:r>
              <w:rPr>
                <w:rFonts w:ascii="Times New Roman" w:hAnsi="Times New Roman"/>
                <w:sz w:val="24"/>
                <w:szCs w:val="24"/>
              </w:rPr>
              <w:t xml:space="preserve">Пункт 1, </w:t>
            </w:r>
            <w:r>
              <w:rPr>
                <w:rFonts w:ascii="Times New Roman" w:hAnsi="Times New Roman"/>
                <w:sz w:val="24"/>
                <w:szCs w:val="24"/>
              </w:rPr>
              <w:lastRenderedPageBreak/>
              <w:t>новые пункты 1-1, 1-2, новый подпункт 3-1) пункта 2, подпункт 6) пункта 2</w:t>
            </w:r>
          </w:p>
        </w:tc>
        <w:tc>
          <w:tcPr>
            <w:tcW w:w="3166" w:type="dxa"/>
            <w:gridSpan w:val="2"/>
          </w:tcPr>
          <w:p w14:paraId="01BE7764" w14:textId="77777777" w:rsidR="00906323" w:rsidRPr="002471C4" w:rsidRDefault="00906323" w:rsidP="00906323">
            <w:pPr>
              <w:ind w:firstLine="327"/>
              <w:jc w:val="both"/>
              <w:textAlignment w:val="baseline"/>
              <w:rPr>
                <w:rFonts w:ascii="Times New Roman" w:hAnsi="Times New Roman"/>
                <w:b/>
                <w:bCs/>
                <w:sz w:val="24"/>
                <w:szCs w:val="24"/>
              </w:rPr>
            </w:pPr>
            <w:r w:rsidRPr="002471C4">
              <w:rPr>
                <w:rFonts w:ascii="Times New Roman" w:hAnsi="Times New Roman"/>
                <w:b/>
                <w:bCs/>
                <w:sz w:val="24"/>
                <w:szCs w:val="24"/>
              </w:rPr>
              <w:lastRenderedPageBreak/>
              <w:t xml:space="preserve">Статья 54. Общее собрание (конференция) </w:t>
            </w:r>
            <w:r w:rsidRPr="002471C4">
              <w:rPr>
                <w:rFonts w:ascii="Times New Roman" w:hAnsi="Times New Roman"/>
                <w:b/>
                <w:bCs/>
                <w:sz w:val="24"/>
                <w:szCs w:val="24"/>
              </w:rPr>
              <w:lastRenderedPageBreak/>
              <w:t>членов коллегии адвокатов</w:t>
            </w:r>
          </w:p>
          <w:p w14:paraId="02F6D920" w14:textId="77777777" w:rsidR="00906323" w:rsidRPr="002471C4" w:rsidRDefault="00906323" w:rsidP="00906323">
            <w:pPr>
              <w:ind w:firstLine="327"/>
              <w:jc w:val="both"/>
              <w:textAlignment w:val="baseline"/>
              <w:rPr>
                <w:rFonts w:ascii="Times New Roman" w:hAnsi="Times New Roman"/>
                <w:b/>
                <w:bCs/>
                <w:sz w:val="24"/>
                <w:szCs w:val="24"/>
              </w:rPr>
            </w:pPr>
            <w:r w:rsidRPr="002471C4">
              <w:rPr>
                <w:rFonts w:ascii="Times New Roman" w:hAnsi="Times New Roman"/>
                <w:b/>
                <w:bCs/>
                <w:sz w:val="24"/>
                <w:szCs w:val="24"/>
              </w:rPr>
              <w:t xml:space="preserve"> 1. Общее собрание (конференция) членов коллегии адвокатов вправе решать любые вопросы деятельности коллегии адвокатов.</w:t>
            </w:r>
          </w:p>
          <w:p w14:paraId="52F45108" w14:textId="77777777" w:rsidR="00906323" w:rsidRPr="002471C4" w:rsidRDefault="00906323" w:rsidP="00906323">
            <w:pPr>
              <w:ind w:firstLine="327"/>
              <w:jc w:val="both"/>
              <w:textAlignment w:val="baseline"/>
              <w:rPr>
                <w:rFonts w:ascii="Times New Roman" w:hAnsi="Times New Roman"/>
                <w:b/>
                <w:bCs/>
                <w:sz w:val="24"/>
                <w:szCs w:val="24"/>
              </w:rPr>
            </w:pPr>
            <w:r w:rsidRPr="002471C4">
              <w:rPr>
                <w:rFonts w:ascii="Times New Roman" w:hAnsi="Times New Roman"/>
                <w:b/>
                <w:bCs/>
                <w:sz w:val="24"/>
                <w:szCs w:val="24"/>
              </w:rPr>
              <w:t>1-1. Отсутствует.</w:t>
            </w:r>
          </w:p>
          <w:p w14:paraId="01D5776C" w14:textId="77777777" w:rsidR="00906323" w:rsidRPr="002471C4" w:rsidRDefault="00906323" w:rsidP="00906323">
            <w:pPr>
              <w:ind w:firstLine="327"/>
              <w:jc w:val="both"/>
              <w:textAlignment w:val="baseline"/>
              <w:rPr>
                <w:rFonts w:ascii="Times New Roman" w:hAnsi="Times New Roman"/>
                <w:b/>
                <w:bCs/>
                <w:sz w:val="24"/>
                <w:szCs w:val="24"/>
              </w:rPr>
            </w:pPr>
            <w:r w:rsidRPr="002471C4">
              <w:rPr>
                <w:rFonts w:ascii="Times New Roman" w:hAnsi="Times New Roman"/>
                <w:b/>
                <w:bCs/>
                <w:sz w:val="24"/>
                <w:szCs w:val="24"/>
              </w:rPr>
              <w:t xml:space="preserve">1-2. Отсутствует. </w:t>
            </w:r>
          </w:p>
          <w:p w14:paraId="75531C0F" w14:textId="77777777" w:rsidR="00906323" w:rsidRPr="002471C4" w:rsidRDefault="00906323" w:rsidP="00906323">
            <w:pPr>
              <w:ind w:firstLine="327"/>
              <w:jc w:val="both"/>
              <w:textAlignment w:val="baseline"/>
              <w:rPr>
                <w:rFonts w:ascii="Times New Roman" w:hAnsi="Times New Roman"/>
                <w:sz w:val="24"/>
                <w:szCs w:val="24"/>
              </w:rPr>
            </w:pPr>
            <w:r w:rsidRPr="002471C4">
              <w:rPr>
                <w:rFonts w:ascii="Times New Roman" w:hAnsi="Times New Roman"/>
                <w:sz w:val="24"/>
                <w:szCs w:val="24"/>
              </w:rPr>
              <w:t xml:space="preserve"> 2. К исключительной компетенции общего собрания (конференции) относятся:</w:t>
            </w:r>
          </w:p>
          <w:p w14:paraId="106863A4" w14:textId="77777777" w:rsidR="00906323" w:rsidRPr="002471C4" w:rsidRDefault="00906323" w:rsidP="00906323">
            <w:pPr>
              <w:ind w:firstLine="327"/>
              <w:jc w:val="both"/>
              <w:textAlignment w:val="baseline"/>
              <w:rPr>
                <w:rFonts w:ascii="Times New Roman" w:hAnsi="Times New Roman"/>
                <w:sz w:val="24"/>
                <w:szCs w:val="24"/>
              </w:rPr>
            </w:pPr>
            <w:r w:rsidRPr="002471C4">
              <w:rPr>
                <w:rFonts w:ascii="Times New Roman" w:hAnsi="Times New Roman"/>
                <w:sz w:val="24"/>
                <w:szCs w:val="24"/>
              </w:rPr>
              <w:t xml:space="preserve"> 1) принятие устава коллегии адвокатов и решений о внесении изменений и дополнений в него;</w:t>
            </w:r>
          </w:p>
          <w:p w14:paraId="0FC33C42" w14:textId="77777777" w:rsidR="00906323" w:rsidRPr="002471C4" w:rsidRDefault="00906323" w:rsidP="00906323">
            <w:pPr>
              <w:ind w:firstLine="327"/>
              <w:jc w:val="both"/>
              <w:textAlignment w:val="baseline"/>
              <w:rPr>
                <w:rFonts w:ascii="Times New Roman" w:hAnsi="Times New Roman"/>
                <w:sz w:val="24"/>
                <w:szCs w:val="24"/>
              </w:rPr>
            </w:pPr>
            <w:r w:rsidRPr="002471C4">
              <w:rPr>
                <w:rFonts w:ascii="Times New Roman" w:hAnsi="Times New Roman"/>
                <w:sz w:val="24"/>
                <w:szCs w:val="24"/>
              </w:rPr>
              <w:t xml:space="preserve"> 2) избрание президиума, председателя президиума, ревизионной комиссии, председателя ревизионной комиссии, дисциплинарной комиссии коллегии </w:t>
            </w:r>
            <w:r w:rsidRPr="002471C4">
              <w:rPr>
                <w:rFonts w:ascii="Times New Roman" w:hAnsi="Times New Roman"/>
                <w:sz w:val="24"/>
                <w:szCs w:val="24"/>
              </w:rPr>
              <w:lastRenderedPageBreak/>
              <w:t>адвокатов, председателя дисциплинарной комиссии коллегии адвокатов;</w:t>
            </w:r>
          </w:p>
          <w:p w14:paraId="4FEB73DC" w14:textId="77777777" w:rsidR="00906323" w:rsidRPr="002471C4" w:rsidRDefault="00906323" w:rsidP="00906323">
            <w:pPr>
              <w:ind w:firstLine="327"/>
              <w:jc w:val="both"/>
              <w:textAlignment w:val="baseline"/>
              <w:rPr>
                <w:rFonts w:ascii="Times New Roman" w:hAnsi="Times New Roman"/>
                <w:sz w:val="24"/>
                <w:szCs w:val="24"/>
              </w:rPr>
            </w:pPr>
            <w:r w:rsidRPr="002471C4">
              <w:rPr>
                <w:rFonts w:ascii="Times New Roman" w:hAnsi="Times New Roman"/>
                <w:sz w:val="24"/>
                <w:szCs w:val="24"/>
              </w:rPr>
              <w:t xml:space="preserve"> 3) избрание других органов, предусмотренных уставом коллегии адвокатов, и их руководителей, утверждение положений об этих органах;</w:t>
            </w:r>
          </w:p>
          <w:p w14:paraId="16C8AE7E" w14:textId="77777777" w:rsidR="00906323" w:rsidRPr="002471C4" w:rsidRDefault="00906323" w:rsidP="00906323">
            <w:pPr>
              <w:ind w:firstLine="327"/>
              <w:jc w:val="both"/>
              <w:textAlignment w:val="baseline"/>
              <w:rPr>
                <w:rFonts w:ascii="Times New Roman" w:hAnsi="Times New Roman"/>
                <w:b/>
                <w:bCs/>
                <w:sz w:val="24"/>
                <w:szCs w:val="24"/>
              </w:rPr>
            </w:pPr>
            <w:r w:rsidRPr="002471C4">
              <w:rPr>
                <w:rFonts w:ascii="Times New Roman" w:hAnsi="Times New Roman"/>
                <w:b/>
                <w:bCs/>
                <w:sz w:val="24"/>
                <w:szCs w:val="24"/>
              </w:rPr>
              <w:t>3-1) отсутствует;</w:t>
            </w:r>
          </w:p>
          <w:p w14:paraId="2BDADD02" w14:textId="77777777" w:rsidR="00906323" w:rsidRPr="002471C4" w:rsidRDefault="00906323" w:rsidP="00906323">
            <w:pPr>
              <w:ind w:firstLine="327"/>
              <w:jc w:val="both"/>
              <w:textAlignment w:val="baseline"/>
              <w:rPr>
                <w:rFonts w:ascii="Times New Roman" w:hAnsi="Times New Roman"/>
                <w:sz w:val="24"/>
                <w:szCs w:val="24"/>
              </w:rPr>
            </w:pPr>
            <w:r w:rsidRPr="002471C4">
              <w:rPr>
                <w:rFonts w:ascii="Times New Roman" w:hAnsi="Times New Roman"/>
                <w:sz w:val="24"/>
                <w:szCs w:val="24"/>
              </w:rPr>
              <w:t>…</w:t>
            </w:r>
          </w:p>
          <w:p w14:paraId="065D6947" w14:textId="77777777" w:rsidR="00906323" w:rsidRPr="002471C4" w:rsidRDefault="00906323" w:rsidP="00906323">
            <w:pPr>
              <w:ind w:firstLine="327"/>
              <w:jc w:val="both"/>
              <w:textAlignment w:val="baseline"/>
              <w:rPr>
                <w:rFonts w:ascii="Times New Roman" w:hAnsi="Times New Roman"/>
                <w:sz w:val="24"/>
                <w:szCs w:val="24"/>
              </w:rPr>
            </w:pPr>
            <w:r w:rsidRPr="002471C4">
              <w:rPr>
                <w:rFonts w:ascii="Times New Roman" w:hAnsi="Times New Roman"/>
                <w:sz w:val="24"/>
                <w:szCs w:val="24"/>
              </w:rPr>
              <w:t xml:space="preserve">6) установление ставок членских и целевых взносов, исчисляемых в размере, кратном месячному расчетному показателю, установленному законом о республиканском бюджете на соответствующий финансовый год, при этом адвокаты, </w:t>
            </w:r>
            <w:r w:rsidRPr="002471C4">
              <w:rPr>
                <w:rFonts w:ascii="Times New Roman" w:hAnsi="Times New Roman"/>
                <w:b/>
                <w:bCs/>
                <w:sz w:val="24"/>
                <w:szCs w:val="24"/>
              </w:rPr>
              <w:t xml:space="preserve">осуществляющие профессиональную деятельность в сельских </w:t>
            </w:r>
            <w:r w:rsidRPr="002471C4">
              <w:rPr>
                <w:rFonts w:ascii="Times New Roman" w:hAnsi="Times New Roman"/>
                <w:b/>
                <w:bCs/>
                <w:sz w:val="24"/>
                <w:szCs w:val="24"/>
              </w:rPr>
              <w:lastRenderedPageBreak/>
              <w:t>населенных пунктах</w:t>
            </w:r>
            <w:r w:rsidRPr="002471C4">
              <w:rPr>
                <w:rFonts w:ascii="Times New Roman" w:hAnsi="Times New Roman"/>
                <w:sz w:val="24"/>
                <w:szCs w:val="24"/>
              </w:rPr>
              <w:t>, либо молодежь, имеющая стаж адвокатской деятельности менее одного года, уплачивают членские и целевые взносы в размере пятидесяти процентов от установленной ставки;</w:t>
            </w:r>
          </w:p>
          <w:p w14:paraId="489C6A36" w14:textId="77777777" w:rsidR="00906323" w:rsidRPr="002471C4" w:rsidRDefault="00906323" w:rsidP="00906323">
            <w:pPr>
              <w:ind w:firstLine="327"/>
              <w:jc w:val="both"/>
              <w:textAlignment w:val="baseline"/>
              <w:rPr>
                <w:rFonts w:ascii="Times New Roman" w:hAnsi="Times New Roman"/>
                <w:sz w:val="24"/>
                <w:szCs w:val="24"/>
              </w:rPr>
            </w:pPr>
            <w:r w:rsidRPr="002471C4">
              <w:rPr>
                <w:rFonts w:ascii="Times New Roman" w:hAnsi="Times New Roman"/>
                <w:sz w:val="24"/>
                <w:szCs w:val="24"/>
              </w:rPr>
              <w:t>...</w:t>
            </w:r>
          </w:p>
          <w:p w14:paraId="784FD820" w14:textId="77777777" w:rsidR="00906323" w:rsidRPr="004E3B73" w:rsidRDefault="00906323" w:rsidP="00906323">
            <w:pPr>
              <w:pBdr>
                <w:top w:val="nil"/>
                <w:left w:val="nil"/>
                <w:bottom w:val="nil"/>
                <w:right w:val="nil"/>
                <w:between w:val="nil"/>
              </w:pBdr>
              <w:spacing w:after="0" w:line="240" w:lineRule="auto"/>
              <w:ind w:firstLine="292"/>
              <w:jc w:val="both"/>
              <w:rPr>
                <w:rFonts w:ascii="Times New Roman" w:hAnsi="Times New Roman"/>
                <w:sz w:val="24"/>
                <w:szCs w:val="24"/>
              </w:rPr>
            </w:pPr>
          </w:p>
        </w:tc>
        <w:tc>
          <w:tcPr>
            <w:tcW w:w="2838" w:type="dxa"/>
          </w:tcPr>
          <w:p w14:paraId="2A233E22" w14:textId="498B000C" w:rsidR="00906323" w:rsidRPr="004E3B73" w:rsidRDefault="00906323" w:rsidP="00906323">
            <w:p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lastRenderedPageBreak/>
              <w:t>Отсутствует</w:t>
            </w:r>
          </w:p>
        </w:tc>
        <w:tc>
          <w:tcPr>
            <w:tcW w:w="2820" w:type="dxa"/>
          </w:tcPr>
          <w:p w14:paraId="25137798" w14:textId="77777777" w:rsidR="00906323" w:rsidRPr="004E3B73" w:rsidRDefault="00906323" w:rsidP="00906323">
            <w:pPr>
              <w:pBdr>
                <w:top w:val="nil"/>
                <w:left w:val="nil"/>
                <w:bottom w:val="nil"/>
                <w:right w:val="nil"/>
                <w:between w:val="nil"/>
              </w:pBdr>
              <w:spacing w:after="0" w:line="240" w:lineRule="auto"/>
              <w:ind w:firstLine="286"/>
              <w:jc w:val="both"/>
              <w:rPr>
                <w:rFonts w:ascii="Times New Roman" w:hAnsi="Times New Roman"/>
                <w:sz w:val="24"/>
                <w:szCs w:val="24"/>
              </w:rPr>
            </w:pPr>
          </w:p>
        </w:tc>
        <w:tc>
          <w:tcPr>
            <w:tcW w:w="2820" w:type="dxa"/>
          </w:tcPr>
          <w:p w14:paraId="0177CC54" w14:textId="77777777" w:rsidR="00906323" w:rsidRPr="002471C4" w:rsidRDefault="00906323" w:rsidP="00906323">
            <w:pPr>
              <w:ind w:firstLine="327"/>
              <w:jc w:val="both"/>
              <w:textAlignment w:val="baseline"/>
              <w:rPr>
                <w:rFonts w:ascii="Times New Roman" w:hAnsi="Times New Roman"/>
                <w:b/>
                <w:bCs/>
                <w:sz w:val="24"/>
                <w:szCs w:val="24"/>
              </w:rPr>
            </w:pPr>
            <w:r w:rsidRPr="002471C4">
              <w:rPr>
                <w:rFonts w:ascii="Times New Roman" w:hAnsi="Times New Roman"/>
                <w:b/>
                <w:bCs/>
                <w:sz w:val="24"/>
                <w:szCs w:val="24"/>
              </w:rPr>
              <w:t xml:space="preserve">Статья 54. Общее собрание </w:t>
            </w:r>
            <w:r w:rsidRPr="002471C4">
              <w:rPr>
                <w:rFonts w:ascii="Times New Roman" w:hAnsi="Times New Roman"/>
                <w:b/>
                <w:bCs/>
                <w:sz w:val="24"/>
                <w:szCs w:val="24"/>
              </w:rPr>
              <w:lastRenderedPageBreak/>
              <w:t>(конференция) членов коллегии адвокатов</w:t>
            </w:r>
          </w:p>
          <w:p w14:paraId="6BE65EF2" w14:textId="77777777" w:rsidR="00906323" w:rsidRPr="002471C4" w:rsidRDefault="00906323" w:rsidP="00906323">
            <w:pPr>
              <w:ind w:firstLine="327"/>
              <w:jc w:val="both"/>
              <w:textAlignment w:val="baseline"/>
              <w:rPr>
                <w:rFonts w:ascii="Times New Roman" w:hAnsi="Times New Roman"/>
                <w:b/>
                <w:bCs/>
                <w:sz w:val="24"/>
                <w:szCs w:val="24"/>
              </w:rPr>
            </w:pPr>
            <w:r w:rsidRPr="002471C4">
              <w:rPr>
                <w:rFonts w:ascii="Times New Roman" w:hAnsi="Times New Roman"/>
                <w:sz w:val="24"/>
                <w:szCs w:val="24"/>
              </w:rPr>
              <w:t xml:space="preserve"> </w:t>
            </w:r>
            <w:r w:rsidRPr="002471C4">
              <w:rPr>
                <w:rFonts w:ascii="Times New Roman" w:hAnsi="Times New Roman"/>
                <w:b/>
                <w:bCs/>
                <w:sz w:val="24"/>
                <w:szCs w:val="24"/>
              </w:rPr>
              <w:t>1. Высшим органом коллегии адвокатов является общее собрание (конференция) членов коллегии адвокатов, которое созывается не реже одного раза в год и вправе решать любые вопросы деятельности коллегии адвокатов.</w:t>
            </w:r>
          </w:p>
          <w:p w14:paraId="7FD55F19" w14:textId="77777777" w:rsidR="00906323" w:rsidRPr="002471C4" w:rsidRDefault="00906323" w:rsidP="00906323">
            <w:pPr>
              <w:ind w:firstLine="327"/>
              <w:jc w:val="both"/>
              <w:textAlignment w:val="baseline"/>
              <w:rPr>
                <w:rFonts w:ascii="Times New Roman" w:hAnsi="Times New Roman"/>
                <w:b/>
                <w:bCs/>
                <w:sz w:val="24"/>
                <w:szCs w:val="24"/>
              </w:rPr>
            </w:pPr>
            <w:r w:rsidRPr="002471C4">
              <w:rPr>
                <w:rFonts w:ascii="Times New Roman" w:hAnsi="Times New Roman"/>
                <w:b/>
                <w:bCs/>
                <w:sz w:val="24"/>
                <w:szCs w:val="24"/>
              </w:rPr>
              <w:t xml:space="preserve">1-1. Коллегия адвокатов созывает свой высший орган в форме общего собрания, проводимого в очном или дистанционном порядке. В случае если общее собрание не состоится в связи с отсутствием кворума, коллегия адвокатов может созвать конференцию. </w:t>
            </w:r>
          </w:p>
          <w:p w14:paraId="37AE511F" w14:textId="77777777" w:rsidR="00906323" w:rsidRPr="002471C4" w:rsidRDefault="00906323" w:rsidP="00906323">
            <w:pPr>
              <w:ind w:firstLine="327"/>
              <w:jc w:val="both"/>
              <w:textAlignment w:val="baseline"/>
              <w:rPr>
                <w:rFonts w:ascii="Times New Roman" w:hAnsi="Times New Roman"/>
                <w:b/>
                <w:bCs/>
                <w:sz w:val="24"/>
                <w:szCs w:val="24"/>
              </w:rPr>
            </w:pPr>
            <w:r w:rsidRPr="002471C4">
              <w:rPr>
                <w:rFonts w:ascii="Times New Roman" w:hAnsi="Times New Roman"/>
                <w:b/>
                <w:bCs/>
                <w:sz w:val="24"/>
                <w:szCs w:val="24"/>
              </w:rPr>
              <w:lastRenderedPageBreak/>
              <w:t xml:space="preserve">Коллегия адвокатов с численностью членов менее 200 не вправе проводить конференцию вместо общего собрания. </w:t>
            </w:r>
          </w:p>
          <w:p w14:paraId="356AE2A9" w14:textId="77777777" w:rsidR="00906323" w:rsidRPr="002471C4" w:rsidRDefault="00906323" w:rsidP="00906323">
            <w:pPr>
              <w:ind w:firstLine="327"/>
              <w:jc w:val="both"/>
              <w:textAlignment w:val="baseline"/>
              <w:rPr>
                <w:rFonts w:ascii="Times New Roman" w:hAnsi="Times New Roman"/>
                <w:b/>
                <w:bCs/>
                <w:sz w:val="24"/>
                <w:szCs w:val="24"/>
              </w:rPr>
            </w:pPr>
            <w:r w:rsidRPr="002471C4">
              <w:rPr>
                <w:rFonts w:ascii="Times New Roman" w:hAnsi="Times New Roman"/>
                <w:b/>
                <w:bCs/>
                <w:sz w:val="24"/>
                <w:szCs w:val="24"/>
              </w:rPr>
              <w:t xml:space="preserve">В конференции участвуют делегаты, выбираемые из состава всех членов коллегии по нормам представительства, установленным уставом коллегии адвокатов.  </w:t>
            </w:r>
          </w:p>
          <w:p w14:paraId="60864369" w14:textId="77777777" w:rsidR="00906323" w:rsidRPr="002471C4" w:rsidRDefault="00906323" w:rsidP="00906323">
            <w:pPr>
              <w:ind w:firstLine="327"/>
              <w:jc w:val="both"/>
              <w:textAlignment w:val="baseline"/>
              <w:rPr>
                <w:rFonts w:ascii="Times New Roman" w:hAnsi="Times New Roman"/>
                <w:b/>
                <w:bCs/>
                <w:sz w:val="24"/>
                <w:szCs w:val="24"/>
              </w:rPr>
            </w:pPr>
            <w:r w:rsidRPr="002471C4">
              <w:rPr>
                <w:rFonts w:ascii="Times New Roman" w:hAnsi="Times New Roman"/>
                <w:b/>
                <w:bCs/>
                <w:sz w:val="24"/>
                <w:szCs w:val="24"/>
              </w:rPr>
              <w:t xml:space="preserve">В случае несоблюдения требований, предусмотренных пунктом 3 статьи 54 настоящего Закона при созыве общего собрания, высший орган коллегии проводится в форме конференции. </w:t>
            </w:r>
          </w:p>
          <w:p w14:paraId="19D50111" w14:textId="77777777" w:rsidR="00906323" w:rsidRPr="002471C4" w:rsidRDefault="00906323" w:rsidP="00906323">
            <w:pPr>
              <w:ind w:firstLine="327"/>
              <w:jc w:val="both"/>
              <w:textAlignment w:val="baseline"/>
              <w:rPr>
                <w:rFonts w:ascii="Times New Roman" w:eastAsia=".SFNSText-Regular" w:hAnsi="Times New Roman"/>
                <w:b/>
                <w:bCs/>
                <w:sz w:val="24"/>
                <w:szCs w:val="24"/>
                <w:lang w:eastAsia="ru-RU"/>
              </w:rPr>
            </w:pPr>
            <w:r w:rsidRPr="002471C4">
              <w:rPr>
                <w:rFonts w:ascii="Times New Roman" w:eastAsia=".SFNSText-Regular" w:hAnsi="Times New Roman"/>
                <w:b/>
                <w:bCs/>
                <w:sz w:val="24"/>
                <w:szCs w:val="24"/>
                <w:lang w:eastAsia="ru-RU"/>
              </w:rPr>
              <w:lastRenderedPageBreak/>
              <w:t>1-2. Избрание делегатов на конференцию коллегии адвокатов должно проводиться на отдельных собраниях адвокатов:</w:t>
            </w:r>
          </w:p>
          <w:p w14:paraId="1B96AE90" w14:textId="77777777" w:rsidR="00906323" w:rsidRPr="002471C4" w:rsidRDefault="00906323" w:rsidP="00906323">
            <w:pPr>
              <w:ind w:firstLine="327"/>
              <w:jc w:val="both"/>
              <w:textAlignment w:val="baseline"/>
              <w:rPr>
                <w:rFonts w:ascii="Times New Roman" w:eastAsia=".SFNSText-Regular" w:hAnsi="Times New Roman"/>
                <w:b/>
                <w:bCs/>
                <w:sz w:val="24"/>
                <w:szCs w:val="24"/>
                <w:lang w:eastAsia="ru-RU"/>
              </w:rPr>
            </w:pPr>
            <w:r w:rsidRPr="002471C4">
              <w:rPr>
                <w:rFonts w:ascii="Times New Roman" w:eastAsia=".SFNSText-Regular" w:hAnsi="Times New Roman"/>
                <w:b/>
                <w:bCs/>
                <w:sz w:val="24"/>
                <w:szCs w:val="24"/>
                <w:lang w:eastAsia="ru-RU"/>
              </w:rPr>
              <w:t>осуществляющих свою деятельность в юридической консультации;</w:t>
            </w:r>
          </w:p>
          <w:p w14:paraId="7EB3856D" w14:textId="77777777" w:rsidR="00906323" w:rsidRPr="002471C4" w:rsidRDefault="00906323" w:rsidP="00906323">
            <w:pPr>
              <w:ind w:firstLine="327"/>
              <w:jc w:val="both"/>
              <w:textAlignment w:val="baseline"/>
              <w:rPr>
                <w:rFonts w:ascii="Times New Roman" w:eastAsia=".SFNSText-Regular" w:hAnsi="Times New Roman"/>
                <w:b/>
                <w:bCs/>
                <w:sz w:val="24"/>
                <w:szCs w:val="24"/>
                <w:lang w:eastAsia="ru-RU"/>
              </w:rPr>
            </w:pPr>
            <w:r w:rsidRPr="002471C4">
              <w:rPr>
                <w:rFonts w:ascii="Times New Roman" w:eastAsia=".SFNSText-Regular" w:hAnsi="Times New Roman"/>
                <w:b/>
                <w:bCs/>
                <w:sz w:val="24"/>
                <w:szCs w:val="24"/>
                <w:lang w:eastAsia="ru-RU"/>
              </w:rPr>
              <w:t xml:space="preserve"> осуществляющих свою деятельность индивидуально или в адвокатских конторах.</w:t>
            </w:r>
          </w:p>
          <w:p w14:paraId="4812B2DD" w14:textId="77777777" w:rsidR="00906323" w:rsidRPr="002471C4" w:rsidRDefault="00906323" w:rsidP="00906323">
            <w:pPr>
              <w:ind w:firstLine="327"/>
              <w:jc w:val="both"/>
              <w:textAlignment w:val="baseline"/>
              <w:rPr>
                <w:rFonts w:ascii="Times New Roman" w:hAnsi="Times New Roman"/>
                <w:sz w:val="24"/>
                <w:szCs w:val="24"/>
              </w:rPr>
            </w:pPr>
            <w:r w:rsidRPr="002471C4">
              <w:rPr>
                <w:rFonts w:ascii="Times New Roman" w:hAnsi="Times New Roman"/>
                <w:sz w:val="24"/>
                <w:szCs w:val="24"/>
              </w:rPr>
              <w:t xml:space="preserve"> 2. К исключительной компетенции общего собрания (конференции) относятся:</w:t>
            </w:r>
          </w:p>
          <w:p w14:paraId="1064A354" w14:textId="77777777" w:rsidR="00906323" w:rsidRPr="002471C4" w:rsidRDefault="00906323" w:rsidP="00906323">
            <w:pPr>
              <w:ind w:firstLine="327"/>
              <w:jc w:val="both"/>
              <w:textAlignment w:val="baseline"/>
              <w:rPr>
                <w:rFonts w:ascii="Times New Roman" w:hAnsi="Times New Roman"/>
                <w:sz w:val="24"/>
                <w:szCs w:val="24"/>
              </w:rPr>
            </w:pPr>
            <w:r w:rsidRPr="002471C4">
              <w:rPr>
                <w:rFonts w:ascii="Times New Roman" w:hAnsi="Times New Roman"/>
                <w:sz w:val="24"/>
                <w:szCs w:val="24"/>
              </w:rPr>
              <w:t xml:space="preserve"> 1) принятие устава коллегии адвокатов и решений о внесении изменений и дополнений в него;</w:t>
            </w:r>
          </w:p>
          <w:p w14:paraId="7FDA7539" w14:textId="77777777" w:rsidR="00906323" w:rsidRPr="002471C4" w:rsidRDefault="00906323" w:rsidP="00906323">
            <w:pPr>
              <w:ind w:firstLine="327"/>
              <w:jc w:val="both"/>
              <w:textAlignment w:val="baseline"/>
              <w:rPr>
                <w:rFonts w:ascii="Times New Roman" w:hAnsi="Times New Roman"/>
                <w:sz w:val="24"/>
                <w:szCs w:val="24"/>
              </w:rPr>
            </w:pPr>
            <w:r w:rsidRPr="002471C4">
              <w:rPr>
                <w:rFonts w:ascii="Times New Roman" w:hAnsi="Times New Roman"/>
                <w:sz w:val="24"/>
                <w:szCs w:val="24"/>
              </w:rPr>
              <w:t xml:space="preserve"> 2) избрание президиума, </w:t>
            </w:r>
            <w:r w:rsidRPr="002471C4">
              <w:rPr>
                <w:rFonts w:ascii="Times New Roman" w:hAnsi="Times New Roman"/>
                <w:sz w:val="24"/>
                <w:szCs w:val="24"/>
              </w:rPr>
              <w:lastRenderedPageBreak/>
              <w:t>председателя президиума, ревизионной комиссии, председателя ревизионной комиссии, дисциплинарной комиссии коллегии адвокатов, председателя дисциплинарной комиссии коллегии адвокатов;</w:t>
            </w:r>
          </w:p>
          <w:p w14:paraId="7AD0163F" w14:textId="77777777" w:rsidR="00906323" w:rsidRPr="002471C4" w:rsidRDefault="00906323" w:rsidP="00906323">
            <w:pPr>
              <w:ind w:firstLine="327"/>
              <w:jc w:val="both"/>
              <w:textAlignment w:val="baseline"/>
              <w:rPr>
                <w:rFonts w:ascii="Times New Roman" w:hAnsi="Times New Roman"/>
                <w:sz w:val="24"/>
                <w:szCs w:val="24"/>
              </w:rPr>
            </w:pPr>
            <w:r w:rsidRPr="002471C4">
              <w:rPr>
                <w:rFonts w:ascii="Times New Roman" w:hAnsi="Times New Roman"/>
                <w:sz w:val="24"/>
                <w:szCs w:val="24"/>
              </w:rPr>
              <w:t xml:space="preserve"> 3) избрание других органов, предусмотренных уставом коллегии адвокатов, и их руководителей, утверждение положений об этих органах;</w:t>
            </w:r>
          </w:p>
          <w:p w14:paraId="1BF2698C" w14:textId="77777777" w:rsidR="00906323" w:rsidRPr="002471C4" w:rsidRDefault="00906323" w:rsidP="00906323">
            <w:pPr>
              <w:ind w:firstLine="327"/>
              <w:jc w:val="both"/>
              <w:textAlignment w:val="baseline"/>
              <w:rPr>
                <w:rFonts w:ascii="Times New Roman" w:hAnsi="Times New Roman"/>
                <w:b/>
                <w:bCs/>
                <w:sz w:val="24"/>
                <w:szCs w:val="24"/>
              </w:rPr>
            </w:pPr>
            <w:r w:rsidRPr="002471C4">
              <w:rPr>
                <w:rFonts w:ascii="Times New Roman" w:hAnsi="Times New Roman"/>
                <w:b/>
                <w:bCs/>
                <w:sz w:val="24"/>
                <w:szCs w:val="24"/>
              </w:rPr>
              <w:t>3-1) избрание делегатов республиканской конференции коллегий адвокатов;</w:t>
            </w:r>
          </w:p>
          <w:p w14:paraId="3DC7E0AC" w14:textId="77777777" w:rsidR="00906323" w:rsidRPr="002471C4" w:rsidRDefault="00906323" w:rsidP="00906323">
            <w:pPr>
              <w:ind w:firstLine="327"/>
              <w:jc w:val="both"/>
              <w:outlineLvl w:val="2"/>
              <w:rPr>
                <w:rFonts w:ascii="Times New Roman" w:hAnsi="Times New Roman"/>
                <w:sz w:val="24"/>
                <w:szCs w:val="24"/>
                <w:lang w:eastAsia="ru-RU"/>
              </w:rPr>
            </w:pPr>
            <w:r w:rsidRPr="002471C4">
              <w:rPr>
                <w:rFonts w:ascii="Times New Roman" w:hAnsi="Times New Roman"/>
                <w:sz w:val="24"/>
                <w:szCs w:val="24"/>
                <w:lang w:eastAsia="ru-RU"/>
              </w:rPr>
              <w:t xml:space="preserve">.... </w:t>
            </w:r>
          </w:p>
          <w:p w14:paraId="380304E5" w14:textId="77777777" w:rsidR="00906323" w:rsidRPr="002471C4" w:rsidRDefault="00906323" w:rsidP="00906323">
            <w:pPr>
              <w:ind w:firstLine="327"/>
              <w:jc w:val="both"/>
              <w:textAlignment w:val="baseline"/>
              <w:rPr>
                <w:rFonts w:ascii="Times New Roman" w:hAnsi="Times New Roman"/>
                <w:sz w:val="24"/>
                <w:szCs w:val="24"/>
              </w:rPr>
            </w:pPr>
            <w:r w:rsidRPr="002471C4">
              <w:rPr>
                <w:rFonts w:ascii="Times New Roman" w:hAnsi="Times New Roman"/>
                <w:sz w:val="24"/>
                <w:szCs w:val="24"/>
              </w:rPr>
              <w:lastRenderedPageBreak/>
              <w:t xml:space="preserve">6) установление ставок членских и целевых взносов, исчисляемых в размере, кратном месячному расчетному показателю, установленному законом о республиканском бюджете на соответствующий финансовый год, при этом адвокаты, </w:t>
            </w:r>
            <w:r w:rsidRPr="002471C4">
              <w:rPr>
                <w:rFonts w:ascii="Times New Roman" w:hAnsi="Times New Roman"/>
                <w:b/>
                <w:bCs/>
                <w:sz w:val="24"/>
                <w:szCs w:val="24"/>
              </w:rPr>
              <w:t>участвующие в оказании гарантированной государством юридической помощи в сельской местности</w:t>
            </w:r>
            <w:r w:rsidRPr="002471C4">
              <w:rPr>
                <w:rFonts w:ascii="Times New Roman" w:hAnsi="Times New Roman"/>
                <w:sz w:val="24"/>
                <w:szCs w:val="24"/>
              </w:rPr>
              <w:t>, либо молодежь, имеющая стаж адвокатской деятельности менее одного года, уплачивают членские и целевые взносы в размере пятидесяти процентов от установленной ставки;</w:t>
            </w:r>
          </w:p>
          <w:p w14:paraId="66DF99EF" w14:textId="77777777" w:rsidR="00906323" w:rsidRPr="002471C4" w:rsidRDefault="00906323" w:rsidP="00906323">
            <w:pPr>
              <w:ind w:firstLine="327"/>
              <w:jc w:val="both"/>
              <w:outlineLvl w:val="2"/>
              <w:rPr>
                <w:rFonts w:ascii="Times New Roman" w:hAnsi="Times New Roman"/>
                <w:sz w:val="24"/>
                <w:szCs w:val="24"/>
                <w:lang w:eastAsia="ru-RU"/>
              </w:rPr>
            </w:pPr>
            <w:r w:rsidRPr="002471C4">
              <w:rPr>
                <w:rFonts w:ascii="Times New Roman" w:hAnsi="Times New Roman"/>
                <w:sz w:val="24"/>
                <w:szCs w:val="24"/>
                <w:lang w:eastAsia="ru-RU"/>
              </w:rPr>
              <w:t>…</w:t>
            </w:r>
          </w:p>
          <w:p w14:paraId="76DFC281" w14:textId="2B215060" w:rsidR="00906323" w:rsidRPr="004E3B73" w:rsidRDefault="00906323" w:rsidP="00906323">
            <w:pPr>
              <w:pBdr>
                <w:top w:val="nil"/>
                <w:left w:val="nil"/>
                <w:bottom w:val="nil"/>
                <w:right w:val="nil"/>
                <w:between w:val="nil"/>
              </w:pBdr>
              <w:spacing w:after="0" w:line="240" w:lineRule="auto"/>
              <w:ind w:firstLine="286"/>
              <w:jc w:val="both"/>
              <w:rPr>
                <w:rFonts w:ascii="Times New Roman" w:hAnsi="Times New Roman"/>
                <w:b/>
                <w:bCs/>
                <w:sz w:val="24"/>
                <w:szCs w:val="24"/>
              </w:rPr>
            </w:pPr>
            <w:r w:rsidRPr="002471C4">
              <w:rPr>
                <w:rFonts w:ascii="Times New Roman" w:hAnsi="Times New Roman"/>
                <w:b/>
                <w:bCs/>
                <w:sz w:val="24"/>
                <w:szCs w:val="24"/>
                <w:lang w:eastAsia="ru-RU"/>
              </w:rPr>
              <w:lastRenderedPageBreak/>
              <w:t>6. Голосование на собрании (конференции) по всем вопросам, не требующим тайного голосования, может быть проведено дистанционно посредством обмена письмами или электронными сообщениями либо с использованием иных средств связи, доступных всем участникам и обеспечивающих аутентичность передаваемых и принимаемых сообщений.</w:t>
            </w:r>
          </w:p>
        </w:tc>
        <w:tc>
          <w:tcPr>
            <w:tcW w:w="2820" w:type="dxa"/>
          </w:tcPr>
          <w:p w14:paraId="38153197" w14:textId="77777777" w:rsidR="00906323" w:rsidRPr="002471C4" w:rsidRDefault="00906323" w:rsidP="00906323">
            <w:pPr>
              <w:ind w:firstLine="327"/>
              <w:jc w:val="both"/>
              <w:rPr>
                <w:rFonts w:ascii="Times New Roman" w:hAnsi="Times New Roman"/>
                <w:sz w:val="24"/>
                <w:szCs w:val="24"/>
              </w:rPr>
            </w:pPr>
            <w:r w:rsidRPr="002471C4">
              <w:rPr>
                <w:rFonts w:ascii="Times New Roman" w:hAnsi="Times New Roman"/>
                <w:sz w:val="24"/>
                <w:szCs w:val="24"/>
              </w:rPr>
              <w:lastRenderedPageBreak/>
              <w:t xml:space="preserve">Подпункт 1) пункта 1 Раздела 2 Концепции </w:t>
            </w:r>
            <w:r w:rsidRPr="002471C4">
              <w:rPr>
                <w:rFonts w:ascii="Times New Roman" w:hAnsi="Times New Roman"/>
                <w:sz w:val="24"/>
                <w:szCs w:val="24"/>
              </w:rPr>
              <w:lastRenderedPageBreak/>
              <w:t>развития адвокатуры предусматривает, что для введения полноценного самоуправления в адвокатуре необходимо выборы делегатов на конференцию территориальной коллегии адвокатов необходимо проводить на отдельных собраниях адвокатов, осуществляющих свою деятельность в юридической консультации, собраниях адвокатов, являющихся партнерами адвокатской конторы, и собраниях адвокатов, осуществляющих свою деятельность индивидуально.</w:t>
            </w:r>
          </w:p>
          <w:p w14:paraId="201C48F8" w14:textId="77777777" w:rsidR="00906323" w:rsidRPr="002471C4" w:rsidRDefault="00906323" w:rsidP="00906323">
            <w:pPr>
              <w:ind w:firstLine="327"/>
              <w:jc w:val="both"/>
              <w:rPr>
                <w:rFonts w:ascii="Times New Roman" w:hAnsi="Times New Roman"/>
                <w:sz w:val="24"/>
                <w:szCs w:val="24"/>
              </w:rPr>
            </w:pPr>
            <w:r w:rsidRPr="002471C4">
              <w:rPr>
                <w:rFonts w:ascii="Times New Roman" w:hAnsi="Times New Roman"/>
                <w:sz w:val="24"/>
                <w:szCs w:val="24"/>
              </w:rPr>
              <w:t xml:space="preserve">Право адвоката избирать и быть избранным в органы самоуправления </w:t>
            </w:r>
            <w:r w:rsidRPr="002471C4">
              <w:rPr>
                <w:rFonts w:ascii="Times New Roman" w:hAnsi="Times New Roman"/>
                <w:sz w:val="24"/>
                <w:szCs w:val="24"/>
              </w:rPr>
              <w:lastRenderedPageBreak/>
              <w:t>адвокатуры в соответствии с подпунктом 2) пункта 1 Раздела 2 Концепции развития адвокатуры должно быть незыблемым, поэтому представляется, что в территориальных коллегиях адвокатов, в которых менее двухсот членов, должны проводиться общие собрания адвокатов. Проведение конференции делегатов в таких коллегиях должно быть возможным только в случае, если ранее созванное общее собрание адвокатов не состоялось по причине отсутствия установленного кворума для его проведения.</w:t>
            </w:r>
          </w:p>
          <w:p w14:paraId="78282722" w14:textId="77777777" w:rsidR="00906323" w:rsidRPr="002471C4" w:rsidRDefault="00906323" w:rsidP="00906323">
            <w:pPr>
              <w:ind w:firstLine="327"/>
              <w:jc w:val="both"/>
              <w:rPr>
                <w:rFonts w:ascii="Times New Roman" w:hAnsi="Times New Roman"/>
                <w:sz w:val="24"/>
                <w:szCs w:val="24"/>
              </w:rPr>
            </w:pPr>
            <w:r w:rsidRPr="002471C4">
              <w:rPr>
                <w:rFonts w:ascii="Times New Roman" w:hAnsi="Times New Roman"/>
                <w:sz w:val="24"/>
                <w:szCs w:val="24"/>
              </w:rPr>
              <w:t xml:space="preserve">Согласно подпункту 1) пункта 1 Раздела 2 </w:t>
            </w:r>
            <w:r w:rsidRPr="002471C4">
              <w:rPr>
                <w:rFonts w:ascii="Times New Roman" w:hAnsi="Times New Roman"/>
                <w:sz w:val="24"/>
                <w:szCs w:val="24"/>
              </w:rPr>
              <w:lastRenderedPageBreak/>
              <w:t>Концепции для введения полноценного самоуправления в адвокатуре необходимо, чтобы выбор делегатов для участия в республиканской конференции в каждой территориальной коллегии адвокатов был исключительной компетенцией общего собрания адвокатов.</w:t>
            </w:r>
          </w:p>
          <w:p w14:paraId="377249C6" w14:textId="77777777" w:rsidR="00906323" w:rsidRPr="002471C4" w:rsidRDefault="00906323" w:rsidP="00906323">
            <w:pPr>
              <w:ind w:firstLine="327"/>
              <w:jc w:val="both"/>
              <w:rPr>
                <w:rFonts w:ascii="Times New Roman" w:hAnsi="Times New Roman"/>
                <w:sz w:val="24"/>
                <w:szCs w:val="24"/>
              </w:rPr>
            </w:pPr>
            <w:r w:rsidRPr="002471C4">
              <w:rPr>
                <w:rFonts w:ascii="Times New Roman" w:hAnsi="Times New Roman"/>
                <w:sz w:val="24"/>
                <w:szCs w:val="24"/>
              </w:rPr>
              <w:t xml:space="preserve">200 членов коллегии адвокатов представляет тот максимальный уровень, когда достаточно созвать и провести общее собрание. В случае большего числа членов, целесообразным становится возможным проведение конференции. </w:t>
            </w:r>
          </w:p>
          <w:p w14:paraId="0135C93A" w14:textId="77777777" w:rsidR="00906323" w:rsidRPr="004E3B73" w:rsidRDefault="00906323" w:rsidP="00906323">
            <w:pPr>
              <w:pBdr>
                <w:top w:val="nil"/>
                <w:left w:val="nil"/>
                <w:bottom w:val="nil"/>
                <w:right w:val="nil"/>
                <w:between w:val="nil"/>
              </w:pBdr>
              <w:spacing w:after="0" w:line="240" w:lineRule="auto"/>
              <w:ind w:firstLine="286"/>
              <w:jc w:val="both"/>
              <w:rPr>
                <w:rFonts w:ascii="Times New Roman" w:hAnsi="Times New Roman"/>
                <w:sz w:val="24"/>
                <w:szCs w:val="24"/>
              </w:rPr>
            </w:pPr>
          </w:p>
        </w:tc>
      </w:tr>
      <w:tr w:rsidR="00906323" w:rsidRPr="004E3B73" w14:paraId="12653983" w14:textId="77777777" w:rsidTr="00BE4E95">
        <w:trPr>
          <w:gridAfter w:val="1"/>
          <w:wAfter w:w="7" w:type="dxa"/>
        </w:trPr>
        <w:tc>
          <w:tcPr>
            <w:tcW w:w="460" w:type="dxa"/>
          </w:tcPr>
          <w:p w14:paraId="0E5FF586"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125ACF27" w14:textId="2E9B2E0C" w:rsidR="00906323" w:rsidRPr="004E3B73" w:rsidRDefault="00906323" w:rsidP="00906323">
            <w:pPr>
              <w:spacing w:after="0" w:line="240" w:lineRule="auto"/>
              <w:jc w:val="both"/>
              <w:rPr>
                <w:rFonts w:ascii="Times New Roman" w:hAnsi="Times New Roman"/>
                <w:sz w:val="24"/>
                <w:szCs w:val="24"/>
              </w:rPr>
            </w:pPr>
            <w:r>
              <w:rPr>
                <w:rFonts w:ascii="Times New Roman" w:hAnsi="Times New Roman"/>
                <w:sz w:val="24"/>
                <w:szCs w:val="24"/>
              </w:rPr>
              <w:t xml:space="preserve">Подпункты 4), 9), новый подпункт 18-1) пункта 2 </w:t>
            </w:r>
            <w:r>
              <w:rPr>
                <w:rFonts w:ascii="Times New Roman" w:hAnsi="Times New Roman"/>
                <w:sz w:val="24"/>
                <w:szCs w:val="24"/>
              </w:rPr>
              <w:lastRenderedPageBreak/>
              <w:t>статьи 55</w:t>
            </w:r>
          </w:p>
        </w:tc>
        <w:tc>
          <w:tcPr>
            <w:tcW w:w="3166" w:type="dxa"/>
            <w:gridSpan w:val="2"/>
          </w:tcPr>
          <w:p w14:paraId="0A088742" w14:textId="77777777" w:rsidR="00906323" w:rsidRPr="002471C4" w:rsidRDefault="00906323" w:rsidP="00906323">
            <w:pPr>
              <w:ind w:firstLine="328"/>
              <w:jc w:val="both"/>
              <w:textAlignment w:val="baseline"/>
              <w:rPr>
                <w:rFonts w:ascii="Times New Roman" w:hAnsi="Times New Roman"/>
                <w:b/>
                <w:bCs/>
                <w:sz w:val="24"/>
                <w:szCs w:val="24"/>
              </w:rPr>
            </w:pPr>
            <w:r w:rsidRPr="002471C4">
              <w:rPr>
                <w:rFonts w:ascii="Times New Roman" w:hAnsi="Times New Roman"/>
                <w:b/>
                <w:bCs/>
                <w:sz w:val="24"/>
                <w:szCs w:val="24"/>
              </w:rPr>
              <w:lastRenderedPageBreak/>
              <w:t>Статья 55. Президиум коллегии адвокатов</w:t>
            </w:r>
          </w:p>
          <w:p w14:paraId="0439AAB3"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w:t>
            </w:r>
          </w:p>
          <w:p w14:paraId="33563F96"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2. Президиум коллегии адвокатов:</w:t>
            </w:r>
          </w:p>
          <w:p w14:paraId="0ED23DEE"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w:t>
            </w:r>
          </w:p>
          <w:p w14:paraId="329E7E2C"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lastRenderedPageBreak/>
              <w:t>4) осуществляет прием в члены коллегии адвокатов, исключает из членов коллегии, организует прохождение стажировки стажерами адвокатов;</w:t>
            </w:r>
          </w:p>
          <w:p w14:paraId="055B25FF"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w:t>
            </w:r>
          </w:p>
          <w:p w14:paraId="14CD4A1B" w14:textId="77777777" w:rsidR="00906323" w:rsidRPr="002471C4" w:rsidRDefault="00906323" w:rsidP="00906323">
            <w:pPr>
              <w:ind w:firstLine="328"/>
              <w:jc w:val="both"/>
              <w:rPr>
                <w:rFonts w:ascii="Times New Roman" w:hAnsi="Times New Roman"/>
                <w:spacing w:val="2"/>
                <w:sz w:val="24"/>
                <w:szCs w:val="24"/>
                <w:shd w:val="clear" w:color="auto" w:fill="FFFFFF"/>
              </w:rPr>
            </w:pPr>
            <w:r w:rsidRPr="002471C4">
              <w:rPr>
                <w:rFonts w:ascii="Times New Roman" w:hAnsi="Times New Roman"/>
                <w:spacing w:val="2"/>
                <w:sz w:val="24"/>
                <w:szCs w:val="24"/>
                <w:shd w:val="clear" w:color="auto" w:fill="FFFFFF"/>
              </w:rPr>
              <w:t xml:space="preserve">9) подает лицензиару в отношении адвоката ходатайство о приостановлении действия лицензии на занятие адвокатской деятельностью </w:t>
            </w:r>
            <w:r w:rsidRPr="002471C4">
              <w:rPr>
                <w:rFonts w:ascii="Times New Roman" w:hAnsi="Times New Roman"/>
                <w:b/>
                <w:bCs/>
                <w:spacing w:val="2"/>
                <w:sz w:val="24"/>
                <w:szCs w:val="24"/>
                <w:shd w:val="clear" w:color="auto" w:fill="FFFFFF"/>
              </w:rPr>
              <w:t>или подготовке искового заявления</w:t>
            </w:r>
            <w:r w:rsidRPr="002471C4">
              <w:rPr>
                <w:rFonts w:ascii="Times New Roman" w:hAnsi="Times New Roman"/>
                <w:spacing w:val="2"/>
                <w:sz w:val="24"/>
                <w:szCs w:val="24"/>
                <w:shd w:val="clear" w:color="auto" w:fill="FFFFFF"/>
              </w:rPr>
              <w:t xml:space="preserve"> о прекращении действия лицензии на занятие адвокатской деятельностью по основаниям, предусмотренным настоящим Законом;</w:t>
            </w:r>
          </w:p>
          <w:p w14:paraId="22A0B691" w14:textId="77777777" w:rsidR="00906323" w:rsidRPr="002471C4" w:rsidRDefault="00906323" w:rsidP="00906323">
            <w:pPr>
              <w:ind w:firstLine="328"/>
              <w:jc w:val="both"/>
              <w:rPr>
                <w:rFonts w:ascii="Times New Roman" w:hAnsi="Times New Roman"/>
                <w:spacing w:val="2"/>
                <w:sz w:val="24"/>
                <w:szCs w:val="24"/>
                <w:shd w:val="clear" w:color="auto" w:fill="FFFFFF"/>
              </w:rPr>
            </w:pPr>
            <w:r w:rsidRPr="002471C4">
              <w:rPr>
                <w:rFonts w:ascii="Times New Roman" w:hAnsi="Times New Roman"/>
                <w:spacing w:val="2"/>
                <w:sz w:val="24"/>
                <w:szCs w:val="24"/>
                <w:shd w:val="clear" w:color="auto" w:fill="FFFFFF"/>
              </w:rPr>
              <w:t>…</w:t>
            </w:r>
          </w:p>
          <w:p w14:paraId="0A889A77" w14:textId="77777777" w:rsidR="00906323" w:rsidRPr="002471C4" w:rsidRDefault="00906323" w:rsidP="00906323">
            <w:pPr>
              <w:ind w:firstLine="328"/>
              <w:jc w:val="both"/>
              <w:rPr>
                <w:rFonts w:ascii="Times New Roman" w:hAnsi="Times New Roman"/>
                <w:b/>
                <w:bCs/>
                <w:spacing w:val="2"/>
                <w:sz w:val="24"/>
                <w:szCs w:val="24"/>
                <w:shd w:val="clear" w:color="auto" w:fill="FFFFFF"/>
              </w:rPr>
            </w:pPr>
            <w:r w:rsidRPr="002471C4">
              <w:rPr>
                <w:rFonts w:ascii="Times New Roman" w:hAnsi="Times New Roman"/>
                <w:b/>
                <w:bCs/>
                <w:spacing w:val="2"/>
                <w:sz w:val="24"/>
                <w:szCs w:val="24"/>
                <w:shd w:val="clear" w:color="auto" w:fill="FFFFFF"/>
              </w:rPr>
              <w:t>18-1) отсутствует;</w:t>
            </w:r>
          </w:p>
          <w:p w14:paraId="40C9CADB" w14:textId="359A8D24" w:rsidR="00906323" w:rsidRPr="004E3B73" w:rsidRDefault="00906323" w:rsidP="00906323">
            <w:pPr>
              <w:pBdr>
                <w:top w:val="nil"/>
                <w:left w:val="nil"/>
                <w:bottom w:val="nil"/>
                <w:right w:val="nil"/>
                <w:between w:val="nil"/>
              </w:pBdr>
              <w:spacing w:after="0" w:line="240" w:lineRule="auto"/>
              <w:ind w:firstLine="292"/>
              <w:jc w:val="both"/>
              <w:rPr>
                <w:rFonts w:ascii="Times New Roman" w:hAnsi="Times New Roman"/>
                <w:sz w:val="24"/>
                <w:szCs w:val="24"/>
              </w:rPr>
            </w:pPr>
            <w:r w:rsidRPr="002471C4">
              <w:rPr>
                <w:rFonts w:ascii="Times New Roman" w:hAnsi="Times New Roman"/>
                <w:spacing w:val="2"/>
                <w:sz w:val="24"/>
                <w:szCs w:val="24"/>
                <w:shd w:val="clear" w:color="auto" w:fill="FFFFFF"/>
              </w:rPr>
              <w:t>…</w:t>
            </w:r>
          </w:p>
        </w:tc>
        <w:tc>
          <w:tcPr>
            <w:tcW w:w="2838" w:type="dxa"/>
          </w:tcPr>
          <w:p w14:paraId="18781C89" w14:textId="1CFDB557" w:rsidR="00906323" w:rsidRPr="004E3B73" w:rsidRDefault="00906323" w:rsidP="00906323">
            <w:p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lastRenderedPageBreak/>
              <w:t>Отсутствует</w:t>
            </w:r>
          </w:p>
        </w:tc>
        <w:tc>
          <w:tcPr>
            <w:tcW w:w="2820" w:type="dxa"/>
          </w:tcPr>
          <w:p w14:paraId="52EB799A" w14:textId="77777777" w:rsidR="00906323" w:rsidRPr="004E3B73" w:rsidRDefault="00906323" w:rsidP="00906323">
            <w:pPr>
              <w:pBdr>
                <w:top w:val="nil"/>
                <w:left w:val="nil"/>
                <w:bottom w:val="nil"/>
                <w:right w:val="nil"/>
                <w:between w:val="nil"/>
              </w:pBdr>
              <w:spacing w:after="0" w:line="240" w:lineRule="auto"/>
              <w:ind w:firstLine="286"/>
              <w:jc w:val="both"/>
              <w:rPr>
                <w:rFonts w:ascii="Times New Roman" w:hAnsi="Times New Roman"/>
                <w:sz w:val="24"/>
                <w:szCs w:val="24"/>
              </w:rPr>
            </w:pPr>
          </w:p>
        </w:tc>
        <w:tc>
          <w:tcPr>
            <w:tcW w:w="2820" w:type="dxa"/>
          </w:tcPr>
          <w:p w14:paraId="3670E22B" w14:textId="77777777" w:rsidR="00906323" w:rsidRPr="002471C4" w:rsidRDefault="00906323" w:rsidP="00906323">
            <w:pPr>
              <w:ind w:firstLine="328"/>
              <w:jc w:val="both"/>
              <w:textAlignment w:val="baseline"/>
              <w:rPr>
                <w:rFonts w:ascii="Times New Roman" w:hAnsi="Times New Roman"/>
                <w:b/>
                <w:bCs/>
                <w:sz w:val="24"/>
                <w:szCs w:val="24"/>
              </w:rPr>
            </w:pPr>
            <w:r w:rsidRPr="002471C4">
              <w:rPr>
                <w:rFonts w:ascii="Times New Roman" w:hAnsi="Times New Roman"/>
                <w:b/>
                <w:bCs/>
                <w:sz w:val="24"/>
                <w:szCs w:val="24"/>
              </w:rPr>
              <w:t>Статья 55. Президиум коллегии адвокатов</w:t>
            </w:r>
          </w:p>
          <w:p w14:paraId="23A1556D"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w:t>
            </w:r>
          </w:p>
          <w:p w14:paraId="7F570D36"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2. Президиум коллегии адвокатов:</w:t>
            </w:r>
          </w:p>
          <w:p w14:paraId="49A2CFEC"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w:t>
            </w:r>
          </w:p>
          <w:p w14:paraId="060F5B97"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lastRenderedPageBreak/>
              <w:t xml:space="preserve">4) осуществляет прием в члены коллегии адвокатов, </w:t>
            </w:r>
            <w:r w:rsidRPr="002471C4">
              <w:rPr>
                <w:rFonts w:ascii="Times New Roman" w:hAnsi="Times New Roman"/>
                <w:b/>
                <w:bCs/>
                <w:sz w:val="24"/>
                <w:szCs w:val="24"/>
              </w:rPr>
              <w:t xml:space="preserve">приостанавливает членство, </w:t>
            </w:r>
            <w:r w:rsidRPr="002471C4">
              <w:rPr>
                <w:rFonts w:ascii="Times New Roman" w:hAnsi="Times New Roman"/>
                <w:sz w:val="24"/>
                <w:szCs w:val="24"/>
              </w:rPr>
              <w:t>исключает из членов коллегии, организует прохождение стажировки стажерами адвокатов;</w:t>
            </w:r>
          </w:p>
          <w:p w14:paraId="163974F1"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w:t>
            </w:r>
          </w:p>
          <w:p w14:paraId="35480729" w14:textId="77777777" w:rsidR="00906323" w:rsidRPr="002471C4" w:rsidRDefault="00906323" w:rsidP="00906323">
            <w:pPr>
              <w:ind w:firstLine="328"/>
              <w:jc w:val="both"/>
              <w:outlineLvl w:val="2"/>
              <w:rPr>
                <w:rFonts w:ascii="Times New Roman" w:hAnsi="Times New Roman"/>
                <w:b/>
                <w:bCs/>
                <w:spacing w:val="2"/>
                <w:sz w:val="24"/>
                <w:szCs w:val="24"/>
                <w:shd w:val="clear" w:color="auto" w:fill="FFFFFF"/>
                <w:lang w:eastAsia="ru-RU"/>
              </w:rPr>
            </w:pPr>
            <w:r w:rsidRPr="002471C4">
              <w:rPr>
                <w:rFonts w:ascii="Times New Roman" w:hAnsi="Times New Roman"/>
                <w:b/>
                <w:bCs/>
                <w:spacing w:val="2"/>
                <w:sz w:val="24"/>
                <w:szCs w:val="24"/>
                <w:shd w:val="clear" w:color="auto" w:fill="FFFFFF"/>
                <w:lang w:eastAsia="ru-RU"/>
              </w:rPr>
              <w:t>9) подает лицензиару в отношении адвоката ходатайство о приостановлении или прекращении действия лицензии на занятие адвокатской деятельностью по основаниям, предусмотренным настоящим Законом.</w:t>
            </w:r>
          </w:p>
          <w:p w14:paraId="27477FEB" w14:textId="77777777" w:rsidR="00906323" w:rsidRPr="002471C4" w:rsidRDefault="00906323" w:rsidP="00906323">
            <w:pPr>
              <w:ind w:firstLine="328"/>
              <w:jc w:val="both"/>
              <w:outlineLvl w:val="2"/>
              <w:rPr>
                <w:rFonts w:ascii="Times New Roman" w:hAnsi="Times New Roman"/>
                <w:spacing w:val="2"/>
                <w:sz w:val="24"/>
                <w:szCs w:val="24"/>
                <w:shd w:val="clear" w:color="auto" w:fill="FFFFFF"/>
                <w:lang w:eastAsia="ru-RU"/>
              </w:rPr>
            </w:pPr>
            <w:r w:rsidRPr="002471C4">
              <w:rPr>
                <w:rFonts w:ascii="Times New Roman" w:hAnsi="Times New Roman"/>
                <w:spacing w:val="2"/>
                <w:sz w:val="24"/>
                <w:szCs w:val="24"/>
                <w:shd w:val="clear" w:color="auto" w:fill="FFFFFF"/>
                <w:lang w:eastAsia="ru-RU"/>
              </w:rPr>
              <w:t>…</w:t>
            </w:r>
          </w:p>
          <w:p w14:paraId="7D0333E8" w14:textId="77777777" w:rsidR="00906323" w:rsidRPr="002471C4" w:rsidRDefault="00906323" w:rsidP="00906323">
            <w:pPr>
              <w:ind w:firstLine="328"/>
              <w:jc w:val="both"/>
              <w:outlineLvl w:val="2"/>
              <w:rPr>
                <w:rFonts w:ascii="Times New Roman" w:hAnsi="Times New Roman"/>
                <w:b/>
                <w:bCs/>
                <w:sz w:val="24"/>
                <w:szCs w:val="24"/>
                <w:lang w:eastAsia="ru-RU"/>
              </w:rPr>
            </w:pPr>
            <w:r w:rsidRPr="002471C4">
              <w:rPr>
                <w:rFonts w:ascii="Times New Roman" w:hAnsi="Times New Roman"/>
                <w:b/>
                <w:bCs/>
                <w:sz w:val="24"/>
                <w:szCs w:val="24"/>
                <w:lang w:eastAsia="ru-RU"/>
              </w:rPr>
              <w:t xml:space="preserve">18-1) утверждает персональный состав комиссий по </w:t>
            </w:r>
            <w:r w:rsidRPr="002471C4">
              <w:rPr>
                <w:rFonts w:ascii="Times New Roman" w:hAnsi="Times New Roman"/>
                <w:b/>
                <w:bCs/>
                <w:sz w:val="24"/>
                <w:szCs w:val="24"/>
                <w:lang w:eastAsia="ru-RU"/>
              </w:rPr>
              <w:lastRenderedPageBreak/>
              <w:t>аттестации лиц, претендующих на занятие адвокатской деятельностью;</w:t>
            </w:r>
          </w:p>
          <w:p w14:paraId="2EA4EDE0" w14:textId="7EEB4DCE" w:rsidR="00906323" w:rsidRPr="004E3B73" w:rsidRDefault="00906323" w:rsidP="00906323">
            <w:pPr>
              <w:pBdr>
                <w:top w:val="nil"/>
                <w:left w:val="nil"/>
                <w:bottom w:val="nil"/>
                <w:right w:val="nil"/>
                <w:between w:val="nil"/>
              </w:pBdr>
              <w:spacing w:after="0" w:line="240" w:lineRule="auto"/>
              <w:ind w:firstLine="286"/>
              <w:jc w:val="both"/>
              <w:rPr>
                <w:rFonts w:ascii="Times New Roman" w:hAnsi="Times New Roman"/>
                <w:b/>
                <w:bCs/>
                <w:sz w:val="24"/>
                <w:szCs w:val="24"/>
              </w:rPr>
            </w:pPr>
            <w:r w:rsidRPr="002471C4">
              <w:rPr>
                <w:rFonts w:ascii="Times New Roman" w:hAnsi="Times New Roman"/>
                <w:sz w:val="24"/>
                <w:szCs w:val="24"/>
                <w:lang w:eastAsia="ru-RU"/>
              </w:rPr>
              <w:t>…</w:t>
            </w:r>
          </w:p>
        </w:tc>
        <w:tc>
          <w:tcPr>
            <w:tcW w:w="2820" w:type="dxa"/>
          </w:tcPr>
          <w:p w14:paraId="2414C1DD"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lastRenderedPageBreak/>
              <w:t>Редакционная правка.</w:t>
            </w:r>
          </w:p>
          <w:p w14:paraId="4B5DEFA9"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t>Предлагается включить вопрос приостановления членства в связи с предлагаемыми изменениями в статью 60 Закона.</w:t>
            </w:r>
          </w:p>
          <w:p w14:paraId="6DBFFEF5" w14:textId="77777777" w:rsidR="00906323" w:rsidRPr="002471C4" w:rsidRDefault="00906323" w:rsidP="00906323">
            <w:pPr>
              <w:ind w:firstLine="328"/>
              <w:jc w:val="both"/>
              <w:textAlignment w:val="baseline"/>
              <w:rPr>
                <w:rFonts w:ascii="Times New Roman" w:hAnsi="Times New Roman"/>
                <w:sz w:val="24"/>
                <w:szCs w:val="24"/>
              </w:rPr>
            </w:pPr>
            <w:r w:rsidRPr="002471C4">
              <w:rPr>
                <w:rFonts w:ascii="Times New Roman" w:hAnsi="Times New Roman"/>
                <w:sz w:val="24"/>
                <w:szCs w:val="24"/>
              </w:rPr>
              <w:lastRenderedPageBreak/>
              <w:t>При прекращении действия лицензии не требуется подготовка искового заявления.</w:t>
            </w:r>
          </w:p>
          <w:p w14:paraId="0846778E" w14:textId="79A4F1AA" w:rsidR="00906323" w:rsidRPr="004E3B73" w:rsidRDefault="00906323" w:rsidP="00906323">
            <w:pPr>
              <w:pBdr>
                <w:top w:val="nil"/>
                <w:left w:val="nil"/>
                <w:bottom w:val="nil"/>
                <w:right w:val="nil"/>
                <w:between w:val="nil"/>
              </w:pBdr>
              <w:spacing w:after="0" w:line="240" w:lineRule="auto"/>
              <w:ind w:firstLine="286"/>
              <w:jc w:val="both"/>
              <w:rPr>
                <w:rFonts w:ascii="Times New Roman" w:hAnsi="Times New Roman"/>
                <w:sz w:val="24"/>
                <w:szCs w:val="24"/>
              </w:rPr>
            </w:pPr>
            <w:r w:rsidRPr="002471C4">
              <w:rPr>
                <w:rFonts w:ascii="Times New Roman" w:hAnsi="Times New Roman"/>
                <w:sz w:val="24"/>
                <w:szCs w:val="24"/>
              </w:rPr>
              <w:t xml:space="preserve">Статьей 187 Закона «Об адвокатуре и адвокатской деятельности» Франции» предусмотрено, что председатель коллегии может по собственной инициативе, по требованию окружного прокурора или по жалобе любого заинтересованного лица провести </w:t>
            </w:r>
            <w:proofErr w:type="spellStart"/>
            <w:r w:rsidRPr="002471C4">
              <w:rPr>
                <w:rFonts w:ascii="Times New Roman" w:hAnsi="Times New Roman"/>
                <w:sz w:val="24"/>
                <w:szCs w:val="24"/>
              </w:rPr>
              <w:t>деонтологический</w:t>
            </w:r>
            <w:proofErr w:type="spellEnd"/>
            <w:r w:rsidRPr="002471C4">
              <w:rPr>
                <w:rFonts w:ascii="Times New Roman" w:hAnsi="Times New Roman"/>
                <w:sz w:val="24"/>
                <w:szCs w:val="24"/>
              </w:rPr>
              <w:t xml:space="preserve"> анализ поведения адвоката из своей коллегии. На основании сведений, собранных в процессе </w:t>
            </w:r>
            <w:proofErr w:type="spellStart"/>
            <w:r w:rsidRPr="002471C4">
              <w:rPr>
                <w:rFonts w:ascii="Times New Roman" w:hAnsi="Times New Roman"/>
                <w:sz w:val="24"/>
                <w:szCs w:val="24"/>
              </w:rPr>
              <w:t>деонтологического</w:t>
            </w:r>
            <w:proofErr w:type="spellEnd"/>
            <w:r w:rsidRPr="002471C4">
              <w:rPr>
                <w:rFonts w:ascii="Times New Roman" w:hAnsi="Times New Roman"/>
                <w:sz w:val="24"/>
                <w:szCs w:val="24"/>
              </w:rPr>
              <w:t xml:space="preserve"> анализа, он составляет отчет и решает вопрос о наличии оснований для возбуждения </w:t>
            </w:r>
            <w:r w:rsidRPr="002471C4">
              <w:rPr>
                <w:rFonts w:ascii="Times New Roman" w:hAnsi="Times New Roman"/>
                <w:sz w:val="24"/>
                <w:szCs w:val="24"/>
              </w:rPr>
              <w:lastRenderedPageBreak/>
              <w:t>дисциплинарного производства.</w:t>
            </w:r>
          </w:p>
        </w:tc>
      </w:tr>
      <w:tr w:rsidR="00906323" w:rsidRPr="004E3B73" w14:paraId="40901B6B" w14:textId="77777777" w:rsidTr="00BE4E95">
        <w:trPr>
          <w:gridAfter w:val="1"/>
          <w:wAfter w:w="7" w:type="dxa"/>
        </w:trPr>
        <w:tc>
          <w:tcPr>
            <w:tcW w:w="460" w:type="dxa"/>
          </w:tcPr>
          <w:p w14:paraId="320CB82D"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2D025FEE" w14:textId="6C18B878" w:rsidR="00906323" w:rsidRDefault="00906323" w:rsidP="00906323">
            <w:pPr>
              <w:spacing w:after="0" w:line="240" w:lineRule="auto"/>
              <w:jc w:val="both"/>
              <w:rPr>
                <w:rFonts w:ascii="Times New Roman" w:hAnsi="Times New Roman"/>
                <w:sz w:val="24"/>
                <w:szCs w:val="24"/>
              </w:rPr>
            </w:pPr>
            <w:r>
              <w:rPr>
                <w:rFonts w:ascii="Times New Roman" w:hAnsi="Times New Roman"/>
                <w:sz w:val="24"/>
                <w:szCs w:val="24"/>
              </w:rPr>
              <w:t>Подпункт 3), новые подпункты 3-1), 3-2) пункта 1, пункт 2, новый пункт 2-1, пункт 3, новый пункт 4 статьи 60.</w:t>
            </w:r>
          </w:p>
        </w:tc>
        <w:tc>
          <w:tcPr>
            <w:tcW w:w="3166" w:type="dxa"/>
            <w:gridSpan w:val="2"/>
          </w:tcPr>
          <w:p w14:paraId="5B5EA299" w14:textId="77777777" w:rsidR="00906323" w:rsidRPr="002471C4" w:rsidRDefault="00906323" w:rsidP="00906323">
            <w:pPr>
              <w:ind w:firstLine="327"/>
              <w:contextualSpacing/>
              <w:jc w:val="both"/>
              <w:rPr>
                <w:rFonts w:ascii="Times New Roman" w:hAnsi="Times New Roman"/>
                <w:b/>
                <w:bCs/>
                <w:sz w:val="24"/>
                <w:szCs w:val="24"/>
              </w:rPr>
            </w:pPr>
            <w:r w:rsidRPr="002471C4">
              <w:rPr>
                <w:rFonts w:ascii="Times New Roman" w:hAnsi="Times New Roman"/>
                <w:b/>
                <w:bCs/>
                <w:sz w:val="24"/>
                <w:szCs w:val="24"/>
              </w:rPr>
              <w:t>Статья 60. Прекращение членства в коллегии адвокатов</w:t>
            </w:r>
          </w:p>
          <w:p w14:paraId="5890BC9E" w14:textId="77777777" w:rsidR="00906323" w:rsidRPr="002471C4" w:rsidRDefault="00906323" w:rsidP="00906323">
            <w:pPr>
              <w:ind w:firstLine="327"/>
              <w:contextualSpacing/>
              <w:jc w:val="both"/>
              <w:rPr>
                <w:rFonts w:ascii="Times New Roman" w:hAnsi="Times New Roman"/>
                <w:sz w:val="24"/>
                <w:szCs w:val="24"/>
              </w:rPr>
            </w:pPr>
            <w:r w:rsidRPr="002471C4">
              <w:rPr>
                <w:rFonts w:ascii="Times New Roman" w:hAnsi="Times New Roman"/>
                <w:sz w:val="24"/>
                <w:szCs w:val="24"/>
              </w:rPr>
              <w:t>1. Членство адвоката в коллегии адвокатов прекращается президиумом коллегии адвокатов в случаях:</w:t>
            </w:r>
          </w:p>
          <w:p w14:paraId="43A0EEF6" w14:textId="77777777" w:rsidR="00906323" w:rsidRPr="002471C4" w:rsidRDefault="00906323" w:rsidP="00906323">
            <w:pPr>
              <w:ind w:firstLine="327"/>
              <w:contextualSpacing/>
              <w:jc w:val="both"/>
              <w:rPr>
                <w:rFonts w:ascii="Times New Roman" w:hAnsi="Times New Roman"/>
                <w:sz w:val="24"/>
                <w:szCs w:val="24"/>
              </w:rPr>
            </w:pPr>
            <w:r w:rsidRPr="002471C4">
              <w:rPr>
                <w:rFonts w:ascii="Times New Roman" w:hAnsi="Times New Roman"/>
                <w:sz w:val="24"/>
                <w:szCs w:val="24"/>
              </w:rPr>
              <w:t>…</w:t>
            </w:r>
          </w:p>
          <w:p w14:paraId="0FFC2CFC" w14:textId="77777777" w:rsidR="00906323" w:rsidRPr="002471C4" w:rsidRDefault="00906323" w:rsidP="00906323">
            <w:pPr>
              <w:ind w:firstLine="327"/>
              <w:contextualSpacing/>
              <w:jc w:val="both"/>
              <w:rPr>
                <w:rFonts w:ascii="Times New Roman" w:hAnsi="Times New Roman"/>
                <w:sz w:val="24"/>
                <w:szCs w:val="24"/>
              </w:rPr>
            </w:pPr>
            <w:r w:rsidRPr="002471C4">
              <w:rPr>
                <w:rFonts w:ascii="Times New Roman" w:hAnsi="Times New Roman"/>
                <w:sz w:val="24"/>
                <w:szCs w:val="24"/>
              </w:rPr>
              <w:t>2) грубого либо неоднократного нарушения адвокатом при исполнении им своих обязанностей требований и норм законодательства Республики Казахстан, принципов оказания юридической помощи, закрепленных в уставе коллегии адвокатов, Кодекса профессиональной этики адвокатов;</w:t>
            </w:r>
          </w:p>
          <w:p w14:paraId="58567C50" w14:textId="77777777" w:rsidR="00906323" w:rsidRPr="002471C4" w:rsidRDefault="00906323" w:rsidP="00906323">
            <w:pPr>
              <w:ind w:firstLine="327"/>
              <w:contextualSpacing/>
              <w:jc w:val="both"/>
              <w:rPr>
                <w:rFonts w:ascii="Times New Roman" w:hAnsi="Times New Roman"/>
                <w:sz w:val="24"/>
                <w:szCs w:val="24"/>
              </w:rPr>
            </w:pPr>
            <w:r w:rsidRPr="002471C4">
              <w:rPr>
                <w:rFonts w:ascii="Times New Roman" w:hAnsi="Times New Roman"/>
                <w:sz w:val="24"/>
                <w:szCs w:val="24"/>
              </w:rPr>
              <w:lastRenderedPageBreak/>
              <w:t>3) обнаружившейся невозможности исполнения адвокатом своих профессиональных обязанностей вследствие недостаточной квалификации;</w:t>
            </w:r>
          </w:p>
          <w:p w14:paraId="08EBEED2" w14:textId="77777777" w:rsidR="00906323" w:rsidRPr="002471C4" w:rsidRDefault="00906323" w:rsidP="00906323">
            <w:pPr>
              <w:ind w:firstLine="327"/>
              <w:contextualSpacing/>
              <w:jc w:val="both"/>
              <w:rPr>
                <w:rFonts w:ascii="Times New Roman" w:hAnsi="Times New Roman"/>
                <w:b/>
                <w:bCs/>
                <w:sz w:val="24"/>
                <w:szCs w:val="24"/>
              </w:rPr>
            </w:pPr>
            <w:r w:rsidRPr="002471C4">
              <w:rPr>
                <w:rFonts w:ascii="Times New Roman" w:hAnsi="Times New Roman"/>
                <w:b/>
                <w:bCs/>
                <w:sz w:val="24"/>
                <w:szCs w:val="24"/>
              </w:rPr>
              <w:t>3-1) отсутствует;</w:t>
            </w:r>
          </w:p>
          <w:p w14:paraId="5E359507" w14:textId="77777777" w:rsidR="00906323" w:rsidRPr="002471C4" w:rsidRDefault="00906323" w:rsidP="00906323">
            <w:pPr>
              <w:ind w:firstLine="327"/>
              <w:contextualSpacing/>
              <w:jc w:val="both"/>
              <w:rPr>
                <w:rFonts w:ascii="Times New Roman" w:hAnsi="Times New Roman"/>
                <w:b/>
                <w:bCs/>
                <w:sz w:val="24"/>
                <w:szCs w:val="24"/>
              </w:rPr>
            </w:pPr>
            <w:r w:rsidRPr="002471C4">
              <w:rPr>
                <w:rFonts w:ascii="Times New Roman" w:hAnsi="Times New Roman"/>
                <w:b/>
                <w:bCs/>
                <w:sz w:val="24"/>
                <w:szCs w:val="24"/>
              </w:rPr>
              <w:t xml:space="preserve">3-2) отсутствует </w:t>
            </w:r>
          </w:p>
          <w:p w14:paraId="48A303DC" w14:textId="77777777" w:rsidR="00906323" w:rsidRPr="002471C4" w:rsidRDefault="00906323" w:rsidP="00906323">
            <w:pPr>
              <w:ind w:firstLine="327"/>
              <w:contextualSpacing/>
              <w:jc w:val="both"/>
              <w:rPr>
                <w:rFonts w:ascii="Times New Roman" w:hAnsi="Times New Roman"/>
                <w:sz w:val="24"/>
                <w:szCs w:val="24"/>
              </w:rPr>
            </w:pPr>
            <w:r w:rsidRPr="002471C4">
              <w:rPr>
                <w:rFonts w:ascii="Times New Roman" w:hAnsi="Times New Roman"/>
                <w:sz w:val="24"/>
                <w:szCs w:val="24"/>
              </w:rPr>
              <w:t>…</w:t>
            </w:r>
          </w:p>
          <w:p w14:paraId="30D7F25A" w14:textId="77777777" w:rsidR="00906323" w:rsidRPr="002471C4" w:rsidRDefault="00906323" w:rsidP="00906323">
            <w:pPr>
              <w:ind w:firstLine="327"/>
              <w:jc w:val="both"/>
              <w:outlineLvl w:val="2"/>
              <w:rPr>
                <w:rFonts w:ascii="Times New Roman" w:hAnsi="Times New Roman"/>
                <w:sz w:val="24"/>
                <w:szCs w:val="24"/>
                <w:lang w:eastAsia="ru-RU"/>
              </w:rPr>
            </w:pPr>
            <w:r w:rsidRPr="002471C4">
              <w:rPr>
                <w:rFonts w:ascii="Times New Roman" w:hAnsi="Times New Roman"/>
                <w:sz w:val="24"/>
                <w:szCs w:val="24"/>
                <w:lang w:eastAsia="ru-RU"/>
              </w:rPr>
              <w:t>2. Исключение адвоката из коллегии адвокатов по основаниям, предусмотренным подпунктами 2) и 3) пункта 1 настоящей статьи, влечет за собой прекращение действия лицензии на занятие адвокатской деятельностью.</w:t>
            </w:r>
          </w:p>
          <w:p w14:paraId="677941F5" w14:textId="77777777" w:rsidR="00906323" w:rsidRPr="002471C4" w:rsidRDefault="00906323" w:rsidP="00906323">
            <w:pPr>
              <w:ind w:firstLine="327"/>
              <w:jc w:val="both"/>
              <w:outlineLvl w:val="2"/>
              <w:rPr>
                <w:rFonts w:ascii="Times New Roman" w:hAnsi="Times New Roman"/>
                <w:b/>
                <w:bCs/>
                <w:sz w:val="24"/>
                <w:szCs w:val="24"/>
                <w:lang w:eastAsia="ru-RU"/>
              </w:rPr>
            </w:pPr>
            <w:r w:rsidRPr="002471C4">
              <w:rPr>
                <w:rFonts w:ascii="Times New Roman" w:hAnsi="Times New Roman"/>
                <w:b/>
                <w:bCs/>
                <w:sz w:val="24"/>
                <w:szCs w:val="24"/>
                <w:lang w:eastAsia="ru-RU"/>
              </w:rPr>
              <w:t>2-1. Отсутствует.</w:t>
            </w:r>
          </w:p>
          <w:p w14:paraId="31E436FC" w14:textId="77777777" w:rsidR="00906323" w:rsidRPr="002471C4" w:rsidRDefault="00906323" w:rsidP="00906323">
            <w:pPr>
              <w:ind w:firstLine="327"/>
              <w:contextualSpacing/>
              <w:jc w:val="both"/>
              <w:rPr>
                <w:rFonts w:ascii="Times New Roman" w:hAnsi="Times New Roman"/>
                <w:sz w:val="24"/>
                <w:szCs w:val="24"/>
              </w:rPr>
            </w:pPr>
            <w:r w:rsidRPr="002471C4">
              <w:rPr>
                <w:rFonts w:ascii="Times New Roman" w:hAnsi="Times New Roman"/>
                <w:sz w:val="24"/>
                <w:szCs w:val="24"/>
              </w:rPr>
              <w:t xml:space="preserve">3. Прекращение членства в коллегии адвокатов может быть обжаловано в Республиканскую коллегию адвокатов или суд в месячный срок со дня вручения адвокату копии </w:t>
            </w:r>
            <w:r w:rsidRPr="002471C4">
              <w:rPr>
                <w:rFonts w:ascii="Times New Roman" w:hAnsi="Times New Roman"/>
                <w:b/>
                <w:bCs/>
                <w:sz w:val="24"/>
                <w:szCs w:val="24"/>
              </w:rPr>
              <w:lastRenderedPageBreak/>
              <w:t>постановления</w:t>
            </w:r>
            <w:r w:rsidRPr="002471C4">
              <w:rPr>
                <w:rFonts w:ascii="Times New Roman" w:hAnsi="Times New Roman"/>
                <w:sz w:val="24"/>
                <w:szCs w:val="24"/>
              </w:rPr>
              <w:t xml:space="preserve"> президиума коллегии адвокатов.</w:t>
            </w:r>
          </w:p>
          <w:p w14:paraId="4F26EF2C" w14:textId="1B1E395E" w:rsidR="00906323" w:rsidRPr="002471C4" w:rsidRDefault="00906323" w:rsidP="00906323">
            <w:pPr>
              <w:ind w:firstLine="328"/>
              <w:jc w:val="both"/>
              <w:outlineLvl w:val="2"/>
              <w:rPr>
                <w:rFonts w:ascii="Times New Roman" w:hAnsi="Times New Roman"/>
                <w:b/>
                <w:bCs/>
                <w:sz w:val="24"/>
                <w:szCs w:val="24"/>
                <w:lang w:eastAsia="ru-RU"/>
              </w:rPr>
            </w:pPr>
            <w:r w:rsidRPr="002471C4">
              <w:rPr>
                <w:rFonts w:ascii="Times New Roman" w:hAnsi="Times New Roman"/>
                <w:b/>
                <w:bCs/>
                <w:sz w:val="24"/>
                <w:szCs w:val="24"/>
              </w:rPr>
              <w:t>4. Отсутствует.</w:t>
            </w:r>
          </w:p>
        </w:tc>
        <w:tc>
          <w:tcPr>
            <w:tcW w:w="2838" w:type="dxa"/>
          </w:tcPr>
          <w:p w14:paraId="23B2504A" w14:textId="084A31BA" w:rsidR="00906323" w:rsidRDefault="00906323" w:rsidP="00906323">
            <w:pPr>
              <w:pBdr>
                <w:top w:val="nil"/>
                <w:left w:val="nil"/>
                <w:bottom w:val="nil"/>
                <w:right w:val="nil"/>
                <w:between w:val="nil"/>
              </w:pBdr>
              <w:spacing w:after="0" w:line="240" w:lineRule="auto"/>
              <w:ind w:firstLine="455"/>
              <w:jc w:val="both"/>
              <w:rPr>
                <w:rFonts w:ascii="Times New Roman" w:hAnsi="Times New Roman"/>
                <w:sz w:val="24"/>
                <w:szCs w:val="24"/>
              </w:rPr>
            </w:pPr>
            <w:r>
              <w:rPr>
                <w:rFonts w:ascii="Times New Roman" w:hAnsi="Times New Roman"/>
                <w:sz w:val="24"/>
                <w:szCs w:val="24"/>
              </w:rPr>
              <w:lastRenderedPageBreak/>
              <w:t>Отсутствует</w:t>
            </w:r>
          </w:p>
        </w:tc>
        <w:tc>
          <w:tcPr>
            <w:tcW w:w="2820" w:type="dxa"/>
          </w:tcPr>
          <w:p w14:paraId="0ABEF08A" w14:textId="77777777" w:rsidR="00906323" w:rsidRPr="004E3B73" w:rsidRDefault="00906323" w:rsidP="00906323">
            <w:pPr>
              <w:spacing w:after="0" w:line="240" w:lineRule="auto"/>
              <w:jc w:val="both"/>
              <w:rPr>
                <w:rFonts w:ascii="Times New Roman" w:hAnsi="Times New Roman"/>
                <w:sz w:val="24"/>
                <w:szCs w:val="24"/>
              </w:rPr>
            </w:pPr>
          </w:p>
        </w:tc>
        <w:tc>
          <w:tcPr>
            <w:tcW w:w="2820" w:type="dxa"/>
          </w:tcPr>
          <w:p w14:paraId="1B72F7C5" w14:textId="77777777" w:rsidR="00906323" w:rsidRPr="002471C4" w:rsidRDefault="00906323" w:rsidP="00906323">
            <w:pPr>
              <w:ind w:firstLine="327"/>
              <w:contextualSpacing/>
              <w:jc w:val="both"/>
              <w:rPr>
                <w:rFonts w:ascii="Times New Roman" w:hAnsi="Times New Roman"/>
                <w:b/>
                <w:bCs/>
                <w:sz w:val="24"/>
                <w:szCs w:val="24"/>
              </w:rPr>
            </w:pPr>
            <w:r w:rsidRPr="002471C4">
              <w:rPr>
                <w:rFonts w:ascii="Times New Roman" w:hAnsi="Times New Roman"/>
                <w:b/>
                <w:bCs/>
                <w:sz w:val="24"/>
                <w:szCs w:val="24"/>
              </w:rPr>
              <w:t>Статья 60. Прекращение и приостановление членства в коллегии адвокатов</w:t>
            </w:r>
          </w:p>
          <w:p w14:paraId="2497F757" w14:textId="77777777" w:rsidR="00906323" w:rsidRPr="002471C4" w:rsidRDefault="00906323" w:rsidP="00906323">
            <w:pPr>
              <w:ind w:firstLine="327"/>
              <w:contextualSpacing/>
              <w:jc w:val="both"/>
              <w:rPr>
                <w:rFonts w:ascii="Times New Roman" w:hAnsi="Times New Roman"/>
                <w:sz w:val="24"/>
                <w:szCs w:val="24"/>
              </w:rPr>
            </w:pPr>
            <w:r w:rsidRPr="002471C4">
              <w:rPr>
                <w:rFonts w:ascii="Times New Roman" w:hAnsi="Times New Roman"/>
                <w:sz w:val="24"/>
                <w:szCs w:val="24"/>
              </w:rPr>
              <w:t>1. Членство адвоката в коллегии адвокатов прекращается президиумом коллегии адвокатов в случаях:</w:t>
            </w:r>
          </w:p>
          <w:p w14:paraId="74F895FA" w14:textId="77777777" w:rsidR="00906323" w:rsidRPr="002471C4" w:rsidRDefault="00906323" w:rsidP="00906323">
            <w:pPr>
              <w:ind w:firstLine="327"/>
              <w:contextualSpacing/>
              <w:jc w:val="both"/>
              <w:rPr>
                <w:rFonts w:ascii="Times New Roman" w:hAnsi="Times New Roman"/>
                <w:sz w:val="24"/>
                <w:szCs w:val="24"/>
              </w:rPr>
            </w:pPr>
            <w:r w:rsidRPr="002471C4">
              <w:rPr>
                <w:rFonts w:ascii="Times New Roman" w:hAnsi="Times New Roman"/>
                <w:sz w:val="24"/>
                <w:szCs w:val="24"/>
              </w:rPr>
              <w:t>…</w:t>
            </w:r>
          </w:p>
          <w:p w14:paraId="7F9E7BB2" w14:textId="77777777" w:rsidR="00906323" w:rsidRPr="002471C4" w:rsidRDefault="00906323" w:rsidP="00906323">
            <w:pPr>
              <w:ind w:firstLine="327"/>
              <w:contextualSpacing/>
              <w:jc w:val="both"/>
              <w:rPr>
                <w:rFonts w:ascii="Times New Roman" w:hAnsi="Times New Roman"/>
                <w:sz w:val="24"/>
                <w:szCs w:val="24"/>
              </w:rPr>
            </w:pPr>
            <w:r w:rsidRPr="002471C4">
              <w:rPr>
                <w:rFonts w:ascii="Times New Roman" w:hAnsi="Times New Roman"/>
                <w:sz w:val="24"/>
                <w:szCs w:val="24"/>
              </w:rPr>
              <w:t xml:space="preserve">2) грубого либо неоднократного нарушения адвокатом при исполнении им своих обязанностей требований и норм законодательства Республики Казахстан, принципов оказания юридической помощи, закрепленных в уставе коллегии </w:t>
            </w:r>
            <w:r w:rsidRPr="002471C4">
              <w:rPr>
                <w:rFonts w:ascii="Times New Roman" w:hAnsi="Times New Roman"/>
                <w:sz w:val="24"/>
                <w:szCs w:val="24"/>
              </w:rPr>
              <w:lastRenderedPageBreak/>
              <w:t>адвокатов, Кодекса профессиональной этики адвокатов;</w:t>
            </w:r>
          </w:p>
          <w:p w14:paraId="7DFC60CF" w14:textId="77777777" w:rsidR="00906323" w:rsidRPr="002471C4" w:rsidRDefault="00906323" w:rsidP="00906323">
            <w:pPr>
              <w:ind w:firstLine="327"/>
              <w:contextualSpacing/>
              <w:jc w:val="both"/>
              <w:rPr>
                <w:rFonts w:ascii="Times New Roman" w:hAnsi="Times New Roman"/>
                <w:sz w:val="24"/>
                <w:szCs w:val="24"/>
              </w:rPr>
            </w:pPr>
            <w:r w:rsidRPr="002471C4">
              <w:rPr>
                <w:rFonts w:ascii="Times New Roman" w:hAnsi="Times New Roman"/>
                <w:sz w:val="24"/>
                <w:szCs w:val="24"/>
              </w:rPr>
              <w:t xml:space="preserve">3) обнаружившейся невозможности исполнения адвокатом своих профессиональных обязанностей вследствие недостаточной квалификации, </w:t>
            </w:r>
            <w:r w:rsidRPr="002471C4">
              <w:rPr>
                <w:rFonts w:ascii="Times New Roman" w:hAnsi="Times New Roman"/>
                <w:b/>
                <w:bCs/>
                <w:sz w:val="24"/>
                <w:szCs w:val="24"/>
              </w:rPr>
              <w:t>установленной по результатам аттестации, проведенной коллегией адвокатов в соответствии с подпунктом 8) пункта 2 статьи 55 настоящего Закона</w:t>
            </w:r>
            <w:r w:rsidRPr="002471C4">
              <w:rPr>
                <w:rFonts w:ascii="Times New Roman" w:hAnsi="Times New Roman"/>
                <w:sz w:val="24"/>
                <w:szCs w:val="24"/>
              </w:rPr>
              <w:t>;</w:t>
            </w:r>
          </w:p>
          <w:p w14:paraId="561ADCDC" w14:textId="77777777" w:rsidR="00906323" w:rsidRPr="002471C4" w:rsidRDefault="00906323" w:rsidP="00906323">
            <w:pPr>
              <w:ind w:firstLine="327"/>
              <w:contextualSpacing/>
              <w:jc w:val="both"/>
              <w:rPr>
                <w:rFonts w:ascii="Times New Roman" w:hAnsi="Times New Roman"/>
                <w:b/>
                <w:bCs/>
                <w:sz w:val="24"/>
                <w:szCs w:val="24"/>
              </w:rPr>
            </w:pPr>
            <w:r w:rsidRPr="002471C4">
              <w:rPr>
                <w:rFonts w:ascii="Times New Roman" w:hAnsi="Times New Roman"/>
                <w:b/>
                <w:bCs/>
                <w:sz w:val="24"/>
                <w:szCs w:val="24"/>
              </w:rPr>
              <w:t>3-1) неустранения обстоятельств, предусмотренных подпунктом 3) пункта 3 статьи 43 настоящего Закона, по которым приостановлено действие лицензии;</w:t>
            </w:r>
          </w:p>
          <w:p w14:paraId="5F97C0E8" w14:textId="77777777" w:rsidR="00906323" w:rsidRPr="002471C4" w:rsidRDefault="00906323" w:rsidP="00906323">
            <w:pPr>
              <w:ind w:firstLine="327"/>
              <w:contextualSpacing/>
              <w:jc w:val="both"/>
              <w:rPr>
                <w:rFonts w:ascii="Times New Roman" w:hAnsi="Times New Roman"/>
                <w:b/>
                <w:bCs/>
                <w:sz w:val="24"/>
                <w:szCs w:val="24"/>
              </w:rPr>
            </w:pPr>
            <w:r w:rsidRPr="002471C4">
              <w:rPr>
                <w:rFonts w:ascii="Times New Roman" w:hAnsi="Times New Roman"/>
                <w:b/>
                <w:bCs/>
                <w:sz w:val="24"/>
                <w:szCs w:val="24"/>
              </w:rPr>
              <w:lastRenderedPageBreak/>
              <w:t xml:space="preserve"> 3-2) трехкратного в течение последовательных тридцати шести месяцев приостановления действия лицензии по основаниям, предусмотренным подпунктами 3) и 4) пункта 3 статьи 43 настоящего Закона</w:t>
            </w:r>
            <w:r w:rsidRPr="002471C4">
              <w:rPr>
                <w:rFonts w:ascii="Times New Roman" w:hAnsi="Times New Roman"/>
                <w:sz w:val="24"/>
                <w:szCs w:val="24"/>
              </w:rPr>
              <w:t>;</w:t>
            </w:r>
          </w:p>
          <w:p w14:paraId="5BD06E14" w14:textId="77777777" w:rsidR="00906323" w:rsidRPr="002471C4" w:rsidRDefault="00906323" w:rsidP="00906323">
            <w:pPr>
              <w:ind w:firstLine="327"/>
              <w:contextualSpacing/>
              <w:jc w:val="both"/>
              <w:rPr>
                <w:rFonts w:ascii="Times New Roman" w:hAnsi="Times New Roman"/>
                <w:sz w:val="24"/>
                <w:szCs w:val="24"/>
              </w:rPr>
            </w:pPr>
            <w:r w:rsidRPr="002471C4">
              <w:rPr>
                <w:rFonts w:ascii="Times New Roman" w:hAnsi="Times New Roman"/>
                <w:sz w:val="24"/>
                <w:szCs w:val="24"/>
              </w:rPr>
              <w:t>…</w:t>
            </w:r>
          </w:p>
          <w:p w14:paraId="661BE163" w14:textId="77777777" w:rsidR="00906323" w:rsidRPr="002471C4" w:rsidRDefault="00906323" w:rsidP="00906323">
            <w:pPr>
              <w:ind w:firstLine="327"/>
              <w:contextualSpacing/>
              <w:jc w:val="both"/>
              <w:rPr>
                <w:rFonts w:ascii="Times New Roman" w:hAnsi="Times New Roman"/>
                <w:sz w:val="24"/>
                <w:szCs w:val="24"/>
              </w:rPr>
            </w:pPr>
            <w:r w:rsidRPr="002471C4">
              <w:rPr>
                <w:rFonts w:ascii="Times New Roman" w:hAnsi="Times New Roman"/>
                <w:sz w:val="24"/>
                <w:szCs w:val="24"/>
              </w:rPr>
              <w:t xml:space="preserve">2. Исключение адвоката из коллегии адвокатов по основаниям, предусмотренным подпунктами 2), </w:t>
            </w:r>
            <w:r w:rsidRPr="002471C4">
              <w:rPr>
                <w:rFonts w:ascii="Times New Roman" w:hAnsi="Times New Roman"/>
                <w:b/>
                <w:bCs/>
                <w:sz w:val="24"/>
                <w:szCs w:val="24"/>
              </w:rPr>
              <w:t>3), 3-1) и 3-2)</w:t>
            </w:r>
            <w:r w:rsidRPr="002471C4">
              <w:rPr>
                <w:rFonts w:ascii="Times New Roman" w:hAnsi="Times New Roman"/>
                <w:sz w:val="24"/>
                <w:szCs w:val="24"/>
              </w:rPr>
              <w:t xml:space="preserve"> пункта 1 настоящей статьи, влечет за собой прекращение действия лицензии на занятие адвокатской деятельностью. </w:t>
            </w:r>
          </w:p>
          <w:p w14:paraId="56A270ED" w14:textId="77777777" w:rsidR="00906323" w:rsidRPr="002471C4" w:rsidRDefault="00906323" w:rsidP="00906323">
            <w:pPr>
              <w:ind w:firstLine="327"/>
              <w:contextualSpacing/>
              <w:jc w:val="both"/>
              <w:rPr>
                <w:rFonts w:ascii="Times New Roman" w:hAnsi="Times New Roman"/>
                <w:b/>
                <w:bCs/>
                <w:sz w:val="24"/>
                <w:szCs w:val="24"/>
              </w:rPr>
            </w:pPr>
            <w:r w:rsidRPr="002471C4">
              <w:rPr>
                <w:rFonts w:ascii="Times New Roman" w:hAnsi="Times New Roman"/>
                <w:b/>
                <w:bCs/>
                <w:sz w:val="24"/>
                <w:szCs w:val="24"/>
              </w:rPr>
              <w:t xml:space="preserve">2-1. Исключение адвоката из коллегии адвокатов по </w:t>
            </w:r>
            <w:r w:rsidRPr="002471C4">
              <w:rPr>
                <w:rFonts w:ascii="Times New Roman" w:hAnsi="Times New Roman"/>
                <w:b/>
                <w:bCs/>
                <w:sz w:val="24"/>
                <w:szCs w:val="24"/>
              </w:rPr>
              <w:lastRenderedPageBreak/>
              <w:t>основаниям, предусмотренным подпунктами 2), 3-1), 3-2), 4), 5) пункта 1 настоящей статьи, производится только в качестве меры дисциплинарного взыскания на основании решения дисциплинарной комиссии адвокатов либо дисциплинарной комиссии адвокатуры, носящих обязательный характер.</w:t>
            </w:r>
          </w:p>
          <w:p w14:paraId="30D30565" w14:textId="77777777" w:rsidR="00906323" w:rsidRPr="002471C4" w:rsidRDefault="00906323" w:rsidP="00906323">
            <w:pPr>
              <w:ind w:firstLine="327"/>
              <w:jc w:val="both"/>
              <w:rPr>
                <w:rFonts w:ascii="Times New Roman" w:hAnsi="Times New Roman"/>
                <w:sz w:val="24"/>
                <w:szCs w:val="24"/>
              </w:rPr>
            </w:pPr>
            <w:r w:rsidRPr="002471C4">
              <w:rPr>
                <w:rFonts w:ascii="Times New Roman" w:hAnsi="Times New Roman"/>
                <w:sz w:val="24"/>
                <w:szCs w:val="24"/>
              </w:rPr>
              <w:tab/>
              <w:t xml:space="preserve">3. Прекращение членства в коллегии адвокатов может быть обжаловано в Республиканскую коллегию адвокатов или суд в месячный срок со дня вручения адвокату копии </w:t>
            </w:r>
            <w:r w:rsidRPr="002471C4">
              <w:rPr>
                <w:rFonts w:ascii="Times New Roman" w:hAnsi="Times New Roman"/>
                <w:b/>
                <w:bCs/>
                <w:sz w:val="24"/>
                <w:szCs w:val="24"/>
              </w:rPr>
              <w:t>решения</w:t>
            </w:r>
            <w:r w:rsidRPr="002471C4">
              <w:rPr>
                <w:rFonts w:ascii="Times New Roman" w:hAnsi="Times New Roman"/>
                <w:sz w:val="24"/>
                <w:szCs w:val="24"/>
              </w:rPr>
              <w:t xml:space="preserve"> </w:t>
            </w:r>
            <w:r w:rsidRPr="002471C4">
              <w:rPr>
                <w:rFonts w:ascii="Times New Roman" w:hAnsi="Times New Roman"/>
                <w:b/>
                <w:bCs/>
                <w:sz w:val="24"/>
                <w:szCs w:val="24"/>
              </w:rPr>
              <w:t xml:space="preserve">президиума коллегии адвокатов об </w:t>
            </w:r>
            <w:r w:rsidRPr="002471C4">
              <w:rPr>
                <w:rFonts w:ascii="Times New Roman" w:hAnsi="Times New Roman"/>
                <w:b/>
                <w:bCs/>
                <w:sz w:val="24"/>
                <w:szCs w:val="24"/>
              </w:rPr>
              <w:lastRenderedPageBreak/>
              <w:t>исключении либо выписки из него.</w:t>
            </w:r>
          </w:p>
          <w:p w14:paraId="2A82D09B" w14:textId="77777777" w:rsidR="00906323" w:rsidRPr="002471C4" w:rsidRDefault="00906323" w:rsidP="00906323">
            <w:pPr>
              <w:snapToGrid w:val="0"/>
              <w:ind w:firstLine="327"/>
              <w:jc w:val="both"/>
              <w:rPr>
                <w:rFonts w:ascii="Times New Roman" w:hAnsi="Times New Roman"/>
                <w:b/>
                <w:bCs/>
                <w:sz w:val="24"/>
                <w:szCs w:val="24"/>
              </w:rPr>
            </w:pPr>
            <w:r w:rsidRPr="002471C4">
              <w:rPr>
                <w:rFonts w:ascii="Times New Roman" w:hAnsi="Times New Roman"/>
                <w:sz w:val="24"/>
                <w:szCs w:val="24"/>
              </w:rPr>
              <w:tab/>
            </w:r>
            <w:r w:rsidRPr="002471C4">
              <w:rPr>
                <w:rFonts w:ascii="Times New Roman" w:hAnsi="Times New Roman"/>
                <w:b/>
                <w:bCs/>
                <w:sz w:val="24"/>
                <w:szCs w:val="24"/>
              </w:rPr>
              <w:t>4. Членство адвоката в коллегии адвоката приостанавливается президиумом коллегии адвокатов в случае приостановления действия лицензии на занятие адвокатской деятельностью;</w:t>
            </w:r>
          </w:p>
          <w:p w14:paraId="5A1EA6D0" w14:textId="778986C6" w:rsidR="00906323" w:rsidRPr="002471C4" w:rsidRDefault="00906323" w:rsidP="00906323">
            <w:pPr>
              <w:ind w:firstLine="328"/>
              <w:jc w:val="both"/>
              <w:outlineLvl w:val="2"/>
              <w:rPr>
                <w:rFonts w:ascii="Times New Roman" w:hAnsi="Times New Roman"/>
                <w:b/>
                <w:bCs/>
                <w:sz w:val="24"/>
                <w:szCs w:val="24"/>
                <w:lang w:eastAsia="ru-RU"/>
              </w:rPr>
            </w:pPr>
            <w:r w:rsidRPr="002471C4">
              <w:rPr>
                <w:rFonts w:ascii="Times New Roman" w:hAnsi="Times New Roman"/>
                <w:b/>
                <w:bCs/>
                <w:sz w:val="24"/>
                <w:szCs w:val="24"/>
              </w:rPr>
              <w:tab/>
              <w:t>Приостановление членства адвоката в коллегии адвокатов влечет запрет на осуществление адвокатской деятельности на срок приостановления членства в коллегии.</w:t>
            </w:r>
          </w:p>
        </w:tc>
        <w:tc>
          <w:tcPr>
            <w:tcW w:w="2820" w:type="dxa"/>
          </w:tcPr>
          <w:p w14:paraId="72044A2B" w14:textId="77777777" w:rsidR="00906323" w:rsidRPr="002471C4" w:rsidRDefault="00906323" w:rsidP="00906323">
            <w:pPr>
              <w:ind w:firstLine="327"/>
              <w:jc w:val="both"/>
              <w:textAlignment w:val="baseline"/>
              <w:rPr>
                <w:rFonts w:ascii="Times New Roman" w:hAnsi="Times New Roman"/>
                <w:sz w:val="24"/>
                <w:szCs w:val="24"/>
              </w:rPr>
            </w:pPr>
            <w:r w:rsidRPr="002471C4">
              <w:rPr>
                <w:rFonts w:ascii="Times New Roman" w:hAnsi="Times New Roman"/>
                <w:sz w:val="24"/>
                <w:szCs w:val="24"/>
              </w:rPr>
              <w:lastRenderedPageBreak/>
              <w:t xml:space="preserve">Необходимо внести уточнение о том, что для прекращения членства в коллегии в соответствии с подпунктом 2) пункта 1 статьи 60 Закона необходимо соответствующее решение дисциплинарной комиссии адвокатов или дисциплинарной комиссии адвокатуры. </w:t>
            </w:r>
          </w:p>
          <w:p w14:paraId="299E57B9" w14:textId="77777777" w:rsidR="00906323" w:rsidRPr="002471C4" w:rsidRDefault="00906323" w:rsidP="00906323">
            <w:pPr>
              <w:ind w:firstLine="327"/>
              <w:jc w:val="both"/>
              <w:textAlignment w:val="baseline"/>
              <w:rPr>
                <w:rFonts w:ascii="Times New Roman" w:hAnsi="Times New Roman"/>
                <w:sz w:val="24"/>
                <w:szCs w:val="24"/>
              </w:rPr>
            </w:pPr>
            <w:r w:rsidRPr="002471C4">
              <w:rPr>
                <w:rFonts w:ascii="Times New Roman" w:hAnsi="Times New Roman"/>
                <w:sz w:val="24"/>
                <w:szCs w:val="24"/>
              </w:rPr>
              <w:t xml:space="preserve">Указание на обязательный характер решений позволит президиуму коллегии адвокатов не выносить вопрос на обсуждение, а прямо исполнять решение </w:t>
            </w:r>
            <w:r w:rsidRPr="002471C4">
              <w:rPr>
                <w:rFonts w:ascii="Times New Roman" w:hAnsi="Times New Roman"/>
                <w:sz w:val="24"/>
                <w:szCs w:val="24"/>
              </w:rPr>
              <w:lastRenderedPageBreak/>
              <w:t>дисциплинарных комиссий.</w:t>
            </w:r>
          </w:p>
          <w:p w14:paraId="3A9810AD" w14:textId="77777777" w:rsidR="00906323" w:rsidRPr="002471C4" w:rsidRDefault="00906323" w:rsidP="00906323">
            <w:pPr>
              <w:ind w:firstLine="327"/>
              <w:jc w:val="both"/>
              <w:textAlignment w:val="baseline"/>
              <w:rPr>
                <w:rFonts w:ascii="Times New Roman" w:hAnsi="Times New Roman"/>
                <w:sz w:val="24"/>
                <w:szCs w:val="24"/>
              </w:rPr>
            </w:pPr>
            <w:r w:rsidRPr="002471C4">
              <w:rPr>
                <w:rFonts w:ascii="Times New Roman" w:hAnsi="Times New Roman"/>
                <w:sz w:val="24"/>
                <w:szCs w:val="24"/>
              </w:rPr>
              <w:t>В соответствии с положениями раздела 1 Концепции развития адвокатуры необходимо обеспечить независимость дисциплинарных комиссий и коллегий адвокатов в вопросах лишения адвокатов адвокатского статуса. В связи с этим исключение из коллегии адвокатов во всех случаях, когда действия адвоката образуют дисциплинарный проступок, должно производиться на основании решения соответствующей дисциплинарной комиссии.</w:t>
            </w:r>
          </w:p>
          <w:p w14:paraId="76C486B9" w14:textId="77777777" w:rsidR="00906323" w:rsidRPr="002471C4" w:rsidRDefault="00906323" w:rsidP="00906323">
            <w:pPr>
              <w:ind w:firstLine="327"/>
              <w:jc w:val="both"/>
              <w:textAlignment w:val="baseline"/>
              <w:rPr>
                <w:rFonts w:ascii="Times New Roman" w:hAnsi="Times New Roman"/>
                <w:sz w:val="24"/>
                <w:szCs w:val="24"/>
              </w:rPr>
            </w:pPr>
            <w:r w:rsidRPr="002471C4">
              <w:rPr>
                <w:rFonts w:ascii="Times New Roman" w:hAnsi="Times New Roman"/>
                <w:sz w:val="24"/>
                <w:szCs w:val="24"/>
              </w:rPr>
              <w:t xml:space="preserve">В пункт 3 статьи 60 Закона предлагается включить уточнение </w:t>
            </w:r>
            <w:r w:rsidRPr="002471C4">
              <w:rPr>
                <w:rFonts w:ascii="Times New Roman" w:hAnsi="Times New Roman"/>
                <w:sz w:val="24"/>
                <w:szCs w:val="24"/>
              </w:rPr>
              <w:lastRenderedPageBreak/>
              <w:t xml:space="preserve">касательно возможности предоставления не всего решения, а выписки из него. </w:t>
            </w:r>
          </w:p>
          <w:p w14:paraId="6C716B27" w14:textId="77777777" w:rsidR="00906323" w:rsidRPr="002471C4" w:rsidRDefault="00906323" w:rsidP="00906323">
            <w:pPr>
              <w:snapToGrid w:val="0"/>
              <w:ind w:firstLine="327"/>
              <w:jc w:val="both"/>
              <w:rPr>
                <w:rFonts w:ascii="Times New Roman" w:hAnsi="Times New Roman"/>
                <w:sz w:val="24"/>
                <w:szCs w:val="24"/>
              </w:rPr>
            </w:pPr>
            <w:r w:rsidRPr="002471C4">
              <w:rPr>
                <w:rFonts w:ascii="Times New Roman" w:hAnsi="Times New Roman"/>
                <w:sz w:val="24"/>
                <w:szCs w:val="24"/>
              </w:rPr>
              <w:t>В пункте 4 статьи 60 Закона предлагается рассмотреть возможность законодательного введения понятия «приостановление членства в коллегии адвокатов»</w:t>
            </w:r>
            <w:r w:rsidRPr="002471C4">
              <w:rPr>
                <w:rFonts w:ascii="Times New Roman" w:hAnsi="Times New Roman"/>
                <w:b/>
                <w:bCs/>
                <w:sz w:val="24"/>
                <w:szCs w:val="24"/>
              </w:rPr>
              <w:t>,</w:t>
            </w:r>
            <w:r w:rsidRPr="002471C4">
              <w:rPr>
                <w:rFonts w:ascii="Times New Roman" w:hAnsi="Times New Roman"/>
                <w:sz w:val="24"/>
                <w:szCs w:val="24"/>
              </w:rPr>
              <w:t xml:space="preserve"> которое будет также являться дополнительным видом взыскания.</w:t>
            </w:r>
          </w:p>
          <w:p w14:paraId="5628B26D" w14:textId="77777777" w:rsidR="00906323" w:rsidRPr="002471C4" w:rsidRDefault="00906323" w:rsidP="00906323">
            <w:pPr>
              <w:snapToGrid w:val="0"/>
              <w:ind w:firstLine="327"/>
              <w:jc w:val="both"/>
              <w:rPr>
                <w:rFonts w:ascii="Times New Roman" w:hAnsi="Times New Roman"/>
                <w:sz w:val="24"/>
                <w:szCs w:val="24"/>
              </w:rPr>
            </w:pPr>
            <w:r w:rsidRPr="002471C4">
              <w:rPr>
                <w:rFonts w:ascii="Times New Roman" w:hAnsi="Times New Roman"/>
                <w:sz w:val="24"/>
                <w:szCs w:val="24"/>
              </w:rPr>
              <w:t xml:space="preserve">Указанное нововведение позволит воздействовать на адвокатов эффективнее, так как мера в виде строгого выговора не всегда является действенной, а исключение из коллегии – чрезмерной. </w:t>
            </w:r>
          </w:p>
          <w:p w14:paraId="64F25ABE" w14:textId="7251D1CB" w:rsidR="00906323" w:rsidRPr="002471C4" w:rsidRDefault="00906323" w:rsidP="00906323">
            <w:pPr>
              <w:ind w:firstLine="328"/>
              <w:jc w:val="both"/>
              <w:textAlignment w:val="baseline"/>
              <w:rPr>
                <w:rFonts w:ascii="Times New Roman" w:eastAsia=".SFNSText-Regular" w:hAnsi="Times New Roman"/>
                <w:sz w:val="24"/>
                <w:szCs w:val="24"/>
                <w:lang w:eastAsia="ru-RU"/>
              </w:rPr>
            </w:pPr>
            <w:r w:rsidRPr="002471C4">
              <w:rPr>
                <w:rFonts w:ascii="Times New Roman" w:hAnsi="Times New Roman"/>
                <w:sz w:val="24"/>
                <w:szCs w:val="24"/>
              </w:rPr>
              <w:lastRenderedPageBreak/>
              <w:t>Подобный институт успешно применяется в деятельности нотариусов.</w:t>
            </w:r>
          </w:p>
        </w:tc>
      </w:tr>
      <w:tr w:rsidR="00906323" w:rsidRPr="004E3B73" w14:paraId="55F6BF40" w14:textId="77777777" w:rsidTr="00BE4E95">
        <w:trPr>
          <w:gridAfter w:val="1"/>
          <w:wAfter w:w="7" w:type="dxa"/>
        </w:trPr>
        <w:tc>
          <w:tcPr>
            <w:tcW w:w="460" w:type="dxa"/>
          </w:tcPr>
          <w:p w14:paraId="065B1270"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6EDF142C" w14:textId="6B9DA6EF" w:rsidR="00906323" w:rsidRPr="004E3B73" w:rsidRDefault="00906323" w:rsidP="00906323">
            <w:pPr>
              <w:spacing w:after="0" w:line="240" w:lineRule="auto"/>
              <w:jc w:val="both"/>
              <w:rPr>
                <w:rFonts w:ascii="Times New Roman" w:hAnsi="Times New Roman"/>
                <w:sz w:val="24"/>
                <w:szCs w:val="24"/>
              </w:rPr>
            </w:pPr>
            <w:r>
              <w:rPr>
                <w:rFonts w:ascii="Times New Roman" w:hAnsi="Times New Roman"/>
                <w:sz w:val="24"/>
                <w:szCs w:val="24"/>
              </w:rPr>
              <w:t>Новый пункт 7-1 статьи 63</w:t>
            </w:r>
          </w:p>
        </w:tc>
        <w:tc>
          <w:tcPr>
            <w:tcW w:w="3166" w:type="dxa"/>
            <w:gridSpan w:val="2"/>
          </w:tcPr>
          <w:p w14:paraId="5C257304" w14:textId="77777777" w:rsidR="00906323" w:rsidRPr="002471C4" w:rsidRDefault="00906323" w:rsidP="00906323">
            <w:pPr>
              <w:ind w:firstLine="328"/>
              <w:jc w:val="both"/>
              <w:outlineLvl w:val="2"/>
              <w:rPr>
                <w:rFonts w:ascii="Times New Roman" w:hAnsi="Times New Roman"/>
                <w:b/>
                <w:bCs/>
                <w:sz w:val="24"/>
                <w:szCs w:val="24"/>
                <w:lang w:eastAsia="ru-RU"/>
              </w:rPr>
            </w:pPr>
            <w:r w:rsidRPr="002471C4">
              <w:rPr>
                <w:rFonts w:ascii="Times New Roman" w:hAnsi="Times New Roman"/>
                <w:b/>
                <w:bCs/>
                <w:sz w:val="24"/>
                <w:szCs w:val="24"/>
                <w:lang w:eastAsia="ru-RU"/>
              </w:rPr>
              <w:t>Статья 63. Адвокатская контора</w:t>
            </w:r>
          </w:p>
          <w:p w14:paraId="23BA405D"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t>…</w:t>
            </w:r>
          </w:p>
          <w:p w14:paraId="3B43F671"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b/>
                <w:bCs/>
                <w:sz w:val="24"/>
                <w:szCs w:val="24"/>
                <w:lang w:eastAsia="ru-RU"/>
              </w:rPr>
              <w:t>7-1. Отсутствует</w:t>
            </w:r>
            <w:r w:rsidRPr="002471C4">
              <w:rPr>
                <w:rFonts w:ascii="Times New Roman" w:hAnsi="Times New Roman"/>
                <w:sz w:val="24"/>
                <w:szCs w:val="24"/>
                <w:lang w:eastAsia="ru-RU"/>
              </w:rPr>
              <w:t>.</w:t>
            </w:r>
          </w:p>
          <w:p w14:paraId="7F15D2BE" w14:textId="395231E8" w:rsidR="00906323" w:rsidRPr="004E3B73" w:rsidRDefault="00906323" w:rsidP="00906323">
            <w:pPr>
              <w:pBdr>
                <w:top w:val="nil"/>
                <w:left w:val="nil"/>
                <w:bottom w:val="nil"/>
                <w:right w:val="nil"/>
                <w:between w:val="nil"/>
              </w:pBdr>
              <w:spacing w:after="0" w:line="240" w:lineRule="auto"/>
              <w:ind w:firstLine="434"/>
              <w:jc w:val="both"/>
              <w:rPr>
                <w:rFonts w:ascii="Times New Roman" w:hAnsi="Times New Roman"/>
                <w:sz w:val="24"/>
                <w:szCs w:val="24"/>
              </w:rPr>
            </w:pPr>
            <w:r w:rsidRPr="002471C4">
              <w:rPr>
                <w:rFonts w:ascii="Times New Roman" w:hAnsi="Times New Roman"/>
                <w:sz w:val="24"/>
                <w:szCs w:val="24"/>
                <w:lang w:eastAsia="ru-RU"/>
              </w:rPr>
              <w:lastRenderedPageBreak/>
              <w:t>…</w:t>
            </w:r>
          </w:p>
        </w:tc>
        <w:tc>
          <w:tcPr>
            <w:tcW w:w="2838" w:type="dxa"/>
          </w:tcPr>
          <w:p w14:paraId="0342BF7C" w14:textId="3C3F9494" w:rsidR="00906323" w:rsidRPr="004E3B73" w:rsidRDefault="00906323" w:rsidP="00906323">
            <w:pPr>
              <w:pBdr>
                <w:top w:val="nil"/>
                <w:left w:val="nil"/>
                <w:bottom w:val="nil"/>
                <w:right w:val="nil"/>
                <w:between w:val="nil"/>
              </w:pBdr>
              <w:spacing w:after="0" w:line="240" w:lineRule="auto"/>
              <w:ind w:firstLine="455"/>
              <w:jc w:val="both"/>
              <w:rPr>
                <w:rFonts w:ascii="Times New Roman" w:hAnsi="Times New Roman"/>
                <w:sz w:val="24"/>
                <w:szCs w:val="24"/>
              </w:rPr>
            </w:pPr>
            <w:r>
              <w:rPr>
                <w:rFonts w:ascii="Times New Roman" w:hAnsi="Times New Roman"/>
                <w:sz w:val="24"/>
                <w:szCs w:val="24"/>
              </w:rPr>
              <w:lastRenderedPageBreak/>
              <w:t>Отсутствует</w:t>
            </w:r>
          </w:p>
        </w:tc>
        <w:tc>
          <w:tcPr>
            <w:tcW w:w="2820" w:type="dxa"/>
          </w:tcPr>
          <w:p w14:paraId="32B8A049" w14:textId="77777777" w:rsidR="00906323" w:rsidRPr="004E3B73" w:rsidRDefault="00906323" w:rsidP="00906323">
            <w:pPr>
              <w:spacing w:after="0" w:line="240" w:lineRule="auto"/>
              <w:jc w:val="both"/>
              <w:rPr>
                <w:rFonts w:ascii="Times New Roman" w:hAnsi="Times New Roman"/>
                <w:sz w:val="24"/>
                <w:szCs w:val="24"/>
              </w:rPr>
            </w:pPr>
          </w:p>
        </w:tc>
        <w:tc>
          <w:tcPr>
            <w:tcW w:w="2820" w:type="dxa"/>
          </w:tcPr>
          <w:p w14:paraId="4E9DBD55" w14:textId="77777777" w:rsidR="00906323" w:rsidRPr="002471C4" w:rsidRDefault="00906323" w:rsidP="00906323">
            <w:pPr>
              <w:ind w:firstLine="328"/>
              <w:jc w:val="both"/>
              <w:outlineLvl w:val="2"/>
              <w:rPr>
                <w:rFonts w:ascii="Times New Roman" w:hAnsi="Times New Roman"/>
                <w:b/>
                <w:bCs/>
                <w:sz w:val="24"/>
                <w:szCs w:val="24"/>
                <w:lang w:eastAsia="ru-RU"/>
              </w:rPr>
            </w:pPr>
            <w:r w:rsidRPr="002471C4">
              <w:rPr>
                <w:rFonts w:ascii="Times New Roman" w:hAnsi="Times New Roman"/>
                <w:b/>
                <w:bCs/>
                <w:sz w:val="24"/>
                <w:szCs w:val="24"/>
                <w:lang w:eastAsia="ru-RU"/>
              </w:rPr>
              <w:t>Статья 63. Адвокатская контора</w:t>
            </w:r>
          </w:p>
          <w:p w14:paraId="14753229"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t>…</w:t>
            </w:r>
          </w:p>
          <w:p w14:paraId="6F11FEEC" w14:textId="77777777" w:rsidR="00906323" w:rsidRPr="002471C4" w:rsidRDefault="00906323" w:rsidP="00906323">
            <w:pPr>
              <w:ind w:firstLine="328"/>
              <w:jc w:val="both"/>
              <w:outlineLvl w:val="2"/>
              <w:rPr>
                <w:rFonts w:ascii="Times New Roman" w:hAnsi="Times New Roman"/>
                <w:b/>
                <w:bCs/>
                <w:sz w:val="24"/>
                <w:szCs w:val="24"/>
                <w:lang w:eastAsia="ru-RU"/>
              </w:rPr>
            </w:pPr>
            <w:r w:rsidRPr="002471C4">
              <w:rPr>
                <w:rFonts w:ascii="Times New Roman" w:hAnsi="Times New Roman"/>
                <w:b/>
                <w:bCs/>
                <w:sz w:val="24"/>
                <w:szCs w:val="24"/>
                <w:lang w:eastAsia="ru-RU"/>
              </w:rPr>
              <w:t xml:space="preserve">7-1. В состав адвокатской конторы </w:t>
            </w:r>
            <w:r w:rsidRPr="002471C4">
              <w:rPr>
                <w:rFonts w:ascii="Times New Roman" w:hAnsi="Times New Roman"/>
                <w:b/>
                <w:bCs/>
                <w:sz w:val="24"/>
                <w:szCs w:val="24"/>
                <w:lang w:eastAsia="ru-RU"/>
              </w:rPr>
              <w:lastRenderedPageBreak/>
              <w:t>наряду с партнерами могут входить адвокаты, не являющиеся стороной партнерского соглашения, не вносящие вклады в имущество адвокатской конторы.</w:t>
            </w:r>
          </w:p>
          <w:p w14:paraId="6FE9D8C0" w14:textId="206D8E23" w:rsidR="00906323" w:rsidRPr="004E3B73" w:rsidRDefault="00906323" w:rsidP="00906323">
            <w:pPr>
              <w:spacing w:after="0" w:line="240" w:lineRule="auto"/>
              <w:jc w:val="both"/>
              <w:rPr>
                <w:rFonts w:ascii="Times New Roman" w:hAnsi="Times New Roman"/>
                <w:sz w:val="24"/>
                <w:szCs w:val="24"/>
              </w:rPr>
            </w:pPr>
            <w:r w:rsidRPr="002471C4">
              <w:rPr>
                <w:rFonts w:ascii="Times New Roman" w:hAnsi="Times New Roman"/>
                <w:sz w:val="24"/>
                <w:szCs w:val="24"/>
                <w:lang w:eastAsia="ru-RU"/>
              </w:rPr>
              <w:t>…</w:t>
            </w:r>
          </w:p>
        </w:tc>
        <w:tc>
          <w:tcPr>
            <w:tcW w:w="2820" w:type="dxa"/>
          </w:tcPr>
          <w:p w14:paraId="25F2857F" w14:textId="77777777" w:rsidR="00906323" w:rsidRPr="002471C4" w:rsidRDefault="00906323" w:rsidP="00906323">
            <w:pPr>
              <w:ind w:firstLine="328"/>
              <w:jc w:val="both"/>
              <w:textAlignment w:val="baseline"/>
              <w:rPr>
                <w:rFonts w:ascii="Times New Roman" w:eastAsia=".SFNSText-Regular" w:hAnsi="Times New Roman"/>
                <w:sz w:val="24"/>
                <w:szCs w:val="24"/>
                <w:lang w:eastAsia="ru-RU"/>
              </w:rPr>
            </w:pPr>
            <w:r w:rsidRPr="002471C4">
              <w:rPr>
                <w:rFonts w:ascii="Times New Roman" w:eastAsia=".SFNSText-Regular" w:hAnsi="Times New Roman"/>
                <w:sz w:val="24"/>
                <w:szCs w:val="24"/>
                <w:lang w:eastAsia="ru-RU"/>
              </w:rPr>
              <w:lastRenderedPageBreak/>
              <w:t xml:space="preserve">Раздел 10 Концепция развития адвокатуры устанавливает необходимым улучшение регламентации и </w:t>
            </w:r>
            <w:r w:rsidRPr="002471C4">
              <w:rPr>
                <w:rFonts w:ascii="Times New Roman" w:eastAsia=".SFNSText-Regular" w:hAnsi="Times New Roman"/>
                <w:sz w:val="24"/>
                <w:szCs w:val="24"/>
                <w:lang w:eastAsia="ru-RU"/>
              </w:rPr>
              <w:lastRenderedPageBreak/>
              <w:t>введение новых форм адвокатской деятельности.</w:t>
            </w:r>
          </w:p>
          <w:p w14:paraId="63F81620" w14:textId="77777777" w:rsidR="00906323" w:rsidRPr="002471C4" w:rsidRDefault="00906323" w:rsidP="00906323">
            <w:pPr>
              <w:ind w:firstLine="328"/>
              <w:jc w:val="both"/>
              <w:textAlignment w:val="baseline"/>
              <w:rPr>
                <w:rFonts w:ascii="Times New Roman" w:eastAsia=".SFNSText-Regular" w:hAnsi="Times New Roman"/>
                <w:sz w:val="24"/>
                <w:szCs w:val="24"/>
                <w:lang w:eastAsia="ru-RU"/>
              </w:rPr>
            </w:pPr>
            <w:r w:rsidRPr="002471C4">
              <w:rPr>
                <w:rFonts w:ascii="Times New Roman" w:eastAsia=".SFNSText-Regular" w:hAnsi="Times New Roman"/>
                <w:sz w:val="24"/>
                <w:szCs w:val="24"/>
                <w:lang w:eastAsia="ru-RU"/>
              </w:rPr>
              <w:t xml:space="preserve">Адвокатским конторам необходимо предоставить право принимать в партнерство адвокатов в качестве советников без права быть стороной партнерского соглашения и без права участия в распределении доходов и имущества партнерства. Это необходимо молодым адвокатам, которые могут начать свою деятельность в адвокатской конторе и со временем стать партнером, когда они смогут доказать другим коллегам свой профессионализм и право быть их партнером. Также должны быть разрешены </w:t>
            </w:r>
            <w:r w:rsidRPr="002471C4">
              <w:rPr>
                <w:rFonts w:ascii="Times New Roman" w:eastAsia=".SFNSText-Regular" w:hAnsi="Times New Roman"/>
                <w:sz w:val="24"/>
                <w:szCs w:val="24"/>
                <w:lang w:eastAsia="ru-RU"/>
              </w:rPr>
              <w:lastRenderedPageBreak/>
              <w:t>градации партнеров на старших и младших по решению партнеров адвокатской конторы, а также право адвокатов, являющихся членами разных территориальных коллегий адвокатов, быть партнерами одной адвокатской конторы.</w:t>
            </w:r>
          </w:p>
          <w:p w14:paraId="3F75C448" w14:textId="77777777" w:rsidR="00906323" w:rsidRPr="002471C4" w:rsidRDefault="00906323" w:rsidP="00906323">
            <w:pPr>
              <w:ind w:firstLine="328"/>
              <w:jc w:val="both"/>
              <w:textAlignment w:val="baseline"/>
              <w:rPr>
                <w:rFonts w:ascii="Times New Roman" w:eastAsia=".SFNSText-Regular" w:hAnsi="Times New Roman"/>
                <w:sz w:val="24"/>
                <w:szCs w:val="24"/>
                <w:lang w:eastAsia="ru-RU"/>
              </w:rPr>
            </w:pPr>
            <w:r w:rsidRPr="002471C4">
              <w:rPr>
                <w:rFonts w:ascii="Times New Roman" w:eastAsia=".SFNSText-Regular" w:hAnsi="Times New Roman"/>
                <w:sz w:val="24"/>
                <w:szCs w:val="24"/>
                <w:lang w:eastAsia="ru-RU"/>
              </w:rPr>
              <w:t>Раздел 10 Концепции развития адвокатуры предусматривает необходимость введения иных форм организации адвокатской деятельности.</w:t>
            </w:r>
            <w:r w:rsidRPr="002471C4">
              <w:rPr>
                <w:rFonts w:ascii="Times New Roman" w:hAnsi="Times New Roman"/>
                <w:sz w:val="24"/>
                <w:szCs w:val="24"/>
              </w:rPr>
              <w:t xml:space="preserve"> Форма адвокатской конторы предполагает становление адвокатов деловыми партнерами друг другу.</w:t>
            </w:r>
            <w:r w:rsidRPr="002471C4">
              <w:rPr>
                <w:rFonts w:ascii="Times New Roman" w:eastAsia=".SFNSText-Regular" w:hAnsi="Times New Roman"/>
                <w:sz w:val="24"/>
                <w:szCs w:val="24"/>
                <w:lang w:eastAsia="ru-RU"/>
              </w:rPr>
              <w:t xml:space="preserve"> Не все адвокаты хотят нести ответственность за действия своего коллеги, но для совместной аренды офиса, снижения </w:t>
            </w:r>
            <w:r w:rsidRPr="002471C4">
              <w:rPr>
                <w:rFonts w:ascii="Times New Roman" w:eastAsia=".SFNSText-Regular" w:hAnsi="Times New Roman"/>
                <w:sz w:val="24"/>
                <w:szCs w:val="24"/>
                <w:lang w:eastAsia="ru-RU"/>
              </w:rPr>
              <w:lastRenderedPageBreak/>
              <w:t>расходов на маркетинг, бэк-офис они должны иметь возможность создания специальной формы организации своей деятельности. То есть адвокаты могут делить совместные расходы, иметь общий бренд, но каждый работает с клиентом отдельно, каждый сам заключает договор с клиентом</w:t>
            </w:r>
            <w:r w:rsidRPr="002471C4">
              <w:rPr>
                <w:rFonts w:ascii="Times New Roman" w:hAnsi="Times New Roman"/>
                <w:sz w:val="24"/>
                <w:szCs w:val="24"/>
              </w:rPr>
              <w:t xml:space="preserve">. Это важно для случаев, когда объединяются более десяти адвокатов. В данном случае необходимо перенять опыт Российской Федерации. В России адвокаты могут создать адвокатское бюро и коллегию адвокатов. </w:t>
            </w:r>
            <w:r w:rsidRPr="002471C4">
              <w:rPr>
                <w:rFonts w:ascii="Times New Roman" w:eastAsia=".SFNSText-Regular" w:hAnsi="Times New Roman"/>
                <w:sz w:val="24"/>
                <w:szCs w:val="24"/>
                <w:lang w:eastAsia="ru-RU"/>
              </w:rPr>
              <w:t xml:space="preserve">Адвокатское бюро – это аналог казахстанской адвокатской конторы. Учредившие его адвокаты обязаны </w:t>
            </w:r>
            <w:r w:rsidRPr="002471C4">
              <w:rPr>
                <w:rFonts w:ascii="Times New Roman" w:eastAsia=".SFNSText-Regular" w:hAnsi="Times New Roman"/>
                <w:sz w:val="24"/>
                <w:szCs w:val="24"/>
                <w:lang w:eastAsia="ru-RU"/>
              </w:rPr>
              <w:lastRenderedPageBreak/>
              <w:t xml:space="preserve">заключить партнерское соглашение, и договор с клиентами подписывается управляющим партнером. В данном случае адвокаты осуществляют свою деятельность как одна команда, как одна организация. Коллегия же адвокатов – это объединение адвокатов, в которой они не заключает партнерское соглашение. Договор с клиентом подписывает каждый адвокат самостоятельно. В данном случае адвокаты не являются партнерами. Эта форма дает гибкость в тех случаях, когда адвокаты не готовы нести ответственность друг за друга по делам клиентов. </w:t>
            </w:r>
          </w:p>
          <w:p w14:paraId="23F7E542" w14:textId="77777777" w:rsidR="00906323" w:rsidRPr="002471C4" w:rsidRDefault="00906323" w:rsidP="00906323">
            <w:pPr>
              <w:ind w:firstLine="328"/>
              <w:jc w:val="both"/>
              <w:rPr>
                <w:rFonts w:ascii="Times New Roman" w:hAnsi="Times New Roman"/>
                <w:sz w:val="24"/>
                <w:szCs w:val="24"/>
              </w:rPr>
            </w:pPr>
            <w:r w:rsidRPr="002471C4">
              <w:rPr>
                <w:rFonts w:ascii="Times New Roman" w:hAnsi="Times New Roman"/>
                <w:sz w:val="24"/>
                <w:szCs w:val="24"/>
              </w:rPr>
              <w:lastRenderedPageBreak/>
              <w:t xml:space="preserve">Использование названия «коллегия адвокатов» для новой организационно-правовой формы не представляется возможным, так как оно уже применяется в профильном законе. </w:t>
            </w:r>
          </w:p>
          <w:p w14:paraId="7822EC6A" w14:textId="77777777" w:rsidR="00906323" w:rsidRPr="002471C4" w:rsidRDefault="00906323" w:rsidP="00906323">
            <w:pPr>
              <w:ind w:firstLine="328"/>
              <w:jc w:val="both"/>
              <w:rPr>
                <w:rFonts w:ascii="Times New Roman" w:hAnsi="Times New Roman"/>
                <w:sz w:val="24"/>
                <w:szCs w:val="24"/>
              </w:rPr>
            </w:pPr>
            <w:r w:rsidRPr="002471C4">
              <w:rPr>
                <w:rFonts w:ascii="Times New Roman" w:hAnsi="Times New Roman"/>
                <w:sz w:val="24"/>
                <w:szCs w:val="24"/>
              </w:rPr>
              <w:t>Статьей 7 Закона Франции «О реформе ряда судебных и юридических профессий» установлено, что свою профессиональную деятельность адвокат вправе осуществлять в индивидуальном порядке, а также предусматривается возможность осуществления деятельности в качестве члена ассоциации либо быть членом союза на основе экономических интересов.</w:t>
            </w:r>
          </w:p>
          <w:p w14:paraId="6ED49DBC" w14:textId="77777777" w:rsidR="00906323" w:rsidRPr="002471C4" w:rsidRDefault="00906323" w:rsidP="00906323">
            <w:pPr>
              <w:ind w:firstLine="328"/>
              <w:jc w:val="both"/>
            </w:pPr>
            <w:r w:rsidRPr="002471C4">
              <w:rPr>
                <w:rFonts w:ascii="Times New Roman" w:hAnsi="Times New Roman"/>
                <w:sz w:val="24"/>
                <w:szCs w:val="24"/>
              </w:rPr>
              <w:lastRenderedPageBreak/>
              <w:t>Ассоциациями во Франции называются некоммерческие организации, объединяющие лиц, которые пожелали объединить на постоянной основе свои знания, навыки или компетенции для достижения любых легальных целей, за исключением извлечения и раздела прибыли.</w:t>
            </w:r>
          </w:p>
          <w:p w14:paraId="6DB41F9E" w14:textId="77777777" w:rsidR="00906323" w:rsidRPr="002471C4" w:rsidRDefault="00906323" w:rsidP="00906323">
            <w:pPr>
              <w:ind w:firstLine="328"/>
              <w:jc w:val="both"/>
              <w:rPr>
                <w:rFonts w:ascii="Times New Roman" w:hAnsi="Times New Roman"/>
                <w:sz w:val="24"/>
                <w:szCs w:val="24"/>
              </w:rPr>
            </w:pPr>
            <w:r w:rsidRPr="002471C4">
              <w:rPr>
                <w:rFonts w:ascii="Times New Roman" w:hAnsi="Times New Roman"/>
                <w:sz w:val="24"/>
                <w:szCs w:val="24"/>
              </w:rPr>
              <w:t xml:space="preserve">Союз по экономическим интересам представляет собой особую разновидность юридических лиц, образованных двумя или более лицами, в целях продолжить ранее осуществлявшуюся экономическую деятельность, ее </w:t>
            </w:r>
            <w:r w:rsidRPr="002471C4">
              <w:rPr>
                <w:rFonts w:ascii="Times New Roman" w:hAnsi="Times New Roman"/>
                <w:sz w:val="24"/>
                <w:szCs w:val="24"/>
              </w:rPr>
              <w:lastRenderedPageBreak/>
              <w:t xml:space="preserve">упрощения или развития. </w:t>
            </w:r>
          </w:p>
          <w:p w14:paraId="322DE703" w14:textId="77777777" w:rsidR="00906323" w:rsidRPr="002471C4" w:rsidRDefault="00906323" w:rsidP="00906323">
            <w:pPr>
              <w:ind w:firstLine="328"/>
              <w:jc w:val="both"/>
              <w:rPr>
                <w:rFonts w:ascii="Times New Roman" w:hAnsi="Times New Roman"/>
                <w:sz w:val="24"/>
                <w:szCs w:val="24"/>
              </w:rPr>
            </w:pPr>
            <w:r w:rsidRPr="002471C4">
              <w:rPr>
                <w:rFonts w:ascii="Times New Roman" w:hAnsi="Times New Roman"/>
                <w:sz w:val="24"/>
                <w:szCs w:val="24"/>
              </w:rPr>
              <w:t>Согласно статье 124 Закона Франции «Об адвокатуре и адвокатской деятельности» адвокаты, входящие в адвокатскую ассоциацию – это физические или юридические лица, осуществляющие профессиональную адвокатскую деятельность.</w:t>
            </w:r>
          </w:p>
          <w:p w14:paraId="2604263F" w14:textId="77777777" w:rsidR="00906323" w:rsidRPr="002471C4" w:rsidRDefault="00906323" w:rsidP="00906323">
            <w:pPr>
              <w:ind w:firstLine="328"/>
              <w:jc w:val="both"/>
              <w:rPr>
                <w:rFonts w:ascii="Times New Roman" w:hAnsi="Times New Roman"/>
                <w:sz w:val="24"/>
                <w:szCs w:val="24"/>
              </w:rPr>
            </w:pPr>
            <w:r w:rsidRPr="002471C4">
              <w:rPr>
                <w:rFonts w:ascii="Times New Roman" w:hAnsi="Times New Roman"/>
                <w:sz w:val="24"/>
                <w:szCs w:val="24"/>
              </w:rPr>
              <w:t>В статье 28 Закона Литовской Республики «Об адвокатуре» организационно-правовая форма юридического лица, создаваемого адвокатами, именуется «профессиональное сообщество адвокатов».</w:t>
            </w:r>
          </w:p>
          <w:p w14:paraId="083C15A8" w14:textId="77777777" w:rsidR="00906323" w:rsidRPr="002471C4" w:rsidRDefault="00906323" w:rsidP="00906323">
            <w:pPr>
              <w:ind w:firstLine="328"/>
              <w:jc w:val="both"/>
              <w:rPr>
                <w:rFonts w:ascii="Times New Roman" w:hAnsi="Times New Roman"/>
                <w:sz w:val="24"/>
                <w:szCs w:val="24"/>
              </w:rPr>
            </w:pPr>
            <w:r w:rsidRPr="002471C4">
              <w:rPr>
                <w:rFonts w:ascii="Times New Roman" w:hAnsi="Times New Roman"/>
                <w:sz w:val="24"/>
                <w:szCs w:val="24"/>
              </w:rPr>
              <w:t xml:space="preserve">Согласно пункту 1 статьи 15 Закона </w:t>
            </w:r>
            <w:r w:rsidRPr="002471C4">
              <w:rPr>
                <w:rFonts w:ascii="Times New Roman" w:hAnsi="Times New Roman"/>
                <w:sz w:val="24"/>
                <w:szCs w:val="24"/>
              </w:rPr>
              <w:lastRenderedPageBreak/>
              <w:t>Украины «Об адвокатуре и адвокатской деятельности» аналогичная форма именуется адвокатским объединением. Адвокатское объединение является юридическим лицом, созданным путем объединения двух или более адвокатов (участников), и действует на основании устава.</w:t>
            </w:r>
          </w:p>
          <w:p w14:paraId="04178E8C" w14:textId="77777777" w:rsidR="00906323" w:rsidRPr="002471C4" w:rsidRDefault="00906323" w:rsidP="00906323">
            <w:pPr>
              <w:ind w:firstLine="328"/>
              <w:jc w:val="both"/>
              <w:rPr>
                <w:rFonts w:ascii="Times New Roman" w:hAnsi="Times New Roman"/>
                <w:sz w:val="24"/>
                <w:szCs w:val="24"/>
              </w:rPr>
            </w:pPr>
            <w:r w:rsidRPr="002471C4">
              <w:rPr>
                <w:rFonts w:ascii="Times New Roman" w:hAnsi="Times New Roman"/>
                <w:sz w:val="24"/>
                <w:szCs w:val="24"/>
              </w:rPr>
              <w:t xml:space="preserve">Таким образом, в значительном числе зарубежных государств предусмотрена одна форма коллективного адвокатского образования, которая может быть гибко подстроена под интересы и потребности самих адвокатов. </w:t>
            </w:r>
          </w:p>
          <w:p w14:paraId="792D327C" w14:textId="16C45366" w:rsidR="00906323" w:rsidRPr="004E3B73" w:rsidRDefault="00906323" w:rsidP="00906323">
            <w:pPr>
              <w:spacing w:after="0" w:line="240" w:lineRule="auto"/>
              <w:ind w:firstLine="408"/>
              <w:jc w:val="both"/>
              <w:rPr>
                <w:rFonts w:ascii="Times New Roman" w:hAnsi="Times New Roman"/>
                <w:sz w:val="24"/>
                <w:szCs w:val="24"/>
              </w:rPr>
            </w:pPr>
            <w:r w:rsidRPr="002471C4">
              <w:rPr>
                <w:rFonts w:ascii="Times New Roman" w:hAnsi="Times New Roman"/>
                <w:sz w:val="24"/>
                <w:szCs w:val="24"/>
              </w:rPr>
              <w:lastRenderedPageBreak/>
              <w:t xml:space="preserve">В связи с этим вместо создания новой организационно-правовой формы целесообразно расширить возможности адвокатской конторы, совместив в ней признаки адвокатского бюро и коллегии адвокатов по российскому законодательству и предусмотрев диспозитивную возможность выбора конкретной модели совместной деятельности самими адвокатами. </w:t>
            </w:r>
          </w:p>
        </w:tc>
      </w:tr>
      <w:tr w:rsidR="00906323" w:rsidRPr="004E3B73" w14:paraId="2F60735F" w14:textId="77777777" w:rsidTr="00BE4E95">
        <w:trPr>
          <w:gridAfter w:val="1"/>
          <w:wAfter w:w="7" w:type="dxa"/>
        </w:trPr>
        <w:tc>
          <w:tcPr>
            <w:tcW w:w="460" w:type="dxa"/>
          </w:tcPr>
          <w:p w14:paraId="28C40CF8"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04324EDA" w14:textId="7C55B42F" w:rsidR="00906323" w:rsidRPr="004E3B73" w:rsidRDefault="00906323" w:rsidP="00906323">
            <w:pPr>
              <w:spacing w:after="0" w:line="240" w:lineRule="auto"/>
              <w:jc w:val="both"/>
              <w:rPr>
                <w:rFonts w:ascii="Times New Roman" w:hAnsi="Times New Roman"/>
                <w:sz w:val="24"/>
                <w:szCs w:val="24"/>
              </w:rPr>
            </w:pPr>
            <w:r>
              <w:rPr>
                <w:rFonts w:ascii="Times New Roman" w:hAnsi="Times New Roman"/>
                <w:sz w:val="24"/>
                <w:szCs w:val="24"/>
              </w:rPr>
              <w:t>Пункт 1, новый пункт 3 статьи 67</w:t>
            </w:r>
          </w:p>
        </w:tc>
        <w:tc>
          <w:tcPr>
            <w:tcW w:w="3166" w:type="dxa"/>
            <w:gridSpan w:val="2"/>
          </w:tcPr>
          <w:p w14:paraId="6ABB11A1" w14:textId="77777777" w:rsidR="00906323" w:rsidRPr="002471C4" w:rsidRDefault="00906323" w:rsidP="00906323">
            <w:pPr>
              <w:ind w:firstLine="328"/>
              <w:jc w:val="both"/>
              <w:outlineLvl w:val="2"/>
              <w:rPr>
                <w:rFonts w:ascii="Times New Roman" w:hAnsi="Times New Roman"/>
                <w:b/>
                <w:bCs/>
                <w:sz w:val="24"/>
                <w:szCs w:val="24"/>
                <w:lang w:eastAsia="ru-RU"/>
              </w:rPr>
            </w:pPr>
            <w:r w:rsidRPr="002471C4">
              <w:rPr>
                <w:rFonts w:ascii="Times New Roman" w:hAnsi="Times New Roman"/>
                <w:b/>
                <w:bCs/>
                <w:sz w:val="24"/>
                <w:szCs w:val="24"/>
                <w:lang w:eastAsia="ru-RU"/>
              </w:rPr>
              <w:t>Статья 67. Республиканская конференция коллегий адвокатов</w:t>
            </w:r>
          </w:p>
          <w:p w14:paraId="25A03FAE"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t xml:space="preserve">1. Высшим органом Республиканской коллегии адвокатов является Республиканская конференция коллегий адвокатов, которая </w:t>
            </w:r>
            <w:r w:rsidRPr="002471C4">
              <w:rPr>
                <w:rFonts w:ascii="Times New Roman" w:hAnsi="Times New Roman"/>
                <w:sz w:val="24"/>
                <w:szCs w:val="24"/>
                <w:lang w:eastAsia="ru-RU"/>
              </w:rPr>
              <w:lastRenderedPageBreak/>
              <w:t xml:space="preserve">созывается не реже одного раза в </w:t>
            </w:r>
            <w:r w:rsidRPr="002471C4">
              <w:rPr>
                <w:rFonts w:ascii="Times New Roman" w:hAnsi="Times New Roman"/>
                <w:b/>
                <w:bCs/>
                <w:sz w:val="24"/>
                <w:szCs w:val="24"/>
                <w:lang w:eastAsia="ru-RU"/>
              </w:rPr>
              <w:t>два года</w:t>
            </w:r>
            <w:r w:rsidRPr="002471C4">
              <w:rPr>
                <w:rFonts w:ascii="Times New Roman" w:hAnsi="Times New Roman"/>
                <w:sz w:val="24"/>
                <w:szCs w:val="24"/>
                <w:lang w:eastAsia="ru-RU"/>
              </w:rPr>
              <w:t>. Конференция считается правомочной, если в ее работе принимают участие делегаты от не менее трех четвертей членов Республиканской коллегии адвокатов.</w:t>
            </w:r>
          </w:p>
          <w:p w14:paraId="0FB7C929"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t xml:space="preserve"> ....</w:t>
            </w:r>
          </w:p>
          <w:p w14:paraId="1907C2FC" w14:textId="18ACE04C" w:rsidR="00906323" w:rsidRPr="004E3B73" w:rsidRDefault="00906323" w:rsidP="00906323">
            <w:pPr>
              <w:pBdr>
                <w:top w:val="nil"/>
                <w:left w:val="nil"/>
                <w:bottom w:val="nil"/>
                <w:right w:val="nil"/>
                <w:between w:val="nil"/>
              </w:pBdr>
              <w:spacing w:after="0" w:line="240" w:lineRule="auto"/>
              <w:ind w:firstLine="434"/>
              <w:jc w:val="both"/>
              <w:rPr>
                <w:rFonts w:ascii="Times New Roman" w:hAnsi="Times New Roman"/>
                <w:sz w:val="24"/>
                <w:szCs w:val="24"/>
              </w:rPr>
            </w:pPr>
            <w:r w:rsidRPr="002471C4">
              <w:rPr>
                <w:rFonts w:ascii="Times New Roman" w:hAnsi="Times New Roman"/>
                <w:b/>
                <w:bCs/>
                <w:sz w:val="24"/>
                <w:szCs w:val="24"/>
                <w:lang w:eastAsia="ru-RU"/>
              </w:rPr>
              <w:t>3. Отсутствует.</w:t>
            </w:r>
          </w:p>
        </w:tc>
        <w:tc>
          <w:tcPr>
            <w:tcW w:w="2838" w:type="dxa"/>
          </w:tcPr>
          <w:p w14:paraId="59D00374" w14:textId="77777777" w:rsidR="00906323" w:rsidRPr="004E3B73" w:rsidRDefault="00906323" w:rsidP="00906323">
            <w:pPr>
              <w:pBdr>
                <w:top w:val="nil"/>
                <w:left w:val="nil"/>
                <w:bottom w:val="nil"/>
                <w:right w:val="nil"/>
                <w:between w:val="nil"/>
              </w:pBdr>
              <w:spacing w:after="0" w:line="240" w:lineRule="auto"/>
              <w:ind w:firstLine="455"/>
              <w:jc w:val="both"/>
              <w:rPr>
                <w:rFonts w:ascii="Times New Roman" w:hAnsi="Times New Roman"/>
                <w:sz w:val="24"/>
                <w:szCs w:val="24"/>
              </w:rPr>
            </w:pPr>
          </w:p>
        </w:tc>
        <w:tc>
          <w:tcPr>
            <w:tcW w:w="2820" w:type="dxa"/>
          </w:tcPr>
          <w:p w14:paraId="1C21650A" w14:textId="77777777" w:rsidR="00906323" w:rsidRPr="004E3B73" w:rsidRDefault="00906323" w:rsidP="00906323">
            <w:pPr>
              <w:spacing w:after="0" w:line="240" w:lineRule="auto"/>
              <w:jc w:val="both"/>
              <w:rPr>
                <w:rFonts w:ascii="Times New Roman" w:hAnsi="Times New Roman"/>
                <w:sz w:val="24"/>
                <w:szCs w:val="24"/>
              </w:rPr>
            </w:pPr>
          </w:p>
        </w:tc>
        <w:tc>
          <w:tcPr>
            <w:tcW w:w="2820" w:type="dxa"/>
          </w:tcPr>
          <w:p w14:paraId="3FE2141F" w14:textId="77777777" w:rsidR="00906323" w:rsidRPr="002471C4" w:rsidRDefault="00906323" w:rsidP="00906323">
            <w:pPr>
              <w:ind w:firstLine="328"/>
              <w:jc w:val="both"/>
              <w:outlineLvl w:val="2"/>
              <w:rPr>
                <w:rFonts w:ascii="Times New Roman" w:hAnsi="Times New Roman"/>
                <w:b/>
                <w:bCs/>
                <w:sz w:val="24"/>
                <w:szCs w:val="24"/>
                <w:lang w:eastAsia="ru-RU"/>
              </w:rPr>
            </w:pPr>
            <w:r w:rsidRPr="002471C4">
              <w:rPr>
                <w:rFonts w:ascii="Times New Roman" w:hAnsi="Times New Roman"/>
                <w:b/>
                <w:bCs/>
                <w:sz w:val="24"/>
                <w:szCs w:val="24"/>
                <w:lang w:eastAsia="ru-RU"/>
              </w:rPr>
              <w:t>Статья 67. Республиканская конференция коллегий адвокатов</w:t>
            </w:r>
          </w:p>
          <w:p w14:paraId="5F2AC63F"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t xml:space="preserve">1. Высшим органом Республиканской коллегии адвокатов является Республиканская конференция коллегий </w:t>
            </w:r>
            <w:r w:rsidRPr="002471C4">
              <w:rPr>
                <w:rFonts w:ascii="Times New Roman" w:hAnsi="Times New Roman"/>
                <w:sz w:val="24"/>
                <w:szCs w:val="24"/>
                <w:lang w:eastAsia="ru-RU"/>
              </w:rPr>
              <w:lastRenderedPageBreak/>
              <w:t xml:space="preserve">адвокатов, которая созывается не реже одного раза в </w:t>
            </w:r>
            <w:r w:rsidRPr="002471C4">
              <w:rPr>
                <w:rFonts w:ascii="Times New Roman" w:hAnsi="Times New Roman"/>
                <w:b/>
                <w:bCs/>
                <w:sz w:val="24"/>
                <w:szCs w:val="24"/>
                <w:lang w:eastAsia="ru-RU"/>
              </w:rPr>
              <w:t>год</w:t>
            </w:r>
            <w:r w:rsidRPr="002471C4">
              <w:rPr>
                <w:rFonts w:ascii="Times New Roman" w:hAnsi="Times New Roman"/>
                <w:sz w:val="24"/>
                <w:szCs w:val="24"/>
                <w:lang w:eastAsia="ru-RU"/>
              </w:rPr>
              <w:t>. Конференция считается правомочной, если в ее работе принимают участие делегаты от не менее трех четвертей членов Республиканской коллегии адвокатов.</w:t>
            </w:r>
          </w:p>
          <w:p w14:paraId="070448B0"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t>....</w:t>
            </w:r>
          </w:p>
          <w:p w14:paraId="4A654DB2" w14:textId="77777777" w:rsidR="00906323" w:rsidRPr="002471C4" w:rsidRDefault="00906323" w:rsidP="00906323">
            <w:pPr>
              <w:ind w:firstLine="328"/>
              <w:jc w:val="both"/>
              <w:outlineLvl w:val="2"/>
              <w:rPr>
                <w:rFonts w:ascii="Times New Roman" w:hAnsi="Times New Roman"/>
                <w:b/>
                <w:bCs/>
                <w:sz w:val="24"/>
                <w:szCs w:val="24"/>
                <w:lang w:eastAsia="ru-RU"/>
              </w:rPr>
            </w:pPr>
            <w:r w:rsidRPr="002471C4">
              <w:rPr>
                <w:rFonts w:ascii="Times New Roman" w:hAnsi="Times New Roman"/>
                <w:b/>
                <w:bCs/>
                <w:sz w:val="24"/>
                <w:szCs w:val="24"/>
                <w:lang w:eastAsia="ru-RU"/>
              </w:rPr>
              <w:t>3. По решению президиума Республиканской коллегии адвокатов в исключительных случаях по вопросам концептуального характера, требующих выражения мнения всех адвокатов, может быть проведен</w:t>
            </w:r>
            <w:r w:rsidRPr="002471C4">
              <w:rPr>
                <w:rFonts w:ascii="Times New Roman" w:hAnsi="Times New Roman"/>
                <w:b/>
                <w:bCs/>
                <w:sz w:val="24"/>
                <w:szCs w:val="24"/>
                <w:lang w:val="kk-KZ" w:eastAsia="ru-RU"/>
              </w:rPr>
              <w:t>о</w:t>
            </w:r>
            <w:r w:rsidRPr="002471C4">
              <w:rPr>
                <w:rFonts w:ascii="Times New Roman" w:hAnsi="Times New Roman"/>
                <w:b/>
                <w:bCs/>
                <w:sz w:val="24"/>
                <w:szCs w:val="24"/>
                <w:lang w:eastAsia="ru-RU"/>
              </w:rPr>
              <w:t xml:space="preserve"> </w:t>
            </w:r>
            <w:r w:rsidRPr="002471C4">
              <w:rPr>
                <w:rFonts w:ascii="Times New Roman" w:hAnsi="Times New Roman"/>
                <w:b/>
                <w:bCs/>
                <w:sz w:val="24"/>
                <w:szCs w:val="24"/>
                <w:lang w:val="kk-KZ" w:eastAsia="ru-RU"/>
              </w:rPr>
              <w:t>голосование</w:t>
            </w:r>
            <w:r w:rsidRPr="002471C4">
              <w:rPr>
                <w:rFonts w:ascii="Times New Roman" w:hAnsi="Times New Roman"/>
                <w:b/>
                <w:bCs/>
                <w:sz w:val="24"/>
                <w:szCs w:val="24"/>
                <w:lang w:eastAsia="ru-RU"/>
              </w:rPr>
              <w:t xml:space="preserve"> с участием всех адвокатов Республики Казахстан по вопросам, входящим в исключительную </w:t>
            </w:r>
            <w:r w:rsidRPr="002471C4">
              <w:rPr>
                <w:rFonts w:ascii="Times New Roman" w:hAnsi="Times New Roman"/>
                <w:b/>
                <w:bCs/>
                <w:sz w:val="24"/>
                <w:szCs w:val="24"/>
                <w:lang w:eastAsia="ru-RU"/>
              </w:rPr>
              <w:lastRenderedPageBreak/>
              <w:t>компетенцию конференции в порядке, утвержденном Президиумом Республиканской коллегии адвокатов.</w:t>
            </w:r>
          </w:p>
          <w:p w14:paraId="482DF9B0" w14:textId="2B6283A0" w:rsidR="00906323" w:rsidRPr="004E3B73" w:rsidRDefault="00906323" w:rsidP="00906323">
            <w:pPr>
              <w:spacing w:after="0" w:line="240" w:lineRule="auto"/>
              <w:jc w:val="both"/>
              <w:rPr>
                <w:rFonts w:ascii="Times New Roman" w:hAnsi="Times New Roman"/>
                <w:sz w:val="24"/>
                <w:szCs w:val="24"/>
              </w:rPr>
            </w:pPr>
            <w:r w:rsidRPr="002471C4">
              <w:rPr>
                <w:rFonts w:ascii="Times New Roman" w:hAnsi="Times New Roman"/>
                <w:b/>
                <w:bCs/>
                <w:sz w:val="24"/>
                <w:szCs w:val="24"/>
                <w:lang w:eastAsia="ru-RU"/>
              </w:rPr>
              <w:t xml:space="preserve">Решение, принятое в указанном порядке, является обязательным. </w:t>
            </w:r>
          </w:p>
        </w:tc>
        <w:tc>
          <w:tcPr>
            <w:tcW w:w="2820" w:type="dxa"/>
          </w:tcPr>
          <w:p w14:paraId="7D60626B"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lastRenderedPageBreak/>
              <w:t xml:space="preserve">На сегодня высший орган Республиканской коллегии адвокатов созывается не реже одного раза в два года. Пункт 1 раздела 1 Концепции развития адвокатуры устанавливает, что такое положение должно быть </w:t>
            </w:r>
            <w:r w:rsidRPr="002471C4">
              <w:rPr>
                <w:rFonts w:ascii="Times New Roman" w:hAnsi="Times New Roman"/>
                <w:sz w:val="24"/>
                <w:szCs w:val="24"/>
                <w:lang w:eastAsia="ru-RU"/>
              </w:rPr>
              <w:lastRenderedPageBreak/>
              <w:t xml:space="preserve">изменено. Все органы Республиканской коллегии адвокатов должны ежегодно отчитываться о своей деятельности перед республиканской конференцией коллегий адвокатов. Высшему органу необходимо оперативно принимать решения по кадровым изменениям и по другим важным вопросам, входящим в его исключительную компетенцию. </w:t>
            </w:r>
          </w:p>
          <w:p w14:paraId="75ACA624"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t xml:space="preserve">Представляется эффективным проводить республиканскую конференцию коллегий адвокатов не реже одного раза в год, если в повестку дня высшего органа не входит принятие решений, связанных с </w:t>
            </w:r>
            <w:r w:rsidRPr="002471C4">
              <w:rPr>
                <w:rFonts w:ascii="Times New Roman" w:hAnsi="Times New Roman"/>
                <w:sz w:val="24"/>
                <w:szCs w:val="24"/>
                <w:lang w:eastAsia="ru-RU"/>
              </w:rPr>
              <w:lastRenderedPageBreak/>
              <w:t>проведением тайного голосования.</w:t>
            </w:r>
          </w:p>
          <w:p w14:paraId="7B6EBC45"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t>Пункт 1 раздела 2 Концепции развития адвокатуры предусматривает, что в целях введения полноценного самоуправления решения по наиболее важным вопросам профессии должны приниматься по решению президиума прямым голосованием, на котором должно выявляться волеизъявление всего сообщества. Это окажет положительное влияние на повышение авторитета и роли адвокатуры в обществе и государстве и увеличит значимость принятых решений для всего адвокатского сообщества.</w:t>
            </w:r>
          </w:p>
          <w:p w14:paraId="26D0B29A" w14:textId="62399362" w:rsidR="00906323" w:rsidRPr="004E3B73" w:rsidRDefault="00906323" w:rsidP="00906323">
            <w:pPr>
              <w:spacing w:after="0" w:line="240" w:lineRule="auto"/>
              <w:ind w:firstLine="408"/>
              <w:jc w:val="both"/>
              <w:rPr>
                <w:rFonts w:ascii="Times New Roman" w:hAnsi="Times New Roman"/>
                <w:sz w:val="24"/>
                <w:szCs w:val="24"/>
              </w:rPr>
            </w:pPr>
            <w:r w:rsidRPr="002471C4">
              <w:rPr>
                <w:rFonts w:ascii="Times New Roman" w:hAnsi="Times New Roman"/>
                <w:sz w:val="24"/>
                <w:szCs w:val="24"/>
                <w:lang w:val="kk-KZ" w:eastAsia="ru-RU"/>
              </w:rPr>
              <w:lastRenderedPageBreak/>
              <w:t>В настоящее время проведение такого голосования невозможно</w:t>
            </w:r>
            <w:r w:rsidRPr="002471C4">
              <w:rPr>
                <w:rFonts w:ascii="Times New Roman" w:hAnsi="Times New Roman"/>
                <w:sz w:val="24"/>
                <w:szCs w:val="24"/>
                <w:lang w:eastAsia="ru-RU"/>
              </w:rPr>
              <w:t>, поскольку указанные вопросы отнесены к исключительной компетенции Республиканской конференции. Решение вопроса на уровне устава и других внутренних документов адвокатуры не представляется возможным, без принятия указанной поправки.</w:t>
            </w:r>
          </w:p>
        </w:tc>
      </w:tr>
      <w:tr w:rsidR="00906323" w:rsidRPr="004E3B73" w14:paraId="5762C0A3" w14:textId="77777777" w:rsidTr="00BE4E95">
        <w:trPr>
          <w:gridAfter w:val="1"/>
          <w:wAfter w:w="7" w:type="dxa"/>
        </w:trPr>
        <w:tc>
          <w:tcPr>
            <w:tcW w:w="460" w:type="dxa"/>
          </w:tcPr>
          <w:p w14:paraId="25494327"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06A204BD" w14:textId="3647206B" w:rsidR="00906323" w:rsidRPr="004E3B73" w:rsidRDefault="00906323" w:rsidP="00906323">
            <w:pPr>
              <w:spacing w:after="0" w:line="240" w:lineRule="auto"/>
              <w:jc w:val="both"/>
              <w:rPr>
                <w:rFonts w:ascii="Times New Roman" w:hAnsi="Times New Roman"/>
                <w:sz w:val="24"/>
                <w:szCs w:val="24"/>
              </w:rPr>
            </w:pPr>
            <w:r>
              <w:rPr>
                <w:rFonts w:ascii="Times New Roman" w:hAnsi="Times New Roman"/>
                <w:sz w:val="24"/>
                <w:szCs w:val="24"/>
              </w:rPr>
              <w:t>Пункт 3 статьи 68</w:t>
            </w:r>
          </w:p>
        </w:tc>
        <w:tc>
          <w:tcPr>
            <w:tcW w:w="3166" w:type="dxa"/>
            <w:gridSpan w:val="2"/>
          </w:tcPr>
          <w:p w14:paraId="3506721A" w14:textId="77777777" w:rsidR="00906323" w:rsidRPr="002471C4" w:rsidRDefault="00906323" w:rsidP="00906323">
            <w:pPr>
              <w:ind w:firstLine="328"/>
              <w:jc w:val="both"/>
              <w:outlineLvl w:val="2"/>
              <w:rPr>
                <w:rFonts w:ascii="Times New Roman" w:hAnsi="Times New Roman"/>
                <w:b/>
                <w:bCs/>
                <w:sz w:val="24"/>
                <w:szCs w:val="24"/>
                <w:lang w:eastAsia="ru-RU"/>
              </w:rPr>
            </w:pPr>
            <w:r w:rsidRPr="002471C4">
              <w:rPr>
                <w:rFonts w:ascii="Times New Roman" w:hAnsi="Times New Roman"/>
                <w:b/>
                <w:bCs/>
                <w:sz w:val="24"/>
                <w:szCs w:val="24"/>
                <w:lang w:eastAsia="ru-RU"/>
              </w:rPr>
              <w:t>Статья 68. Президиум Республиканской коллегии адвокатов</w:t>
            </w:r>
          </w:p>
          <w:p w14:paraId="53542A8F"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t xml:space="preserve"> …</w:t>
            </w:r>
          </w:p>
          <w:p w14:paraId="5EF184FE"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t>3. Президиум:</w:t>
            </w:r>
          </w:p>
          <w:p w14:paraId="7287E454"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t xml:space="preserve"> …</w:t>
            </w:r>
          </w:p>
          <w:p w14:paraId="624F6579"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t xml:space="preserve">15) созывает не реже одного раза </w:t>
            </w:r>
            <w:r w:rsidRPr="002471C4">
              <w:rPr>
                <w:rFonts w:ascii="Times New Roman" w:hAnsi="Times New Roman"/>
                <w:b/>
                <w:bCs/>
                <w:sz w:val="24"/>
                <w:szCs w:val="24"/>
                <w:lang w:eastAsia="ru-RU"/>
              </w:rPr>
              <w:t>в два года</w:t>
            </w:r>
            <w:r w:rsidRPr="002471C4">
              <w:rPr>
                <w:rFonts w:ascii="Times New Roman" w:hAnsi="Times New Roman"/>
                <w:sz w:val="24"/>
                <w:szCs w:val="24"/>
                <w:lang w:eastAsia="ru-RU"/>
              </w:rPr>
              <w:t xml:space="preserve"> Республиканскую конференцию коллегий </w:t>
            </w:r>
            <w:r w:rsidRPr="002471C4">
              <w:rPr>
                <w:rFonts w:ascii="Times New Roman" w:hAnsi="Times New Roman"/>
                <w:sz w:val="24"/>
                <w:szCs w:val="24"/>
                <w:lang w:eastAsia="ru-RU"/>
              </w:rPr>
              <w:lastRenderedPageBreak/>
              <w:t>адвокатов, формирует ее повестку дня;</w:t>
            </w:r>
          </w:p>
          <w:p w14:paraId="1AF4AFA5"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t xml:space="preserve"> …</w:t>
            </w:r>
          </w:p>
          <w:p w14:paraId="38031ADE"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t xml:space="preserve">18-1) утверждает стандарты оказания юридической помощи </w:t>
            </w:r>
            <w:r w:rsidRPr="002471C4">
              <w:rPr>
                <w:rFonts w:ascii="Times New Roman" w:hAnsi="Times New Roman"/>
                <w:b/>
                <w:bCs/>
                <w:sz w:val="24"/>
                <w:szCs w:val="24"/>
                <w:lang w:eastAsia="ru-RU"/>
              </w:rPr>
              <w:t>по согласованию с уполномоченным органом</w:t>
            </w:r>
            <w:r w:rsidRPr="002471C4">
              <w:rPr>
                <w:rFonts w:ascii="Times New Roman" w:hAnsi="Times New Roman"/>
                <w:sz w:val="24"/>
                <w:szCs w:val="24"/>
                <w:lang w:eastAsia="ru-RU"/>
              </w:rPr>
              <w:t>;</w:t>
            </w:r>
          </w:p>
          <w:p w14:paraId="6A2A8CE3"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t xml:space="preserve">18-2) утверждает критерий качества оказания юридической помощи </w:t>
            </w:r>
            <w:r w:rsidRPr="002471C4">
              <w:rPr>
                <w:rFonts w:ascii="Times New Roman" w:hAnsi="Times New Roman"/>
                <w:b/>
                <w:bCs/>
                <w:sz w:val="24"/>
                <w:szCs w:val="24"/>
                <w:lang w:eastAsia="ru-RU"/>
              </w:rPr>
              <w:t>по согласованию с уполномоченным органом</w:t>
            </w:r>
            <w:r w:rsidRPr="002471C4">
              <w:rPr>
                <w:rFonts w:ascii="Times New Roman" w:hAnsi="Times New Roman"/>
                <w:sz w:val="24"/>
                <w:szCs w:val="24"/>
                <w:lang w:eastAsia="ru-RU"/>
              </w:rPr>
              <w:t>;</w:t>
            </w:r>
          </w:p>
          <w:p w14:paraId="7D6BE349"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t xml:space="preserve"> …</w:t>
            </w:r>
          </w:p>
          <w:p w14:paraId="2EFB6D45"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t xml:space="preserve"> 18-5) утверждает положение о порядке прохождения стажировки стажерами адвокатов </w:t>
            </w:r>
            <w:r w:rsidRPr="002471C4">
              <w:rPr>
                <w:rFonts w:ascii="Times New Roman" w:hAnsi="Times New Roman"/>
                <w:b/>
                <w:bCs/>
                <w:sz w:val="24"/>
                <w:szCs w:val="24"/>
                <w:lang w:eastAsia="ru-RU"/>
              </w:rPr>
              <w:t>по согласованию с уполномоченным органом</w:t>
            </w:r>
            <w:r w:rsidRPr="002471C4">
              <w:rPr>
                <w:rFonts w:ascii="Times New Roman" w:hAnsi="Times New Roman"/>
                <w:sz w:val="24"/>
                <w:szCs w:val="24"/>
                <w:lang w:eastAsia="ru-RU"/>
              </w:rPr>
              <w:t>;</w:t>
            </w:r>
          </w:p>
          <w:p w14:paraId="7E9BAC61"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t xml:space="preserve"> 18-6) утверждает стандарты повышения </w:t>
            </w:r>
            <w:r w:rsidRPr="002471C4">
              <w:rPr>
                <w:rFonts w:ascii="Times New Roman" w:hAnsi="Times New Roman"/>
                <w:sz w:val="24"/>
                <w:szCs w:val="24"/>
                <w:lang w:eastAsia="ru-RU"/>
              </w:rPr>
              <w:lastRenderedPageBreak/>
              <w:t xml:space="preserve">квалификации адвокатов </w:t>
            </w:r>
            <w:r w:rsidRPr="002471C4">
              <w:rPr>
                <w:rFonts w:ascii="Times New Roman" w:hAnsi="Times New Roman"/>
                <w:b/>
                <w:bCs/>
                <w:sz w:val="24"/>
                <w:szCs w:val="24"/>
                <w:lang w:eastAsia="ru-RU"/>
              </w:rPr>
              <w:t>по согласованию с уполномоченным органом</w:t>
            </w:r>
            <w:r w:rsidRPr="002471C4">
              <w:rPr>
                <w:rFonts w:ascii="Times New Roman" w:hAnsi="Times New Roman"/>
                <w:sz w:val="24"/>
                <w:szCs w:val="24"/>
                <w:lang w:eastAsia="ru-RU"/>
              </w:rPr>
              <w:t>;</w:t>
            </w:r>
          </w:p>
          <w:p w14:paraId="35310DE9"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t xml:space="preserve"> …</w:t>
            </w:r>
          </w:p>
          <w:p w14:paraId="35EF631C"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t xml:space="preserve"> 18-8) утверждает форму, порядок оформления и направления адвокатского запроса </w:t>
            </w:r>
            <w:r w:rsidRPr="002471C4">
              <w:rPr>
                <w:rFonts w:ascii="Times New Roman" w:hAnsi="Times New Roman"/>
                <w:b/>
                <w:bCs/>
                <w:sz w:val="24"/>
                <w:szCs w:val="24"/>
                <w:lang w:eastAsia="ru-RU"/>
              </w:rPr>
              <w:t>по согласованию с уполномоченным органом</w:t>
            </w:r>
            <w:r w:rsidRPr="002471C4">
              <w:rPr>
                <w:rFonts w:ascii="Times New Roman" w:hAnsi="Times New Roman"/>
                <w:sz w:val="24"/>
                <w:szCs w:val="24"/>
                <w:lang w:eastAsia="ru-RU"/>
              </w:rPr>
              <w:t>;</w:t>
            </w:r>
          </w:p>
          <w:p w14:paraId="3BB9FD3E"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t xml:space="preserve"> …</w:t>
            </w:r>
          </w:p>
          <w:p w14:paraId="693505B8" w14:textId="77777777" w:rsidR="00906323" w:rsidRPr="002471C4" w:rsidRDefault="00906323" w:rsidP="00906323">
            <w:pPr>
              <w:ind w:firstLine="328"/>
              <w:jc w:val="both"/>
              <w:outlineLvl w:val="2"/>
              <w:rPr>
                <w:rFonts w:ascii="Times New Roman" w:hAnsi="Times New Roman"/>
                <w:b/>
                <w:bCs/>
                <w:sz w:val="24"/>
                <w:szCs w:val="24"/>
                <w:lang w:eastAsia="ru-RU"/>
              </w:rPr>
            </w:pPr>
            <w:r w:rsidRPr="002471C4">
              <w:rPr>
                <w:rFonts w:ascii="Times New Roman" w:hAnsi="Times New Roman"/>
                <w:b/>
                <w:bCs/>
                <w:sz w:val="24"/>
                <w:szCs w:val="24"/>
                <w:lang w:eastAsia="ru-RU"/>
              </w:rPr>
              <w:t>18-11) отсутствует;</w:t>
            </w:r>
          </w:p>
          <w:p w14:paraId="322947A6"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t>....</w:t>
            </w:r>
          </w:p>
          <w:p w14:paraId="109C8AC6" w14:textId="77777777" w:rsidR="00906323" w:rsidRPr="004E3B73" w:rsidRDefault="00906323" w:rsidP="00906323">
            <w:pPr>
              <w:pBdr>
                <w:top w:val="nil"/>
                <w:left w:val="nil"/>
                <w:bottom w:val="nil"/>
                <w:right w:val="nil"/>
                <w:between w:val="nil"/>
              </w:pBdr>
              <w:spacing w:after="0" w:line="240" w:lineRule="auto"/>
              <w:ind w:firstLine="434"/>
              <w:jc w:val="both"/>
              <w:rPr>
                <w:rFonts w:ascii="Times New Roman" w:hAnsi="Times New Roman"/>
                <w:sz w:val="24"/>
                <w:szCs w:val="24"/>
              </w:rPr>
            </w:pPr>
          </w:p>
        </w:tc>
        <w:tc>
          <w:tcPr>
            <w:tcW w:w="2838" w:type="dxa"/>
          </w:tcPr>
          <w:p w14:paraId="608485AD" w14:textId="64AC211D" w:rsidR="00906323" w:rsidRPr="004E3B73" w:rsidRDefault="00906323" w:rsidP="00906323">
            <w:pPr>
              <w:pBdr>
                <w:top w:val="nil"/>
                <w:left w:val="nil"/>
                <w:bottom w:val="nil"/>
                <w:right w:val="nil"/>
                <w:between w:val="nil"/>
              </w:pBdr>
              <w:spacing w:after="0" w:line="240" w:lineRule="auto"/>
              <w:ind w:firstLine="455"/>
              <w:jc w:val="both"/>
              <w:rPr>
                <w:rFonts w:ascii="Times New Roman" w:hAnsi="Times New Roman"/>
                <w:sz w:val="24"/>
                <w:szCs w:val="24"/>
              </w:rPr>
            </w:pPr>
            <w:r>
              <w:rPr>
                <w:rFonts w:ascii="Times New Roman" w:hAnsi="Times New Roman"/>
                <w:sz w:val="24"/>
                <w:szCs w:val="24"/>
              </w:rPr>
              <w:lastRenderedPageBreak/>
              <w:t>Отсутствует</w:t>
            </w:r>
          </w:p>
        </w:tc>
        <w:tc>
          <w:tcPr>
            <w:tcW w:w="2820" w:type="dxa"/>
          </w:tcPr>
          <w:p w14:paraId="57091D15" w14:textId="77777777" w:rsidR="00906323" w:rsidRPr="004E3B73" w:rsidRDefault="00906323" w:rsidP="00906323">
            <w:pPr>
              <w:spacing w:after="0" w:line="240" w:lineRule="auto"/>
              <w:jc w:val="both"/>
              <w:rPr>
                <w:rFonts w:ascii="Times New Roman" w:hAnsi="Times New Roman"/>
                <w:sz w:val="24"/>
                <w:szCs w:val="24"/>
              </w:rPr>
            </w:pPr>
          </w:p>
        </w:tc>
        <w:tc>
          <w:tcPr>
            <w:tcW w:w="2820" w:type="dxa"/>
          </w:tcPr>
          <w:p w14:paraId="1A98A5A7" w14:textId="77777777" w:rsidR="00906323" w:rsidRPr="002471C4" w:rsidRDefault="00906323" w:rsidP="00906323">
            <w:pPr>
              <w:ind w:firstLine="328"/>
              <w:jc w:val="both"/>
              <w:outlineLvl w:val="2"/>
              <w:rPr>
                <w:rFonts w:ascii="Times New Roman" w:hAnsi="Times New Roman"/>
                <w:b/>
                <w:bCs/>
                <w:sz w:val="24"/>
                <w:szCs w:val="24"/>
                <w:lang w:eastAsia="ru-RU"/>
              </w:rPr>
            </w:pPr>
            <w:r w:rsidRPr="002471C4">
              <w:rPr>
                <w:rFonts w:ascii="Times New Roman" w:hAnsi="Times New Roman"/>
                <w:b/>
                <w:bCs/>
                <w:sz w:val="24"/>
                <w:szCs w:val="24"/>
                <w:lang w:eastAsia="ru-RU"/>
              </w:rPr>
              <w:t>Статья 68. Президиум Республиканской коллегии адвокатов</w:t>
            </w:r>
          </w:p>
          <w:p w14:paraId="6D17ACF1"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t xml:space="preserve"> …</w:t>
            </w:r>
          </w:p>
          <w:p w14:paraId="40527902"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t>3. Президиум:</w:t>
            </w:r>
          </w:p>
          <w:p w14:paraId="36F92B74"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t>…</w:t>
            </w:r>
          </w:p>
          <w:p w14:paraId="1004BFEF"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t xml:space="preserve">15) созывает не реже одного раза в </w:t>
            </w:r>
            <w:r w:rsidRPr="002471C4">
              <w:rPr>
                <w:rFonts w:ascii="Times New Roman" w:hAnsi="Times New Roman"/>
                <w:b/>
                <w:bCs/>
                <w:sz w:val="24"/>
                <w:szCs w:val="24"/>
                <w:lang w:eastAsia="ru-RU"/>
              </w:rPr>
              <w:t>один год</w:t>
            </w:r>
            <w:r w:rsidRPr="002471C4">
              <w:rPr>
                <w:rFonts w:ascii="Times New Roman" w:hAnsi="Times New Roman"/>
                <w:sz w:val="24"/>
                <w:szCs w:val="24"/>
                <w:lang w:eastAsia="ru-RU"/>
              </w:rPr>
              <w:t xml:space="preserve"> Республиканскую конференцию коллегий </w:t>
            </w:r>
            <w:r w:rsidRPr="002471C4">
              <w:rPr>
                <w:rFonts w:ascii="Times New Roman" w:hAnsi="Times New Roman"/>
                <w:sz w:val="24"/>
                <w:szCs w:val="24"/>
                <w:lang w:eastAsia="ru-RU"/>
              </w:rPr>
              <w:lastRenderedPageBreak/>
              <w:t>адвокатов, формирует ее повестку дня;</w:t>
            </w:r>
          </w:p>
          <w:p w14:paraId="2143EF8B"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t>…</w:t>
            </w:r>
          </w:p>
          <w:p w14:paraId="4649786B"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t xml:space="preserve"> 18-1) утверждает стандарты оказания юридической помощи;</w:t>
            </w:r>
          </w:p>
          <w:p w14:paraId="0B9D814F"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t xml:space="preserve"> 18-2) утверждает критерий качества оказания юридической помощи;</w:t>
            </w:r>
          </w:p>
          <w:p w14:paraId="34765E69"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t xml:space="preserve"> …</w:t>
            </w:r>
          </w:p>
          <w:p w14:paraId="3C10AA27"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t>18-5) утверждает положение о порядке прохождения стажировки стажерами адвокатов;</w:t>
            </w:r>
          </w:p>
          <w:p w14:paraId="665C62FF"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t xml:space="preserve"> 18-6) утверждает стандарты повышения квалификации адвокатов;</w:t>
            </w:r>
          </w:p>
          <w:p w14:paraId="014EBFC2"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t xml:space="preserve"> …</w:t>
            </w:r>
          </w:p>
          <w:p w14:paraId="451F3743"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t xml:space="preserve"> 18-8) утверждает форму, порядок оформления и </w:t>
            </w:r>
            <w:r w:rsidRPr="002471C4">
              <w:rPr>
                <w:rFonts w:ascii="Times New Roman" w:hAnsi="Times New Roman"/>
                <w:sz w:val="24"/>
                <w:szCs w:val="24"/>
                <w:lang w:eastAsia="ru-RU"/>
              </w:rPr>
              <w:lastRenderedPageBreak/>
              <w:t>направления адвокатского запроса;</w:t>
            </w:r>
          </w:p>
          <w:p w14:paraId="5997F19C"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t xml:space="preserve"> …</w:t>
            </w:r>
          </w:p>
          <w:p w14:paraId="351CE509" w14:textId="77777777" w:rsidR="00906323" w:rsidRPr="002471C4" w:rsidRDefault="00906323" w:rsidP="00906323">
            <w:pPr>
              <w:ind w:firstLine="328"/>
              <w:jc w:val="both"/>
              <w:outlineLvl w:val="2"/>
              <w:rPr>
                <w:rFonts w:ascii="Times New Roman" w:hAnsi="Times New Roman"/>
                <w:b/>
                <w:bCs/>
                <w:sz w:val="24"/>
                <w:szCs w:val="24"/>
                <w:lang w:eastAsia="ru-RU"/>
              </w:rPr>
            </w:pPr>
            <w:r w:rsidRPr="002471C4">
              <w:rPr>
                <w:rFonts w:ascii="Times New Roman" w:hAnsi="Times New Roman"/>
                <w:b/>
                <w:bCs/>
                <w:sz w:val="24"/>
                <w:szCs w:val="24"/>
                <w:lang w:eastAsia="ru-RU"/>
              </w:rPr>
              <w:t>18-11) утверждает регламент работы комиссий по аттестации лиц, претендующих на занятие адвокатской деятельностью;</w:t>
            </w:r>
          </w:p>
          <w:p w14:paraId="308B4B4F"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t>...</w:t>
            </w:r>
          </w:p>
          <w:p w14:paraId="13AD834D" w14:textId="77777777" w:rsidR="00906323" w:rsidRPr="004E3B73" w:rsidRDefault="00906323" w:rsidP="00906323">
            <w:pPr>
              <w:spacing w:after="0" w:line="240" w:lineRule="auto"/>
              <w:jc w:val="both"/>
              <w:rPr>
                <w:rFonts w:ascii="Times New Roman" w:hAnsi="Times New Roman"/>
                <w:sz w:val="24"/>
                <w:szCs w:val="24"/>
              </w:rPr>
            </w:pPr>
          </w:p>
        </w:tc>
        <w:tc>
          <w:tcPr>
            <w:tcW w:w="2820" w:type="dxa"/>
          </w:tcPr>
          <w:p w14:paraId="6AD4E2A6" w14:textId="77777777" w:rsidR="00906323" w:rsidRPr="002471C4" w:rsidRDefault="00906323" w:rsidP="00906323">
            <w:pPr>
              <w:ind w:firstLine="328"/>
              <w:contextualSpacing/>
              <w:jc w:val="both"/>
              <w:rPr>
                <w:rFonts w:ascii="Times New Roman" w:hAnsi="Times New Roman"/>
                <w:bCs/>
                <w:sz w:val="24"/>
                <w:szCs w:val="24"/>
              </w:rPr>
            </w:pPr>
            <w:r w:rsidRPr="002471C4">
              <w:rPr>
                <w:rFonts w:ascii="Times New Roman" w:hAnsi="Times New Roman"/>
                <w:bCs/>
                <w:sz w:val="24"/>
                <w:szCs w:val="24"/>
              </w:rPr>
              <w:lastRenderedPageBreak/>
              <w:t xml:space="preserve">В соответствии с пунктом 24 Основных принципов, касающихся роли адвокатов, адвокаты имеют право создавать и являться членами самостоятельных профессиональных ассоциаций, представляющих их интересы, способствующих их </w:t>
            </w:r>
            <w:r w:rsidRPr="002471C4">
              <w:rPr>
                <w:rFonts w:ascii="Times New Roman" w:hAnsi="Times New Roman"/>
                <w:bCs/>
                <w:sz w:val="24"/>
                <w:szCs w:val="24"/>
              </w:rPr>
              <w:lastRenderedPageBreak/>
              <w:t>непрерывному образованию и подготовке и защищающих их профессиональные интересы. Исполнительный орган профессиональных ассоциаций избирается ее членами и выполняет свои функции без вмешательства извне.</w:t>
            </w:r>
          </w:p>
          <w:p w14:paraId="0407E90D" w14:textId="77777777" w:rsidR="00906323" w:rsidRPr="002471C4" w:rsidRDefault="00906323" w:rsidP="00906323">
            <w:pPr>
              <w:ind w:firstLine="328"/>
              <w:contextualSpacing/>
              <w:jc w:val="both"/>
              <w:rPr>
                <w:rFonts w:ascii="Times New Roman" w:hAnsi="Times New Roman"/>
                <w:bCs/>
                <w:sz w:val="24"/>
                <w:szCs w:val="24"/>
              </w:rPr>
            </w:pPr>
            <w:r w:rsidRPr="002471C4">
              <w:rPr>
                <w:rFonts w:ascii="Times New Roman" w:hAnsi="Times New Roman"/>
                <w:bCs/>
                <w:sz w:val="24"/>
                <w:szCs w:val="24"/>
              </w:rPr>
              <w:t>Действующие нормы Закона «Об адвокатской деятельности и юридической помощи» входят в противоречие с этим положением.</w:t>
            </w:r>
          </w:p>
          <w:p w14:paraId="3E845D2E" w14:textId="77777777" w:rsidR="00906323" w:rsidRPr="002471C4" w:rsidRDefault="00906323" w:rsidP="00906323">
            <w:pPr>
              <w:ind w:firstLine="328"/>
              <w:contextualSpacing/>
              <w:jc w:val="both"/>
              <w:rPr>
                <w:rFonts w:ascii="Times New Roman" w:hAnsi="Times New Roman"/>
                <w:bCs/>
                <w:sz w:val="24"/>
                <w:szCs w:val="24"/>
              </w:rPr>
            </w:pPr>
            <w:r w:rsidRPr="002471C4">
              <w:rPr>
                <w:rFonts w:ascii="Times New Roman" w:hAnsi="Times New Roman"/>
                <w:bCs/>
                <w:sz w:val="24"/>
                <w:szCs w:val="24"/>
              </w:rPr>
              <w:t>В заключении Бюро ОБСЕ по демократическим институтам и правам человека на проект закона «Об адвокатской деятельности и юридической помощи» (</w:t>
            </w:r>
            <w:proofErr w:type="spellStart"/>
            <w:r w:rsidRPr="002471C4">
              <w:rPr>
                <w:rFonts w:ascii="Times New Roman" w:hAnsi="Times New Roman"/>
                <w:bCs/>
                <w:sz w:val="24"/>
                <w:szCs w:val="24"/>
              </w:rPr>
              <w:t>Nr</w:t>
            </w:r>
            <w:proofErr w:type="spellEnd"/>
            <w:r w:rsidRPr="002471C4">
              <w:rPr>
                <w:rFonts w:ascii="Times New Roman" w:hAnsi="Times New Roman"/>
                <w:bCs/>
                <w:sz w:val="24"/>
                <w:szCs w:val="24"/>
              </w:rPr>
              <w:t xml:space="preserve">. FT-KAZ/316/2017 [YM] (Варшава. 28 февраля 2018 года) была </w:t>
            </w:r>
            <w:r w:rsidRPr="002471C4">
              <w:rPr>
                <w:rFonts w:ascii="Times New Roman" w:hAnsi="Times New Roman"/>
                <w:bCs/>
                <w:sz w:val="24"/>
                <w:szCs w:val="24"/>
              </w:rPr>
              <w:lastRenderedPageBreak/>
              <w:t>отмечена необходимость упразднить функцию уполномоченного органа по координации субъектов оказания юридической помощи. Эксперты ОБСЕ предлагали снизить степень участия государства в установлении профессиональных стандартов и показателей качества, разъяснить и свести к минимуму роль государственных органов в определении структуры оплаты юридических услуг, предоставляемых адвокатами. Заключение содержало рекомендацию удалить требование о согласовании уполномоченным органом внутренних документов адвокатуры.</w:t>
            </w:r>
          </w:p>
          <w:p w14:paraId="76F79628" w14:textId="77777777" w:rsidR="00906323" w:rsidRPr="002471C4" w:rsidRDefault="00906323" w:rsidP="00906323">
            <w:pPr>
              <w:ind w:firstLine="328"/>
              <w:contextualSpacing/>
              <w:jc w:val="both"/>
              <w:rPr>
                <w:rFonts w:ascii="Times New Roman" w:hAnsi="Times New Roman"/>
                <w:bCs/>
                <w:sz w:val="24"/>
                <w:szCs w:val="24"/>
              </w:rPr>
            </w:pPr>
            <w:r w:rsidRPr="002471C4">
              <w:rPr>
                <w:rFonts w:ascii="Times New Roman" w:hAnsi="Times New Roman"/>
                <w:bCs/>
                <w:sz w:val="24"/>
                <w:szCs w:val="24"/>
              </w:rPr>
              <w:lastRenderedPageBreak/>
              <w:t>Пункт 4 Раздела 2 Концепции развития адвокатуры требует исключения из профильного закона норм о согласовании с уполномоченным органом внутренних нормативных актов Республиканской коллегии адвокатов.</w:t>
            </w:r>
          </w:p>
          <w:p w14:paraId="134884AE" w14:textId="77777777" w:rsidR="00906323" w:rsidRPr="002471C4" w:rsidRDefault="00906323" w:rsidP="009063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8"/>
              <w:contextualSpacing/>
              <w:jc w:val="both"/>
              <w:rPr>
                <w:rFonts w:ascii="Times New Roman" w:hAnsi="Times New Roman"/>
                <w:sz w:val="24"/>
                <w:szCs w:val="24"/>
                <w:lang w:eastAsia="ru-RU"/>
              </w:rPr>
            </w:pPr>
            <w:r w:rsidRPr="002471C4">
              <w:rPr>
                <w:rFonts w:ascii="Times New Roman" w:hAnsi="Times New Roman"/>
                <w:sz w:val="24"/>
                <w:szCs w:val="24"/>
                <w:lang w:eastAsia="ru-RU"/>
              </w:rPr>
              <w:t xml:space="preserve">Пункт 2 раздела 2 Концепции развития адвокатуры предусматривает необходимость предоставления самоуправляемым организациям адвокатуры исключительной компетенции по вопросам, связанным с допуском к профессии и дисциплинарному производству в отношении адвокатов. В целях развития этой возможности должны </w:t>
            </w:r>
            <w:r w:rsidRPr="002471C4">
              <w:rPr>
                <w:rFonts w:ascii="Times New Roman" w:hAnsi="Times New Roman"/>
                <w:sz w:val="24"/>
                <w:szCs w:val="24"/>
                <w:lang w:eastAsia="ru-RU"/>
              </w:rPr>
              <w:lastRenderedPageBreak/>
              <w:t xml:space="preserve">быть расширены полномочия президиума Республиканской коллегии адвокатов в сфере дисциплинарной ответственности. </w:t>
            </w:r>
          </w:p>
          <w:p w14:paraId="0292DE31" w14:textId="6016BC55" w:rsidR="00906323" w:rsidRPr="004E3B73" w:rsidRDefault="00906323" w:rsidP="00906323">
            <w:pPr>
              <w:spacing w:after="0" w:line="240" w:lineRule="auto"/>
              <w:ind w:firstLine="408"/>
              <w:jc w:val="both"/>
              <w:rPr>
                <w:rFonts w:ascii="Times New Roman" w:hAnsi="Times New Roman"/>
                <w:sz w:val="24"/>
                <w:szCs w:val="24"/>
              </w:rPr>
            </w:pPr>
            <w:r w:rsidRPr="002471C4">
              <w:rPr>
                <w:rFonts w:ascii="Times New Roman" w:hAnsi="Times New Roman"/>
                <w:sz w:val="24"/>
                <w:szCs w:val="24"/>
                <w:lang w:eastAsia="ru-RU"/>
              </w:rPr>
              <w:t>Для обеспечения соответствия предлагаемых изменений функциям лицензиара в рамках настоящей Сравнительной таблицы предлагается исключить пункт 364 Приложения 2 к Закону Республики Казахстан "О разрешениях и уведомлениях" от 16 мая 2014 года № 202-V ЗРК ПЕРЕЧЕНЬ разрешений второй категории, предусматривающий проведение аттестации лиц, претендующих на занятие адвокатской деятельностью в качестве разрешительной процедуры.</w:t>
            </w:r>
          </w:p>
        </w:tc>
      </w:tr>
      <w:tr w:rsidR="00906323" w:rsidRPr="004E3B73" w14:paraId="5BA71001" w14:textId="77777777" w:rsidTr="00BE4E95">
        <w:trPr>
          <w:gridAfter w:val="1"/>
          <w:wAfter w:w="7" w:type="dxa"/>
        </w:trPr>
        <w:tc>
          <w:tcPr>
            <w:tcW w:w="460" w:type="dxa"/>
          </w:tcPr>
          <w:p w14:paraId="4AD3261A"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21698724" w14:textId="6C465E6B" w:rsidR="00906323" w:rsidRPr="004E3B73" w:rsidRDefault="00906323" w:rsidP="00906323">
            <w:pPr>
              <w:spacing w:after="0" w:line="240" w:lineRule="auto"/>
              <w:jc w:val="both"/>
              <w:rPr>
                <w:rFonts w:ascii="Times New Roman" w:hAnsi="Times New Roman"/>
                <w:sz w:val="24"/>
                <w:szCs w:val="24"/>
              </w:rPr>
            </w:pPr>
            <w:r>
              <w:rPr>
                <w:rFonts w:ascii="Times New Roman" w:hAnsi="Times New Roman"/>
                <w:sz w:val="24"/>
                <w:szCs w:val="24"/>
              </w:rPr>
              <w:t>Пункт 1, новые подпункты 7), 8) пункта 2 статьи 69</w:t>
            </w:r>
          </w:p>
        </w:tc>
        <w:tc>
          <w:tcPr>
            <w:tcW w:w="3166" w:type="dxa"/>
            <w:gridSpan w:val="2"/>
          </w:tcPr>
          <w:p w14:paraId="3E0FFD74" w14:textId="77777777" w:rsidR="00906323" w:rsidRPr="002471C4" w:rsidRDefault="00906323" w:rsidP="00906323">
            <w:pPr>
              <w:ind w:firstLine="470"/>
              <w:jc w:val="both"/>
              <w:outlineLvl w:val="2"/>
              <w:rPr>
                <w:rFonts w:ascii="Times New Roman" w:hAnsi="Times New Roman"/>
                <w:b/>
                <w:bCs/>
                <w:sz w:val="24"/>
                <w:szCs w:val="24"/>
                <w:lang w:eastAsia="ru-RU"/>
              </w:rPr>
            </w:pPr>
            <w:r w:rsidRPr="002471C4">
              <w:rPr>
                <w:rFonts w:ascii="Times New Roman" w:hAnsi="Times New Roman"/>
                <w:b/>
                <w:bCs/>
                <w:sz w:val="24"/>
                <w:szCs w:val="24"/>
                <w:lang w:eastAsia="ru-RU"/>
              </w:rPr>
              <w:t>Статья 69. Председатель Республиканской коллегии адвокатов</w:t>
            </w:r>
          </w:p>
          <w:p w14:paraId="067B2A01" w14:textId="77777777" w:rsidR="00906323" w:rsidRPr="002471C4" w:rsidRDefault="00906323" w:rsidP="00906323">
            <w:pPr>
              <w:ind w:firstLine="470"/>
              <w:jc w:val="both"/>
              <w:outlineLvl w:val="2"/>
              <w:rPr>
                <w:rFonts w:ascii="Times New Roman" w:hAnsi="Times New Roman"/>
                <w:sz w:val="24"/>
                <w:szCs w:val="24"/>
                <w:lang w:eastAsia="ru-RU"/>
              </w:rPr>
            </w:pPr>
            <w:r w:rsidRPr="002471C4">
              <w:rPr>
                <w:rFonts w:ascii="Times New Roman" w:hAnsi="Times New Roman"/>
                <w:sz w:val="24"/>
                <w:szCs w:val="24"/>
                <w:lang w:eastAsia="ru-RU"/>
              </w:rPr>
              <w:t xml:space="preserve"> 1. Председателем Республиканской коллегии адвокатов может быть избран адвокат, имеющий стаж адвокатской деятельности не менее пяти лет. Председатель Республиканской коллегии адвокатов избирается тайным голосованием на срок четыре года.</w:t>
            </w:r>
          </w:p>
          <w:p w14:paraId="3E071A31" w14:textId="77777777" w:rsidR="00906323" w:rsidRPr="002471C4" w:rsidRDefault="00906323" w:rsidP="00906323">
            <w:pPr>
              <w:ind w:firstLine="470"/>
              <w:jc w:val="both"/>
              <w:outlineLvl w:val="2"/>
              <w:rPr>
                <w:rFonts w:ascii="Times New Roman" w:hAnsi="Times New Roman"/>
                <w:sz w:val="24"/>
                <w:szCs w:val="24"/>
                <w:lang w:eastAsia="ru-RU"/>
              </w:rPr>
            </w:pPr>
            <w:r w:rsidRPr="002471C4">
              <w:rPr>
                <w:rFonts w:ascii="Times New Roman" w:hAnsi="Times New Roman"/>
                <w:sz w:val="24"/>
                <w:szCs w:val="24"/>
                <w:lang w:eastAsia="ru-RU"/>
              </w:rPr>
              <w:t xml:space="preserve"> Одно и то же лицо не может занимать должность председателя Республиканской коллегии адвокатов более одного срока.</w:t>
            </w:r>
          </w:p>
          <w:p w14:paraId="31849BA0" w14:textId="77777777" w:rsidR="00906323" w:rsidRPr="002471C4" w:rsidRDefault="00906323" w:rsidP="00906323">
            <w:pPr>
              <w:ind w:firstLine="470"/>
              <w:jc w:val="both"/>
              <w:outlineLvl w:val="2"/>
              <w:rPr>
                <w:rFonts w:ascii="Times New Roman" w:hAnsi="Times New Roman"/>
                <w:sz w:val="24"/>
                <w:szCs w:val="24"/>
                <w:lang w:eastAsia="ru-RU"/>
              </w:rPr>
            </w:pPr>
            <w:r w:rsidRPr="002471C4">
              <w:rPr>
                <w:rFonts w:ascii="Times New Roman" w:hAnsi="Times New Roman"/>
                <w:sz w:val="24"/>
                <w:szCs w:val="24"/>
                <w:lang w:eastAsia="ru-RU"/>
              </w:rPr>
              <w:t xml:space="preserve"> 2. Председатель Республиканской коллегии адвокатов:</w:t>
            </w:r>
          </w:p>
          <w:p w14:paraId="47530A16" w14:textId="77777777" w:rsidR="00906323" w:rsidRPr="002471C4" w:rsidRDefault="00906323" w:rsidP="00906323">
            <w:pPr>
              <w:ind w:firstLine="470"/>
              <w:jc w:val="both"/>
              <w:outlineLvl w:val="2"/>
              <w:rPr>
                <w:rFonts w:ascii="Times New Roman" w:hAnsi="Times New Roman"/>
                <w:sz w:val="24"/>
                <w:szCs w:val="24"/>
                <w:lang w:eastAsia="ru-RU"/>
              </w:rPr>
            </w:pPr>
            <w:r w:rsidRPr="002471C4">
              <w:rPr>
                <w:rFonts w:ascii="Times New Roman" w:hAnsi="Times New Roman"/>
                <w:sz w:val="24"/>
                <w:szCs w:val="24"/>
                <w:lang w:eastAsia="ru-RU"/>
              </w:rPr>
              <w:t xml:space="preserve">1) представляет Республиканскую коллегию </w:t>
            </w:r>
            <w:r w:rsidRPr="002471C4">
              <w:rPr>
                <w:rFonts w:ascii="Times New Roman" w:hAnsi="Times New Roman"/>
                <w:sz w:val="24"/>
                <w:szCs w:val="24"/>
                <w:lang w:eastAsia="ru-RU"/>
              </w:rPr>
              <w:lastRenderedPageBreak/>
              <w:t>адвокатов в государственных и иных организациях, а также в отношениях с физическими лицами;</w:t>
            </w:r>
          </w:p>
          <w:p w14:paraId="57B6DA56" w14:textId="77777777" w:rsidR="00906323" w:rsidRPr="002471C4" w:rsidRDefault="00906323" w:rsidP="00906323">
            <w:pPr>
              <w:ind w:firstLine="470"/>
              <w:jc w:val="both"/>
              <w:outlineLvl w:val="2"/>
              <w:rPr>
                <w:rFonts w:ascii="Times New Roman" w:hAnsi="Times New Roman"/>
                <w:sz w:val="24"/>
                <w:szCs w:val="24"/>
                <w:lang w:eastAsia="ru-RU"/>
              </w:rPr>
            </w:pPr>
            <w:r w:rsidRPr="002471C4">
              <w:rPr>
                <w:rFonts w:ascii="Times New Roman" w:hAnsi="Times New Roman"/>
                <w:sz w:val="24"/>
                <w:szCs w:val="24"/>
                <w:lang w:eastAsia="ru-RU"/>
              </w:rPr>
              <w:t>2) действует от имени Республиканской коллегии адвокатов без доверенности;</w:t>
            </w:r>
          </w:p>
          <w:p w14:paraId="1CE3081C" w14:textId="77777777" w:rsidR="00906323" w:rsidRPr="002471C4" w:rsidRDefault="00906323" w:rsidP="00906323">
            <w:pPr>
              <w:ind w:firstLine="470"/>
              <w:jc w:val="both"/>
              <w:outlineLvl w:val="2"/>
              <w:rPr>
                <w:rFonts w:ascii="Times New Roman" w:hAnsi="Times New Roman"/>
                <w:sz w:val="24"/>
                <w:szCs w:val="24"/>
                <w:lang w:eastAsia="ru-RU"/>
              </w:rPr>
            </w:pPr>
            <w:r w:rsidRPr="002471C4">
              <w:rPr>
                <w:rFonts w:ascii="Times New Roman" w:hAnsi="Times New Roman"/>
                <w:sz w:val="24"/>
                <w:szCs w:val="24"/>
                <w:lang w:eastAsia="ru-RU"/>
              </w:rPr>
              <w:t>3) выдает доверенности;</w:t>
            </w:r>
          </w:p>
          <w:p w14:paraId="4CBADF1B" w14:textId="77777777" w:rsidR="00906323" w:rsidRPr="002471C4" w:rsidRDefault="00906323" w:rsidP="00906323">
            <w:pPr>
              <w:ind w:firstLine="470"/>
              <w:jc w:val="both"/>
              <w:outlineLvl w:val="2"/>
              <w:rPr>
                <w:rFonts w:ascii="Times New Roman" w:hAnsi="Times New Roman"/>
                <w:sz w:val="24"/>
                <w:szCs w:val="24"/>
                <w:lang w:eastAsia="ru-RU"/>
              </w:rPr>
            </w:pPr>
            <w:r w:rsidRPr="002471C4">
              <w:rPr>
                <w:rFonts w:ascii="Times New Roman" w:hAnsi="Times New Roman"/>
                <w:sz w:val="24"/>
                <w:szCs w:val="24"/>
                <w:lang w:eastAsia="ru-RU"/>
              </w:rPr>
              <w:t>4) заключает сделки от имени Республиканской коллегии адвокатов и распоряжается имуществом Республиканской коллегии адвокатов по решению президиума Республиканской коллегии адвокатов в соответствии со сметой и назначением имущества;</w:t>
            </w:r>
          </w:p>
          <w:p w14:paraId="380DECD8" w14:textId="77777777" w:rsidR="00906323" w:rsidRPr="002471C4" w:rsidRDefault="00906323" w:rsidP="00906323">
            <w:pPr>
              <w:ind w:firstLine="470"/>
              <w:jc w:val="both"/>
              <w:outlineLvl w:val="2"/>
              <w:rPr>
                <w:rFonts w:ascii="Times New Roman" w:hAnsi="Times New Roman"/>
                <w:sz w:val="24"/>
                <w:szCs w:val="24"/>
                <w:lang w:eastAsia="ru-RU"/>
              </w:rPr>
            </w:pPr>
            <w:r w:rsidRPr="002471C4">
              <w:rPr>
                <w:rFonts w:ascii="Times New Roman" w:hAnsi="Times New Roman"/>
                <w:sz w:val="24"/>
                <w:szCs w:val="24"/>
                <w:lang w:eastAsia="ru-RU"/>
              </w:rPr>
              <w:t>5) созывает заседания президиума Республиканской коллегии адвокатов;</w:t>
            </w:r>
          </w:p>
          <w:p w14:paraId="0943F2BD" w14:textId="77777777" w:rsidR="00906323" w:rsidRPr="002471C4" w:rsidRDefault="00906323" w:rsidP="00906323">
            <w:pPr>
              <w:ind w:firstLine="470"/>
              <w:jc w:val="both"/>
              <w:outlineLvl w:val="2"/>
              <w:rPr>
                <w:rFonts w:ascii="Times New Roman" w:hAnsi="Times New Roman"/>
                <w:sz w:val="24"/>
                <w:szCs w:val="24"/>
                <w:lang w:eastAsia="ru-RU"/>
              </w:rPr>
            </w:pPr>
            <w:r w:rsidRPr="002471C4">
              <w:rPr>
                <w:rFonts w:ascii="Times New Roman" w:hAnsi="Times New Roman"/>
                <w:sz w:val="24"/>
                <w:szCs w:val="24"/>
                <w:lang w:eastAsia="ru-RU"/>
              </w:rPr>
              <w:lastRenderedPageBreak/>
              <w:t>6) обеспечивает исполнение решений президиума Республиканской коллегии адвокатов и решений Республиканской конференции коллегий адвокатов;</w:t>
            </w:r>
          </w:p>
          <w:p w14:paraId="0EC3EF17" w14:textId="77777777" w:rsidR="00906323" w:rsidRPr="002471C4" w:rsidRDefault="00906323" w:rsidP="00906323">
            <w:pPr>
              <w:ind w:firstLine="470"/>
              <w:jc w:val="both"/>
              <w:outlineLvl w:val="2"/>
              <w:rPr>
                <w:rFonts w:ascii="Times New Roman" w:hAnsi="Times New Roman"/>
                <w:b/>
                <w:bCs/>
                <w:sz w:val="24"/>
                <w:szCs w:val="24"/>
                <w:lang w:eastAsia="ru-RU"/>
              </w:rPr>
            </w:pPr>
            <w:r w:rsidRPr="002471C4">
              <w:rPr>
                <w:rFonts w:ascii="Times New Roman" w:hAnsi="Times New Roman"/>
                <w:b/>
                <w:bCs/>
                <w:sz w:val="24"/>
                <w:szCs w:val="24"/>
                <w:lang w:eastAsia="ru-RU"/>
              </w:rPr>
              <w:t>7) отсутствует;</w:t>
            </w:r>
          </w:p>
          <w:p w14:paraId="0DB80233" w14:textId="77777777" w:rsidR="00906323" w:rsidRPr="002471C4" w:rsidRDefault="00906323" w:rsidP="00906323">
            <w:pPr>
              <w:ind w:firstLine="470"/>
              <w:jc w:val="both"/>
              <w:outlineLvl w:val="2"/>
              <w:rPr>
                <w:rFonts w:ascii="Times New Roman" w:hAnsi="Times New Roman"/>
                <w:b/>
                <w:bCs/>
                <w:sz w:val="24"/>
                <w:szCs w:val="24"/>
                <w:lang w:eastAsia="ru-RU"/>
              </w:rPr>
            </w:pPr>
            <w:r w:rsidRPr="002471C4">
              <w:rPr>
                <w:rFonts w:ascii="Times New Roman" w:hAnsi="Times New Roman"/>
                <w:b/>
                <w:bCs/>
                <w:sz w:val="24"/>
                <w:szCs w:val="24"/>
                <w:lang w:eastAsia="ru-RU"/>
              </w:rPr>
              <w:t>8) отсутствует</w:t>
            </w:r>
          </w:p>
          <w:p w14:paraId="687245CB" w14:textId="77777777" w:rsidR="00906323" w:rsidRPr="004E3B73" w:rsidRDefault="00906323" w:rsidP="00906323">
            <w:pPr>
              <w:pBdr>
                <w:top w:val="nil"/>
                <w:left w:val="nil"/>
                <w:bottom w:val="nil"/>
                <w:right w:val="nil"/>
                <w:between w:val="nil"/>
              </w:pBdr>
              <w:spacing w:after="0" w:line="240" w:lineRule="auto"/>
              <w:ind w:firstLine="434"/>
              <w:jc w:val="both"/>
              <w:rPr>
                <w:rFonts w:ascii="Times New Roman" w:hAnsi="Times New Roman"/>
                <w:sz w:val="24"/>
                <w:szCs w:val="24"/>
              </w:rPr>
            </w:pPr>
          </w:p>
        </w:tc>
        <w:tc>
          <w:tcPr>
            <w:tcW w:w="2838" w:type="dxa"/>
          </w:tcPr>
          <w:p w14:paraId="02EC7529" w14:textId="4CEC35F4" w:rsidR="00906323" w:rsidRPr="004E3B73" w:rsidRDefault="00906323" w:rsidP="00906323">
            <w:pPr>
              <w:pBdr>
                <w:top w:val="nil"/>
                <w:left w:val="nil"/>
                <w:bottom w:val="nil"/>
                <w:right w:val="nil"/>
                <w:between w:val="nil"/>
              </w:pBdr>
              <w:spacing w:after="0" w:line="240" w:lineRule="auto"/>
              <w:ind w:firstLine="455"/>
              <w:jc w:val="both"/>
              <w:rPr>
                <w:rFonts w:ascii="Times New Roman" w:hAnsi="Times New Roman"/>
                <w:sz w:val="24"/>
                <w:szCs w:val="24"/>
              </w:rPr>
            </w:pPr>
            <w:r>
              <w:rPr>
                <w:rFonts w:ascii="Times New Roman" w:hAnsi="Times New Roman"/>
                <w:sz w:val="24"/>
                <w:szCs w:val="24"/>
              </w:rPr>
              <w:lastRenderedPageBreak/>
              <w:t>Отсутствует</w:t>
            </w:r>
          </w:p>
        </w:tc>
        <w:tc>
          <w:tcPr>
            <w:tcW w:w="2820" w:type="dxa"/>
          </w:tcPr>
          <w:p w14:paraId="44575566" w14:textId="77777777" w:rsidR="00906323" w:rsidRPr="004E3B73" w:rsidRDefault="00906323" w:rsidP="00906323">
            <w:pPr>
              <w:spacing w:after="0" w:line="240" w:lineRule="auto"/>
              <w:jc w:val="both"/>
              <w:rPr>
                <w:rFonts w:ascii="Times New Roman" w:hAnsi="Times New Roman"/>
                <w:sz w:val="24"/>
                <w:szCs w:val="24"/>
              </w:rPr>
            </w:pPr>
          </w:p>
        </w:tc>
        <w:tc>
          <w:tcPr>
            <w:tcW w:w="2820" w:type="dxa"/>
          </w:tcPr>
          <w:p w14:paraId="20624B1A" w14:textId="77777777" w:rsidR="00906323" w:rsidRPr="002471C4" w:rsidRDefault="00906323" w:rsidP="00906323">
            <w:pPr>
              <w:ind w:firstLine="470"/>
              <w:jc w:val="both"/>
              <w:outlineLvl w:val="2"/>
              <w:rPr>
                <w:rFonts w:ascii="Times New Roman" w:hAnsi="Times New Roman"/>
                <w:b/>
                <w:bCs/>
                <w:sz w:val="24"/>
                <w:szCs w:val="24"/>
                <w:lang w:eastAsia="ru-RU"/>
              </w:rPr>
            </w:pPr>
            <w:r w:rsidRPr="002471C4">
              <w:rPr>
                <w:rFonts w:ascii="Times New Roman" w:hAnsi="Times New Roman"/>
                <w:b/>
                <w:bCs/>
                <w:sz w:val="24"/>
                <w:szCs w:val="24"/>
                <w:lang w:eastAsia="ru-RU"/>
              </w:rPr>
              <w:t>Статья 69. Председатель (Председатель Президиума) Республиканской коллегии адвокатов</w:t>
            </w:r>
          </w:p>
          <w:p w14:paraId="75E7E122" w14:textId="77777777" w:rsidR="00906323" w:rsidRPr="002471C4" w:rsidRDefault="00906323" w:rsidP="00906323">
            <w:pPr>
              <w:ind w:firstLine="470"/>
              <w:jc w:val="both"/>
              <w:outlineLvl w:val="2"/>
              <w:rPr>
                <w:rFonts w:ascii="Times New Roman" w:hAnsi="Times New Roman"/>
                <w:sz w:val="24"/>
                <w:szCs w:val="24"/>
                <w:lang w:eastAsia="ru-RU"/>
              </w:rPr>
            </w:pPr>
            <w:r w:rsidRPr="002471C4">
              <w:rPr>
                <w:rFonts w:ascii="Times New Roman" w:hAnsi="Times New Roman"/>
                <w:sz w:val="24"/>
                <w:szCs w:val="24"/>
                <w:lang w:eastAsia="ru-RU"/>
              </w:rPr>
              <w:t xml:space="preserve"> 1. Председателем</w:t>
            </w:r>
            <w:r w:rsidRPr="002471C4">
              <w:rPr>
                <w:rFonts w:ascii="Times New Roman" w:hAnsi="Times New Roman"/>
                <w:b/>
                <w:bCs/>
                <w:sz w:val="24"/>
                <w:szCs w:val="24"/>
                <w:lang w:eastAsia="ru-RU"/>
              </w:rPr>
              <w:t xml:space="preserve"> </w:t>
            </w:r>
            <w:r w:rsidRPr="002471C4">
              <w:rPr>
                <w:rFonts w:ascii="Times New Roman" w:hAnsi="Times New Roman"/>
                <w:sz w:val="24"/>
                <w:szCs w:val="24"/>
                <w:lang w:eastAsia="ru-RU"/>
              </w:rPr>
              <w:t>Республиканской коллегии адвокатов может быть избран адвокат, имеющий стаж адвокатской деятельности не менее пяти лет. Председатель Республиканской коллегии адвокатов избирается тайным голосованием на срок четыре года.</w:t>
            </w:r>
          </w:p>
          <w:p w14:paraId="5BB4DA7F" w14:textId="77777777" w:rsidR="00906323" w:rsidRPr="002471C4" w:rsidRDefault="00906323" w:rsidP="00906323">
            <w:pPr>
              <w:ind w:firstLine="470"/>
              <w:jc w:val="both"/>
              <w:outlineLvl w:val="2"/>
              <w:rPr>
                <w:rFonts w:ascii="Times New Roman" w:hAnsi="Times New Roman"/>
                <w:sz w:val="24"/>
                <w:szCs w:val="24"/>
                <w:lang w:eastAsia="ru-RU"/>
              </w:rPr>
            </w:pPr>
            <w:r w:rsidRPr="002471C4">
              <w:rPr>
                <w:rFonts w:ascii="Times New Roman" w:hAnsi="Times New Roman"/>
                <w:b/>
                <w:bCs/>
                <w:sz w:val="24"/>
                <w:szCs w:val="24"/>
                <w:lang w:eastAsia="ru-RU"/>
              </w:rPr>
              <w:t>Председатель Республиканской коллегии адвокатов является членом президиума Республиканской коллегии адвокатов по должности.</w:t>
            </w:r>
          </w:p>
          <w:p w14:paraId="442F31CC" w14:textId="77777777" w:rsidR="00906323" w:rsidRPr="002471C4" w:rsidRDefault="00906323" w:rsidP="00906323">
            <w:pPr>
              <w:ind w:firstLine="470"/>
              <w:jc w:val="both"/>
              <w:outlineLvl w:val="2"/>
              <w:rPr>
                <w:rFonts w:ascii="Times New Roman" w:hAnsi="Times New Roman"/>
                <w:sz w:val="24"/>
                <w:szCs w:val="24"/>
                <w:lang w:eastAsia="ru-RU"/>
              </w:rPr>
            </w:pPr>
            <w:r w:rsidRPr="002471C4">
              <w:rPr>
                <w:rFonts w:ascii="Times New Roman" w:hAnsi="Times New Roman"/>
                <w:sz w:val="24"/>
                <w:szCs w:val="24"/>
                <w:lang w:eastAsia="ru-RU"/>
              </w:rPr>
              <w:lastRenderedPageBreak/>
              <w:t xml:space="preserve"> Одно и то же лицо не может занимать должность председателя</w:t>
            </w:r>
            <w:r w:rsidRPr="002471C4">
              <w:rPr>
                <w:rFonts w:ascii="Times New Roman" w:hAnsi="Times New Roman"/>
                <w:b/>
                <w:bCs/>
                <w:sz w:val="24"/>
                <w:szCs w:val="24"/>
                <w:lang w:eastAsia="ru-RU"/>
              </w:rPr>
              <w:t xml:space="preserve"> </w:t>
            </w:r>
            <w:r w:rsidRPr="002471C4">
              <w:rPr>
                <w:rFonts w:ascii="Times New Roman" w:hAnsi="Times New Roman"/>
                <w:sz w:val="24"/>
                <w:szCs w:val="24"/>
                <w:lang w:eastAsia="ru-RU"/>
              </w:rPr>
              <w:t>Республиканской коллегии адвокатов более одного срока.</w:t>
            </w:r>
          </w:p>
          <w:p w14:paraId="61963C05" w14:textId="77777777" w:rsidR="00906323" w:rsidRPr="002471C4" w:rsidRDefault="00906323" w:rsidP="00906323">
            <w:pPr>
              <w:ind w:firstLine="470"/>
              <w:jc w:val="both"/>
              <w:outlineLvl w:val="2"/>
              <w:rPr>
                <w:rFonts w:ascii="Times New Roman" w:hAnsi="Times New Roman"/>
                <w:sz w:val="24"/>
                <w:szCs w:val="24"/>
                <w:lang w:eastAsia="ru-RU"/>
              </w:rPr>
            </w:pPr>
            <w:r w:rsidRPr="002471C4">
              <w:rPr>
                <w:rFonts w:ascii="Times New Roman" w:hAnsi="Times New Roman"/>
                <w:sz w:val="24"/>
                <w:szCs w:val="24"/>
                <w:lang w:eastAsia="ru-RU"/>
              </w:rPr>
              <w:t xml:space="preserve"> 2. Председатель Республиканской коллегии адвокатов:</w:t>
            </w:r>
          </w:p>
          <w:p w14:paraId="5B896EA5" w14:textId="77777777" w:rsidR="00906323" w:rsidRPr="002471C4" w:rsidRDefault="00906323" w:rsidP="00906323">
            <w:pPr>
              <w:ind w:firstLine="470"/>
              <w:jc w:val="both"/>
              <w:outlineLvl w:val="2"/>
              <w:rPr>
                <w:rFonts w:ascii="Times New Roman" w:hAnsi="Times New Roman"/>
                <w:sz w:val="24"/>
                <w:szCs w:val="24"/>
                <w:lang w:eastAsia="ru-RU"/>
              </w:rPr>
            </w:pPr>
            <w:r w:rsidRPr="002471C4">
              <w:rPr>
                <w:rFonts w:ascii="Times New Roman" w:hAnsi="Times New Roman"/>
                <w:sz w:val="24"/>
                <w:szCs w:val="24"/>
                <w:lang w:eastAsia="ru-RU"/>
              </w:rPr>
              <w:t>1) представляет Республиканскую коллегию адвокатов в государственных и иных организациях, а также в отношениях с физическими лицами;</w:t>
            </w:r>
          </w:p>
          <w:p w14:paraId="4266A02F" w14:textId="77777777" w:rsidR="00906323" w:rsidRPr="002471C4" w:rsidRDefault="00906323" w:rsidP="00906323">
            <w:pPr>
              <w:ind w:firstLine="470"/>
              <w:jc w:val="both"/>
              <w:outlineLvl w:val="2"/>
              <w:rPr>
                <w:rFonts w:ascii="Times New Roman" w:hAnsi="Times New Roman"/>
                <w:sz w:val="24"/>
                <w:szCs w:val="24"/>
                <w:lang w:eastAsia="ru-RU"/>
              </w:rPr>
            </w:pPr>
            <w:r w:rsidRPr="002471C4">
              <w:rPr>
                <w:rFonts w:ascii="Times New Roman" w:hAnsi="Times New Roman"/>
                <w:sz w:val="24"/>
                <w:szCs w:val="24"/>
                <w:lang w:eastAsia="ru-RU"/>
              </w:rPr>
              <w:t>2) действует от имени Республиканской коллегии адвокатов без доверенности;</w:t>
            </w:r>
          </w:p>
          <w:p w14:paraId="761C08A8" w14:textId="77777777" w:rsidR="00906323" w:rsidRPr="002471C4" w:rsidRDefault="00906323" w:rsidP="00906323">
            <w:pPr>
              <w:ind w:firstLine="470"/>
              <w:jc w:val="both"/>
              <w:outlineLvl w:val="2"/>
              <w:rPr>
                <w:rFonts w:ascii="Times New Roman" w:hAnsi="Times New Roman"/>
                <w:sz w:val="24"/>
                <w:szCs w:val="24"/>
                <w:lang w:eastAsia="ru-RU"/>
              </w:rPr>
            </w:pPr>
            <w:r w:rsidRPr="002471C4">
              <w:rPr>
                <w:rFonts w:ascii="Times New Roman" w:hAnsi="Times New Roman"/>
                <w:sz w:val="24"/>
                <w:szCs w:val="24"/>
                <w:lang w:eastAsia="ru-RU"/>
              </w:rPr>
              <w:t>3) выдает доверенности;</w:t>
            </w:r>
          </w:p>
          <w:p w14:paraId="2C851037" w14:textId="77777777" w:rsidR="00906323" w:rsidRPr="002471C4" w:rsidRDefault="00906323" w:rsidP="00906323">
            <w:pPr>
              <w:ind w:firstLine="470"/>
              <w:jc w:val="both"/>
              <w:outlineLvl w:val="2"/>
              <w:rPr>
                <w:rFonts w:ascii="Times New Roman" w:hAnsi="Times New Roman"/>
                <w:sz w:val="24"/>
                <w:szCs w:val="24"/>
                <w:lang w:eastAsia="ru-RU"/>
              </w:rPr>
            </w:pPr>
            <w:r w:rsidRPr="002471C4">
              <w:rPr>
                <w:rFonts w:ascii="Times New Roman" w:hAnsi="Times New Roman"/>
                <w:sz w:val="24"/>
                <w:szCs w:val="24"/>
                <w:lang w:eastAsia="ru-RU"/>
              </w:rPr>
              <w:t xml:space="preserve">4) заключает сделки от имени Республиканской коллегии адвокатов и </w:t>
            </w:r>
            <w:r w:rsidRPr="002471C4">
              <w:rPr>
                <w:rFonts w:ascii="Times New Roman" w:hAnsi="Times New Roman"/>
                <w:sz w:val="24"/>
                <w:szCs w:val="24"/>
                <w:lang w:eastAsia="ru-RU"/>
              </w:rPr>
              <w:lastRenderedPageBreak/>
              <w:t>распоряжается имуществом Республиканской коллегии адвокатов по решению президиума Республиканской коллегии адвокатов в соответствии со сметой и назначением имущества;</w:t>
            </w:r>
          </w:p>
          <w:p w14:paraId="07CBD923" w14:textId="77777777" w:rsidR="00906323" w:rsidRPr="002471C4" w:rsidRDefault="00906323" w:rsidP="00906323">
            <w:pPr>
              <w:ind w:firstLine="470"/>
              <w:jc w:val="both"/>
              <w:outlineLvl w:val="2"/>
              <w:rPr>
                <w:rFonts w:ascii="Times New Roman" w:hAnsi="Times New Roman"/>
                <w:sz w:val="24"/>
                <w:szCs w:val="24"/>
                <w:lang w:eastAsia="ru-RU"/>
              </w:rPr>
            </w:pPr>
            <w:r w:rsidRPr="002471C4">
              <w:rPr>
                <w:rFonts w:ascii="Times New Roman" w:hAnsi="Times New Roman"/>
                <w:sz w:val="24"/>
                <w:szCs w:val="24"/>
                <w:lang w:eastAsia="ru-RU"/>
              </w:rPr>
              <w:t xml:space="preserve">5) созывает заседания президиума Республиканской коллегии адвокатов, </w:t>
            </w:r>
            <w:r w:rsidRPr="002471C4">
              <w:rPr>
                <w:rFonts w:ascii="Times New Roman" w:hAnsi="Times New Roman"/>
                <w:b/>
                <w:bCs/>
                <w:sz w:val="24"/>
                <w:szCs w:val="24"/>
                <w:lang w:eastAsia="ru-RU"/>
              </w:rPr>
              <w:t>организует его работу, председательствует на его заседаниях</w:t>
            </w:r>
            <w:r w:rsidRPr="002471C4">
              <w:rPr>
                <w:rFonts w:ascii="Times New Roman" w:hAnsi="Times New Roman"/>
                <w:sz w:val="24"/>
                <w:szCs w:val="24"/>
                <w:lang w:eastAsia="ru-RU"/>
              </w:rPr>
              <w:t>;</w:t>
            </w:r>
          </w:p>
          <w:p w14:paraId="3255CE4F" w14:textId="77777777" w:rsidR="00906323" w:rsidRPr="002471C4" w:rsidRDefault="00906323" w:rsidP="00906323">
            <w:pPr>
              <w:ind w:firstLine="470"/>
              <w:jc w:val="both"/>
              <w:outlineLvl w:val="2"/>
              <w:rPr>
                <w:rFonts w:ascii="Times New Roman" w:hAnsi="Times New Roman"/>
                <w:sz w:val="24"/>
                <w:szCs w:val="24"/>
                <w:lang w:eastAsia="ru-RU"/>
              </w:rPr>
            </w:pPr>
            <w:r w:rsidRPr="002471C4">
              <w:rPr>
                <w:rFonts w:ascii="Times New Roman" w:hAnsi="Times New Roman"/>
                <w:sz w:val="24"/>
                <w:szCs w:val="24"/>
                <w:lang w:eastAsia="ru-RU"/>
              </w:rPr>
              <w:t>6) обеспечивает исполнение решений президиума Республиканской коллегии адвокатов и решений Республиканской конференции коллегий адвокатов;</w:t>
            </w:r>
          </w:p>
          <w:p w14:paraId="20D88830" w14:textId="77777777" w:rsidR="00906323" w:rsidRPr="002471C4" w:rsidRDefault="00906323" w:rsidP="00906323">
            <w:pPr>
              <w:ind w:firstLine="470"/>
              <w:jc w:val="both"/>
              <w:outlineLvl w:val="2"/>
              <w:rPr>
                <w:rFonts w:ascii="Times New Roman" w:hAnsi="Times New Roman"/>
                <w:b/>
                <w:bCs/>
                <w:sz w:val="24"/>
                <w:szCs w:val="24"/>
                <w:lang w:eastAsia="ru-RU"/>
              </w:rPr>
            </w:pPr>
            <w:r w:rsidRPr="002471C4">
              <w:rPr>
                <w:rFonts w:ascii="Times New Roman" w:hAnsi="Times New Roman"/>
                <w:b/>
                <w:bCs/>
                <w:sz w:val="24"/>
                <w:szCs w:val="24"/>
                <w:lang w:eastAsia="ru-RU"/>
              </w:rPr>
              <w:lastRenderedPageBreak/>
              <w:t>7) руководит работой аппарата президиума Республиканской коллегии адвокатов, осуществляет прием и увольнение работников аппарата;</w:t>
            </w:r>
          </w:p>
          <w:p w14:paraId="65740A0A" w14:textId="2DED6AF6" w:rsidR="00906323" w:rsidRPr="004E3B73" w:rsidRDefault="00906323" w:rsidP="00906323">
            <w:pPr>
              <w:spacing w:after="0" w:line="240" w:lineRule="auto"/>
              <w:jc w:val="both"/>
              <w:rPr>
                <w:rFonts w:ascii="Times New Roman" w:hAnsi="Times New Roman"/>
                <w:sz w:val="24"/>
                <w:szCs w:val="24"/>
              </w:rPr>
            </w:pPr>
            <w:r w:rsidRPr="002471C4">
              <w:rPr>
                <w:rFonts w:ascii="Times New Roman" w:hAnsi="Times New Roman"/>
                <w:b/>
                <w:bCs/>
                <w:sz w:val="24"/>
                <w:szCs w:val="24"/>
                <w:lang w:eastAsia="ru-RU"/>
              </w:rPr>
              <w:t xml:space="preserve">8) осуществляет </w:t>
            </w:r>
            <w:r w:rsidRPr="002471C4">
              <w:rPr>
                <w:rFonts w:ascii="Times New Roman" w:hAnsi="Times New Roman"/>
                <w:b/>
                <w:sz w:val="24"/>
                <w:szCs w:val="24"/>
              </w:rPr>
              <w:t xml:space="preserve">другие полномочия, предусмотренные уставом Республиканской коллегии адвокатов, решениями органов Республиканской коллегии адвокатов и законодательством Республики Казахстан. </w:t>
            </w:r>
          </w:p>
        </w:tc>
        <w:tc>
          <w:tcPr>
            <w:tcW w:w="2820" w:type="dxa"/>
          </w:tcPr>
          <w:p w14:paraId="082D2AD3" w14:textId="77777777" w:rsidR="00906323" w:rsidRPr="002471C4" w:rsidRDefault="00906323" w:rsidP="00906323">
            <w:pPr>
              <w:ind w:firstLine="470"/>
              <w:contextualSpacing/>
              <w:jc w:val="both"/>
              <w:rPr>
                <w:rFonts w:ascii="Times New Roman" w:hAnsi="Times New Roman"/>
                <w:sz w:val="24"/>
                <w:szCs w:val="24"/>
              </w:rPr>
            </w:pPr>
            <w:r w:rsidRPr="002471C4">
              <w:rPr>
                <w:rFonts w:ascii="Times New Roman" w:hAnsi="Times New Roman"/>
                <w:sz w:val="24"/>
                <w:szCs w:val="24"/>
              </w:rPr>
              <w:lastRenderedPageBreak/>
              <w:t xml:space="preserve">На Председателя Республиканской коллегии адвокатов по должности возлагаются обязанности по организации работы Президиума, председательствованию на его заседаниях и исполнению его решений. В этой связи </w:t>
            </w:r>
            <w:r w:rsidRPr="002471C4">
              <w:rPr>
                <w:rFonts w:ascii="Times New Roman" w:hAnsi="Times New Roman"/>
                <w:sz w:val="24"/>
                <w:szCs w:val="24"/>
                <w:lang w:eastAsia="ru-RU"/>
              </w:rPr>
              <w:t>пунктом 1 раздела 1 Концепции</w:t>
            </w:r>
            <w:r w:rsidRPr="002471C4">
              <w:rPr>
                <w:rFonts w:ascii="Times New Roman" w:hAnsi="Times New Roman"/>
                <w:sz w:val="24"/>
                <w:szCs w:val="24"/>
              </w:rPr>
              <w:t xml:space="preserve"> развития адвокатуры предлагается синхронизировать статус и полномочия Председателя со статусом Председателей президиумов территориальных коллегий адвокатов путем внесения предложения по законодательному закреплению статуса Председателя Республиканской коллегии адвокатов в </w:t>
            </w:r>
            <w:r w:rsidRPr="002471C4">
              <w:rPr>
                <w:rFonts w:ascii="Times New Roman" w:hAnsi="Times New Roman"/>
                <w:sz w:val="24"/>
                <w:szCs w:val="24"/>
              </w:rPr>
              <w:lastRenderedPageBreak/>
              <w:t>качестве председателя ее Президиума.</w:t>
            </w:r>
          </w:p>
          <w:p w14:paraId="2FB20643" w14:textId="47D090C2" w:rsidR="00906323" w:rsidRPr="004E3B73" w:rsidRDefault="00906323" w:rsidP="00906323">
            <w:pPr>
              <w:spacing w:after="0" w:line="240" w:lineRule="auto"/>
              <w:ind w:firstLine="408"/>
              <w:jc w:val="both"/>
              <w:rPr>
                <w:rFonts w:ascii="Times New Roman" w:hAnsi="Times New Roman"/>
                <w:sz w:val="24"/>
                <w:szCs w:val="24"/>
              </w:rPr>
            </w:pPr>
            <w:r w:rsidRPr="002471C4">
              <w:rPr>
                <w:rFonts w:ascii="Times New Roman" w:hAnsi="Times New Roman"/>
                <w:sz w:val="24"/>
                <w:szCs w:val="24"/>
              </w:rPr>
              <w:t>Поправка предложена по аналогии с полномочиями председателей территориальных коллегий адвокатов, установленными в пункте 2 статьи 56 профильного Закона. Это не приводит к бюрократизации работы РКА и соответствует демократическому характеру деятельности адвокатуры.</w:t>
            </w:r>
          </w:p>
        </w:tc>
      </w:tr>
      <w:tr w:rsidR="00906323" w:rsidRPr="004E3B73" w14:paraId="0ECCF563" w14:textId="77777777" w:rsidTr="00BE4E95">
        <w:trPr>
          <w:gridAfter w:val="1"/>
          <w:wAfter w:w="7" w:type="dxa"/>
        </w:trPr>
        <w:tc>
          <w:tcPr>
            <w:tcW w:w="460" w:type="dxa"/>
          </w:tcPr>
          <w:p w14:paraId="2AFB9996"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113FCA50" w14:textId="0DC29E59" w:rsidR="00906323" w:rsidRPr="004E3B73" w:rsidRDefault="00906323" w:rsidP="00906323">
            <w:pPr>
              <w:spacing w:after="0" w:line="240" w:lineRule="auto"/>
              <w:jc w:val="both"/>
              <w:rPr>
                <w:rFonts w:ascii="Times New Roman" w:hAnsi="Times New Roman"/>
                <w:sz w:val="24"/>
                <w:szCs w:val="24"/>
              </w:rPr>
            </w:pPr>
            <w:r>
              <w:rPr>
                <w:rFonts w:ascii="Times New Roman" w:hAnsi="Times New Roman"/>
                <w:sz w:val="24"/>
                <w:szCs w:val="24"/>
              </w:rPr>
              <w:t>Пункты 6, 7 статьи 72</w:t>
            </w:r>
          </w:p>
        </w:tc>
        <w:tc>
          <w:tcPr>
            <w:tcW w:w="3166" w:type="dxa"/>
            <w:gridSpan w:val="2"/>
          </w:tcPr>
          <w:p w14:paraId="367C9BBD" w14:textId="77777777" w:rsidR="00906323" w:rsidRPr="002471C4" w:rsidRDefault="00906323" w:rsidP="00906323">
            <w:pPr>
              <w:shd w:val="clear" w:color="auto" w:fill="FFFFFF"/>
              <w:ind w:firstLine="328"/>
              <w:jc w:val="both"/>
              <w:rPr>
                <w:rFonts w:ascii="Times New Roman" w:hAnsi="Times New Roman"/>
                <w:b/>
                <w:bCs/>
                <w:sz w:val="24"/>
                <w:szCs w:val="24"/>
                <w:lang w:eastAsia="ru-RU"/>
              </w:rPr>
            </w:pPr>
            <w:r w:rsidRPr="002471C4">
              <w:rPr>
                <w:rFonts w:ascii="Times New Roman" w:hAnsi="Times New Roman"/>
                <w:b/>
                <w:bCs/>
                <w:sz w:val="24"/>
                <w:szCs w:val="24"/>
                <w:lang w:eastAsia="ru-RU"/>
              </w:rPr>
              <w:t>Статья 72. Дисциплинарная ответственность адвокатов</w:t>
            </w:r>
          </w:p>
          <w:p w14:paraId="656F83E4" w14:textId="77777777" w:rsidR="00906323" w:rsidRPr="002471C4" w:rsidRDefault="00906323" w:rsidP="00906323">
            <w:pPr>
              <w:pStyle w:val="pj"/>
              <w:shd w:val="clear" w:color="auto" w:fill="FFFFFF"/>
              <w:ind w:firstLine="328"/>
              <w:textAlignment w:val="baseline"/>
              <w:rPr>
                <w:rStyle w:val="s0"/>
              </w:rPr>
            </w:pPr>
            <w:r w:rsidRPr="002471C4">
              <w:rPr>
                <w:rStyle w:val="s0"/>
              </w:rPr>
              <w:t>…</w:t>
            </w:r>
          </w:p>
          <w:p w14:paraId="0223A0B1" w14:textId="77777777" w:rsidR="00906323" w:rsidRPr="002471C4" w:rsidRDefault="00906323" w:rsidP="00906323">
            <w:pPr>
              <w:pStyle w:val="pj"/>
              <w:shd w:val="clear" w:color="auto" w:fill="FFFFFF"/>
              <w:ind w:firstLine="328"/>
              <w:textAlignment w:val="baseline"/>
              <w:rPr>
                <w:rStyle w:val="s0"/>
              </w:rPr>
            </w:pPr>
            <w:r w:rsidRPr="002471C4">
              <w:rPr>
                <w:rStyle w:val="s0"/>
              </w:rPr>
              <w:t xml:space="preserve">6. За совершение адвокатом дисциплинарного проступка может быть </w:t>
            </w:r>
            <w:r w:rsidRPr="002471C4">
              <w:rPr>
                <w:rStyle w:val="s0"/>
              </w:rPr>
              <w:lastRenderedPageBreak/>
              <w:t>наложено только одно дисциплинарное взыскание.</w:t>
            </w:r>
          </w:p>
          <w:p w14:paraId="2BD85821" w14:textId="77777777" w:rsidR="00906323" w:rsidRPr="002471C4" w:rsidRDefault="00906323" w:rsidP="00906323">
            <w:pPr>
              <w:pStyle w:val="pj"/>
              <w:shd w:val="clear" w:color="auto" w:fill="FFFFFF"/>
              <w:ind w:firstLine="328"/>
              <w:textAlignment w:val="baseline"/>
              <w:rPr>
                <w:rStyle w:val="s0"/>
              </w:rPr>
            </w:pPr>
            <w:r w:rsidRPr="002471C4">
              <w:rPr>
                <w:rStyle w:val="s0"/>
              </w:rPr>
              <w:t>Дисциплинарное взыскание может быть наложено в срок не более одного месяца со дня его выявления, но не более шести месяцев со дня его совершения.</w:t>
            </w:r>
          </w:p>
          <w:p w14:paraId="25B9BBD0" w14:textId="77777777" w:rsidR="00906323" w:rsidRDefault="00906323" w:rsidP="00906323">
            <w:pPr>
              <w:pStyle w:val="pj"/>
              <w:shd w:val="clear" w:color="auto" w:fill="FFFFFF"/>
              <w:ind w:firstLine="329"/>
              <w:textAlignment w:val="baseline"/>
              <w:rPr>
                <w:rStyle w:val="s0"/>
              </w:rPr>
            </w:pPr>
            <w:r w:rsidRPr="002471C4">
              <w:rPr>
                <w:rStyle w:val="s0"/>
              </w:rPr>
              <w:t>Дисциплинарная комиссия по результатам рассмотрения дисциплинарного дела может вынести предписание, обязывающее члена коллегии адвокатов устранить выявленные нарушения и устанавливающее сроки их устранения.</w:t>
            </w:r>
          </w:p>
          <w:p w14:paraId="6166F287" w14:textId="77777777" w:rsidR="00906323" w:rsidRPr="0050236C" w:rsidRDefault="00906323" w:rsidP="00906323">
            <w:pPr>
              <w:pStyle w:val="pj"/>
              <w:shd w:val="clear" w:color="auto" w:fill="FFFFFF"/>
              <w:ind w:firstLine="329"/>
              <w:textAlignment w:val="baseline"/>
              <w:rPr>
                <w:rStyle w:val="s0"/>
              </w:rPr>
            </w:pPr>
            <w:r w:rsidRPr="0050236C">
              <w:rPr>
                <w:rStyle w:val="s0"/>
              </w:rPr>
              <w:t>7. Решения, предусмотренные пунктом 5 настоящей статьи, принимаются большинством голосов членов дисциплинарной комиссии адвокатов и вступают в силу со дня их принятия.</w:t>
            </w:r>
          </w:p>
          <w:p w14:paraId="45730853" w14:textId="77777777" w:rsidR="00906323" w:rsidRPr="002471C4" w:rsidRDefault="00906323" w:rsidP="00906323">
            <w:pPr>
              <w:pStyle w:val="pj"/>
              <w:shd w:val="clear" w:color="auto" w:fill="FFFFFF"/>
              <w:ind w:firstLine="329"/>
              <w:textAlignment w:val="baseline"/>
              <w:rPr>
                <w:rStyle w:val="s0"/>
              </w:rPr>
            </w:pPr>
            <w:r w:rsidRPr="0050236C">
              <w:rPr>
                <w:rStyle w:val="s0"/>
              </w:rPr>
              <w:t xml:space="preserve">      Заседание дисциплинарной комиссии </w:t>
            </w:r>
            <w:r w:rsidRPr="0050236C">
              <w:rPr>
                <w:rStyle w:val="s0"/>
              </w:rPr>
              <w:lastRenderedPageBreak/>
              <w:t>адвокатов считается правомочным, если на нем присутствует более половины ее членов.</w:t>
            </w:r>
          </w:p>
          <w:p w14:paraId="57412917" w14:textId="6913257A" w:rsidR="00906323" w:rsidRPr="004E3B73" w:rsidRDefault="00906323" w:rsidP="00906323">
            <w:pPr>
              <w:pBdr>
                <w:top w:val="nil"/>
                <w:left w:val="nil"/>
                <w:bottom w:val="nil"/>
                <w:right w:val="nil"/>
                <w:between w:val="nil"/>
              </w:pBdr>
              <w:spacing w:after="0" w:line="240" w:lineRule="auto"/>
              <w:ind w:firstLine="434"/>
              <w:jc w:val="both"/>
              <w:rPr>
                <w:rFonts w:ascii="Times New Roman" w:hAnsi="Times New Roman"/>
                <w:sz w:val="24"/>
                <w:szCs w:val="24"/>
              </w:rPr>
            </w:pPr>
            <w:r w:rsidRPr="002471C4">
              <w:t>…</w:t>
            </w:r>
          </w:p>
        </w:tc>
        <w:tc>
          <w:tcPr>
            <w:tcW w:w="2838" w:type="dxa"/>
          </w:tcPr>
          <w:p w14:paraId="79D242E0" w14:textId="77777777" w:rsidR="00906323" w:rsidRPr="004E3B73" w:rsidRDefault="00906323" w:rsidP="00906323">
            <w:pPr>
              <w:pBdr>
                <w:top w:val="nil"/>
                <w:left w:val="nil"/>
                <w:bottom w:val="nil"/>
                <w:right w:val="nil"/>
                <w:between w:val="nil"/>
              </w:pBdr>
              <w:spacing w:after="0" w:line="240" w:lineRule="auto"/>
              <w:ind w:firstLine="455"/>
              <w:jc w:val="both"/>
              <w:rPr>
                <w:rFonts w:ascii="Times New Roman" w:hAnsi="Times New Roman"/>
                <w:sz w:val="24"/>
                <w:szCs w:val="24"/>
              </w:rPr>
            </w:pPr>
          </w:p>
        </w:tc>
        <w:tc>
          <w:tcPr>
            <w:tcW w:w="2820" w:type="dxa"/>
          </w:tcPr>
          <w:p w14:paraId="125C7E51" w14:textId="77777777" w:rsidR="00906323" w:rsidRPr="004E3B73" w:rsidRDefault="00906323" w:rsidP="00906323">
            <w:pPr>
              <w:spacing w:after="0" w:line="240" w:lineRule="auto"/>
              <w:jc w:val="both"/>
              <w:rPr>
                <w:rFonts w:ascii="Times New Roman" w:hAnsi="Times New Roman"/>
                <w:sz w:val="24"/>
                <w:szCs w:val="24"/>
              </w:rPr>
            </w:pPr>
          </w:p>
        </w:tc>
        <w:tc>
          <w:tcPr>
            <w:tcW w:w="2820" w:type="dxa"/>
          </w:tcPr>
          <w:p w14:paraId="0E181A78" w14:textId="77777777" w:rsidR="00906323" w:rsidRPr="00850090" w:rsidRDefault="00906323" w:rsidP="00906323">
            <w:pPr>
              <w:shd w:val="clear" w:color="auto" w:fill="FFFFFF"/>
              <w:ind w:firstLine="328"/>
              <w:jc w:val="both"/>
              <w:rPr>
                <w:rFonts w:ascii="Times New Roman" w:hAnsi="Times New Roman"/>
                <w:b/>
                <w:bCs/>
                <w:sz w:val="24"/>
                <w:szCs w:val="24"/>
                <w:lang w:eastAsia="ru-RU"/>
              </w:rPr>
            </w:pPr>
            <w:r w:rsidRPr="00850090">
              <w:rPr>
                <w:rFonts w:ascii="Times New Roman" w:hAnsi="Times New Roman"/>
                <w:b/>
                <w:bCs/>
                <w:sz w:val="24"/>
                <w:szCs w:val="24"/>
                <w:lang w:eastAsia="ru-RU"/>
              </w:rPr>
              <w:t>Статья 72. Дисциплинарная ответственность адвокатов</w:t>
            </w:r>
          </w:p>
          <w:p w14:paraId="4DBC15FB" w14:textId="77777777" w:rsidR="00906323" w:rsidRPr="00850090" w:rsidRDefault="00906323" w:rsidP="00906323">
            <w:pPr>
              <w:pStyle w:val="pj"/>
              <w:shd w:val="clear" w:color="auto" w:fill="FFFFFF"/>
              <w:ind w:firstLine="328"/>
              <w:textAlignment w:val="baseline"/>
              <w:rPr>
                <w:color w:val="auto"/>
              </w:rPr>
            </w:pPr>
            <w:r w:rsidRPr="00850090">
              <w:rPr>
                <w:rStyle w:val="s0"/>
                <w:color w:val="auto"/>
              </w:rPr>
              <w:t>…</w:t>
            </w:r>
          </w:p>
          <w:p w14:paraId="43A4145A" w14:textId="77777777" w:rsidR="00906323" w:rsidRPr="00850090" w:rsidRDefault="00906323" w:rsidP="00906323">
            <w:pPr>
              <w:pStyle w:val="pj"/>
              <w:shd w:val="clear" w:color="auto" w:fill="FFFFFF"/>
              <w:ind w:firstLine="328"/>
              <w:textAlignment w:val="baseline"/>
              <w:rPr>
                <w:rStyle w:val="s0"/>
                <w:color w:val="auto"/>
              </w:rPr>
            </w:pPr>
            <w:r w:rsidRPr="00850090">
              <w:rPr>
                <w:rStyle w:val="s0"/>
                <w:color w:val="auto"/>
              </w:rPr>
              <w:t xml:space="preserve">6. За совершение адвокатом дисциплинарного проступка может быть наложено только одно </w:t>
            </w:r>
            <w:r w:rsidRPr="00850090">
              <w:rPr>
                <w:rStyle w:val="s0"/>
                <w:color w:val="auto"/>
              </w:rPr>
              <w:lastRenderedPageBreak/>
              <w:t>дисциплинарное взыскание.</w:t>
            </w:r>
          </w:p>
          <w:p w14:paraId="08AD9631" w14:textId="77777777" w:rsidR="00906323" w:rsidRPr="00850090" w:rsidRDefault="00906323" w:rsidP="00906323">
            <w:pPr>
              <w:pStyle w:val="pj"/>
              <w:shd w:val="clear" w:color="auto" w:fill="FFFFFF"/>
              <w:ind w:firstLine="328"/>
              <w:textAlignment w:val="baseline"/>
              <w:rPr>
                <w:rStyle w:val="s0"/>
                <w:color w:val="auto"/>
              </w:rPr>
            </w:pPr>
            <w:r w:rsidRPr="00850090">
              <w:rPr>
                <w:rStyle w:val="s0"/>
                <w:color w:val="auto"/>
              </w:rPr>
              <w:t xml:space="preserve">Дисциплинарное взыскание может быть наложено в срок не более одного месяца со дня его выявления, но не более шести месяцев со дня его совершения. </w:t>
            </w:r>
          </w:p>
          <w:p w14:paraId="066792F2" w14:textId="77777777" w:rsidR="00906323" w:rsidRPr="00850090" w:rsidRDefault="00906323" w:rsidP="00906323">
            <w:pPr>
              <w:pStyle w:val="pj"/>
              <w:shd w:val="clear" w:color="auto" w:fill="FFFFFF"/>
              <w:ind w:firstLine="328"/>
              <w:textAlignment w:val="baseline"/>
              <w:rPr>
                <w:rStyle w:val="s0"/>
                <w:b/>
                <w:bCs/>
                <w:color w:val="auto"/>
              </w:rPr>
            </w:pPr>
            <w:r w:rsidRPr="00850090">
              <w:rPr>
                <w:rStyle w:val="s0"/>
                <w:b/>
                <w:bCs/>
                <w:color w:val="auto"/>
              </w:rPr>
              <w:t>Течение указанного срока приостанавливается на период возбуждения дисциплинарного производства.</w:t>
            </w:r>
          </w:p>
          <w:p w14:paraId="4E7D09C8" w14:textId="77777777" w:rsidR="00906323" w:rsidRPr="00850090" w:rsidRDefault="00906323" w:rsidP="00906323">
            <w:pPr>
              <w:pStyle w:val="pj"/>
              <w:shd w:val="clear" w:color="auto" w:fill="FFFFFF"/>
              <w:ind w:firstLine="328"/>
              <w:textAlignment w:val="baseline"/>
              <w:rPr>
                <w:rStyle w:val="s0"/>
                <w:b/>
                <w:bCs/>
                <w:color w:val="auto"/>
              </w:rPr>
            </w:pPr>
            <w:r w:rsidRPr="00850090">
              <w:rPr>
                <w:rStyle w:val="s0"/>
                <w:b/>
                <w:bCs/>
                <w:color w:val="auto"/>
              </w:rPr>
              <w:t>Указанный срок может быть восстановлен дисциплинарной комиссией, в случае если дисциплинарная комиссия установит, что срок подачи жалобы пропущен по причинам, признанным уважительными.</w:t>
            </w:r>
          </w:p>
          <w:p w14:paraId="2DED1C84" w14:textId="77777777" w:rsidR="00906323" w:rsidRPr="00850090" w:rsidRDefault="00906323" w:rsidP="00906323">
            <w:pPr>
              <w:pStyle w:val="pj"/>
              <w:shd w:val="clear" w:color="auto" w:fill="FFFFFF"/>
              <w:ind w:firstLine="328"/>
              <w:textAlignment w:val="baseline"/>
              <w:rPr>
                <w:rStyle w:val="s0"/>
                <w:color w:val="auto"/>
              </w:rPr>
            </w:pPr>
            <w:r w:rsidRPr="00850090">
              <w:rPr>
                <w:rStyle w:val="s0"/>
                <w:color w:val="auto"/>
              </w:rPr>
              <w:t xml:space="preserve">Дисциплинарная комиссия по результатам рассмотрения дисциплинарного дела </w:t>
            </w:r>
            <w:r w:rsidRPr="00850090">
              <w:rPr>
                <w:rStyle w:val="s0"/>
                <w:color w:val="auto"/>
              </w:rPr>
              <w:lastRenderedPageBreak/>
              <w:t>может вынести предписание, обязывающее члена коллегии адвокатов устранить выявленные нарушения и устанавливающее сроки их устранения.</w:t>
            </w:r>
          </w:p>
          <w:p w14:paraId="7C6BCC24" w14:textId="77777777" w:rsidR="00906323" w:rsidRPr="00850090" w:rsidRDefault="00906323" w:rsidP="00906323">
            <w:pPr>
              <w:pStyle w:val="pj"/>
              <w:shd w:val="clear" w:color="auto" w:fill="FFFFFF"/>
              <w:ind w:firstLine="329"/>
              <w:textAlignment w:val="baseline"/>
              <w:rPr>
                <w:rStyle w:val="s0"/>
                <w:color w:val="auto"/>
              </w:rPr>
            </w:pPr>
            <w:r w:rsidRPr="00850090">
              <w:rPr>
                <w:rStyle w:val="s0"/>
                <w:color w:val="auto"/>
              </w:rPr>
              <w:t>7. Решения, предусмотренные пунктом 5 настоящей статьи, принимаются большинством голосов членов дисциплинарной комиссии адвокатов и вступают в силу со дня их принятия.</w:t>
            </w:r>
          </w:p>
          <w:p w14:paraId="4E837943" w14:textId="77777777" w:rsidR="00906323" w:rsidRPr="00850090" w:rsidRDefault="00906323" w:rsidP="00906323">
            <w:pPr>
              <w:pStyle w:val="pj"/>
              <w:shd w:val="clear" w:color="auto" w:fill="FFFFFF"/>
              <w:ind w:firstLine="329"/>
              <w:textAlignment w:val="baseline"/>
              <w:rPr>
                <w:rStyle w:val="s0"/>
                <w:b/>
                <w:bCs/>
                <w:color w:val="auto"/>
              </w:rPr>
            </w:pPr>
            <w:r w:rsidRPr="00850090">
              <w:rPr>
                <w:rStyle w:val="s0"/>
                <w:b/>
                <w:bCs/>
                <w:color w:val="auto"/>
              </w:rPr>
              <w:t xml:space="preserve">Действие указанного решения приостанавливается в случае его обжалования в дисциплинарную комиссию адвокатуры в 15-дневный срок с момента его вручения до момента вынесения решения дисциплинарной комиссией адвокатуры. </w:t>
            </w:r>
          </w:p>
          <w:p w14:paraId="24CFE6AB" w14:textId="77777777" w:rsidR="00906323" w:rsidRPr="00850090" w:rsidRDefault="00906323" w:rsidP="00906323">
            <w:pPr>
              <w:pStyle w:val="pj"/>
              <w:shd w:val="clear" w:color="auto" w:fill="FFFFFF"/>
              <w:ind w:firstLine="329"/>
              <w:textAlignment w:val="baseline"/>
              <w:rPr>
                <w:rStyle w:val="s0"/>
                <w:color w:val="auto"/>
              </w:rPr>
            </w:pPr>
            <w:r w:rsidRPr="00850090">
              <w:rPr>
                <w:rStyle w:val="s0"/>
                <w:color w:val="auto"/>
              </w:rPr>
              <w:lastRenderedPageBreak/>
              <w:t xml:space="preserve">      Заседание дисциплинарной комиссии адвокатов считается правомочным, если на нем присутствует более половины ее членов.</w:t>
            </w:r>
          </w:p>
          <w:p w14:paraId="56D0F41A" w14:textId="77777777" w:rsidR="00906323" w:rsidRPr="00850090" w:rsidRDefault="00906323" w:rsidP="00906323">
            <w:pPr>
              <w:pStyle w:val="pj"/>
              <w:shd w:val="clear" w:color="auto" w:fill="FFFFFF"/>
              <w:ind w:firstLine="328"/>
              <w:textAlignment w:val="baseline"/>
              <w:rPr>
                <w:rStyle w:val="s0"/>
                <w:color w:val="auto"/>
              </w:rPr>
            </w:pPr>
          </w:p>
          <w:p w14:paraId="0166B57B" w14:textId="29317C50" w:rsidR="00906323" w:rsidRPr="00850090" w:rsidRDefault="00906323" w:rsidP="00906323">
            <w:pPr>
              <w:spacing w:after="0" w:line="240" w:lineRule="auto"/>
              <w:jc w:val="both"/>
              <w:rPr>
                <w:rFonts w:ascii="Times New Roman" w:hAnsi="Times New Roman"/>
                <w:sz w:val="24"/>
                <w:szCs w:val="24"/>
              </w:rPr>
            </w:pPr>
            <w:r w:rsidRPr="00850090">
              <w:rPr>
                <w:rStyle w:val="s0"/>
              </w:rPr>
              <w:t xml:space="preserve">… </w:t>
            </w:r>
          </w:p>
        </w:tc>
        <w:tc>
          <w:tcPr>
            <w:tcW w:w="2820" w:type="dxa"/>
          </w:tcPr>
          <w:p w14:paraId="6A7ACDFF" w14:textId="77777777" w:rsidR="00906323" w:rsidRPr="00850090" w:rsidRDefault="00906323" w:rsidP="00906323">
            <w:pPr>
              <w:pStyle w:val="pj"/>
              <w:shd w:val="clear" w:color="auto" w:fill="FFFFFF"/>
              <w:ind w:firstLine="328"/>
              <w:textAlignment w:val="baseline"/>
              <w:rPr>
                <w:rStyle w:val="s0"/>
                <w:color w:val="auto"/>
              </w:rPr>
            </w:pPr>
            <w:r w:rsidRPr="00850090">
              <w:rPr>
                <w:rStyle w:val="s0"/>
                <w:color w:val="auto"/>
              </w:rPr>
              <w:lastRenderedPageBreak/>
              <w:t xml:space="preserve">Отсутствие норм о приостановлении и возможности восстановления срока для привлечения к дисциплинарной ответственности является препятствием в деятельности дисциплинарных комиссий. </w:t>
            </w:r>
          </w:p>
          <w:p w14:paraId="5C4CF12B" w14:textId="77777777" w:rsidR="00906323" w:rsidRPr="00850090" w:rsidRDefault="00906323" w:rsidP="00906323">
            <w:pPr>
              <w:spacing w:after="0" w:line="240" w:lineRule="auto"/>
              <w:ind w:firstLine="408"/>
              <w:jc w:val="both"/>
              <w:rPr>
                <w:rFonts w:ascii="Times New Roman" w:hAnsi="Times New Roman"/>
                <w:sz w:val="24"/>
                <w:szCs w:val="24"/>
              </w:rPr>
            </w:pPr>
          </w:p>
        </w:tc>
      </w:tr>
      <w:tr w:rsidR="00906323" w:rsidRPr="004E3B73" w14:paraId="3D4CE1E5" w14:textId="77777777" w:rsidTr="00BE4E95">
        <w:trPr>
          <w:gridAfter w:val="1"/>
          <w:wAfter w:w="7" w:type="dxa"/>
        </w:trPr>
        <w:tc>
          <w:tcPr>
            <w:tcW w:w="460" w:type="dxa"/>
          </w:tcPr>
          <w:p w14:paraId="14172F66"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58820A6F" w14:textId="2E909100" w:rsidR="00906323" w:rsidRPr="004E3B73" w:rsidRDefault="00906323" w:rsidP="00906323">
            <w:pPr>
              <w:spacing w:after="0" w:line="240" w:lineRule="auto"/>
              <w:jc w:val="both"/>
              <w:rPr>
                <w:rFonts w:ascii="Times New Roman" w:hAnsi="Times New Roman"/>
                <w:sz w:val="24"/>
                <w:szCs w:val="24"/>
              </w:rPr>
            </w:pPr>
            <w:r>
              <w:rPr>
                <w:rFonts w:ascii="Times New Roman" w:hAnsi="Times New Roman"/>
                <w:sz w:val="24"/>
                <w:szCs w:val="24"/>
              </w:rPr>
              <w:t>Пункты 3, 4, 5, новый пункт 5-1 статьи 73</w:t>
            </w:r>
          </w:p>
        </w:tc>
        <w:tc>
          <w:tcPr>
            <w:tcW w:w="3166" w:type="dxa"/>
            <w:gridSpan w:val="2"/>
          </w:tcPr>
          <w:p w14:paraId="1D3FD097" w14:textId="77777777" w:rsidR="00906323" w:rsidRPr="002471C4" w:rsidRDefault="00906323" w:rsidP="00906323">
            <w:pPr>
              <w:ind w:firstLine="328"/>
              <w:jc w:val="both"/>
              <w:outlineLvl w:val="2"/>
              <w:rPr>
                <w:rFonts w:ascii="Times New Roman" w:hAnsi="Times New Roman"/>
                <w:b/>
                <w:bCs/>
                <w:sz w:val="24"/>
                <w:szCs w:val="24"/>
                <w:lang w:eastAsia="ru-RU"/>
              </w:rPr>
            </w:pPr>
            <w:r w:rsidRPr="002471C4">
              <w:rPr>
                <w:rFonts w:ascii="Times New Roman" w:hAnsi="Times New Roman"/>
                <w:b/>
                <w:bCs/>
                <w:sz w:val="24"/>
                <w:szCs w:val="24"/>
                <w:lang w:eastAsia="ru-RU"/>
              </w:rPr>
              <w:t>Статья 73. Дисциплинарная комиссия адвокатуры</w:t>
            </w:r>
          </w:p>
          <w:p w14:paraId="3431F02C"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t>…</w:t>
            </w:r>
          </w:p>
          <w:p w14:paraId="7AD78E1D" w14:textId="77777777" w:rsidR="00906323" w:rsidRPr="002471C4" w:rsidRDefault="00906323" w:rsidP="00906323">
            <w:pPr>
              <w:ind w:firstLine="328"/>
              <w:jc w:val="both"/>
              <w:outlineLvl w:val="2"/>
              <w:rPr>
                <w:rFonts w:ascii="Times New Roman" w:hAnsi="Times New Roman"/>
                <w:b/>
                <w:bCs/>
                <w:sz w:val="24"/>
                <w:szCs w:val="24"/>
                <w:lang w:eastAsia="ru-RU"/>
              </w:rPr>
            </w:pPr>
            <w:r w:rsidRPr="002471C4">
              <w:rPr>
                <w:rFonts w:ascii="Times New Roman" w:hAnsi="Times New Roman"/>
                <w:b/>
                <w:bCs/>
                <w:sz w:val="24"/>
                <w:szCs w:val="24"/>
                <w:lang w:eastAsia="ru-RU"/>
              </w:rPr>
              <w:t>3. Дисциплинарная комиссия адвокатуры вправе применить к членам органов управления коллегий адвокатов, членам органов управления Республиканской коллегии адвокатов следующие меры дисциплинарного взыскания:</w:t>
            </w:r>
          </w:p>
          <w:p w14:paraId="3A73EF56" w14:textId="77777777" w:rsidR="00906323" w:rsidRPr="002471C4" w:rsidRDefault="00906323" w:rsidP="00906323">
            <w:pPr>
              <w:ind w:firstLine="328"/>
              <w:jc w:val="both"/>
              <w:outlineLvl w:val="2"/>
              <w:rPr>
                <w:rFonts w:ascii="Times New Roman" w:hAnsi="Times New Roman"/>
                <w:b/>
                <w:bCs/>
                <w:sz w:val="24"/>
                <w:szCs w:val="24"/>
                <w:lang w:eastAsia="ru-RU"/>
              </w:rPr>
            </w:pPr>
            <w:r w:rsidRPr="002471C4">
              <w:rPr>
                <w:rFonts w:ascii="Times New Roman" w:hAnsi="Times New Roman"/>
                <w:b/>
                <w:bCs/>
                <w:sz w:val="24"/>
                <w:szCs w:val="24"/>
                <w:lang w:eastAsia="ru-RU"/>
              </w:rPr>
              <w:t>1) замечание;</w:t>
            </w:r>
          </w:p>
          <w:p w14:paraId="0CB19960" w14:textId="77777777" w:rsidR="00906323" w:rsidRPr="002471C4" w:rsidRDefault="00906323" w:rsidP="00906323">
            <w:pPr>
              <w:ind w:firstLine="328"/>
              <w:jc w:val="both"/>
              <w:outlineLvl w:val="2"/>
              <w:rPr>
                <w:rFonts w:ascii="Times New Roman" w:hAnsi="Times New Roman"/>
                <w:b/>
                <w:bCs/>
                <w:sz w:val="24"/>
                <w:szCs w:val="24"/>
                <w:lang w:eastAsia="ru-RU"/>
              </w:rPr>
            </w:pPr>
            <w:r w:rsidRPr="002471C4">
              <w:rPr>
                <w:rFonts w:ascii="Times New Roman" w:hAnsi="Times New Roman"/>
                <w:b/>
                <w:bCs/>
                <w:sz w:val="24"/>
                <w:szCs w:val="24"/>
                <w:lang w:eastAsia="ru-RU"/>
              </w:rPr>
              <w:t>2) выговор;</w:t>
            </w:r>
          </w:p>
          <w:p w14:paraId="1455B744" w14:textId="77777777" w:rsidR="00906323" w:rsidRPr="002471C4" w:rsidRDefault="00906323" w:rsidP="00906323">
            <w:pPr>
              <w:ind w:firstLine="328"/>
              <w:jc w:val="both"/>
              <w:outlineLvl w:val="2"/>
              <w:rPr>
                <w:rFonts w:ascii="Times New Roman" w:hAnsi="Times New Roman"/>
                <w:b/>
                <w:bCs/>
                <w:sz w:val="24"/>
                <w:szCs w:val="24"/>
                <w:lang w:eastAsia="ru-RU"/>
              </w:rPr>
            </w:pPr>
            <w:r w:rsidRPr="002471C4">
              <w:rPr>
                <w:rFonts w:ascii="Times New Roman" w:hAnsi="Times New Roman"/>
                <w:b/>
                <w:bCs/>
                <w:sz w:val="24"/>
                <w:szCs w:val="24"/>
                <w:lang w:eastAsia="ru-RU"/>
              </w:rPr>
              <w:lastRenderedPageBreak/>
              <w:t>3) строгий выговор.</w:t>
            </w:r>
          </w:p>
          <w:p w14:paraId="376478CE" w14:textId="77777777" w:rsidR="00906323" w:rsidRPr="002471C4" w:rsidRDefault="00906323" w:rsidP="00906323">
            <w:pPr>
              <w:ind w:firstLine="328"/>
              <w:jc w:val="both"/>
              <w:outlineLvl w:val="2"/>
              <w:rPr>
                <w:rFonts w:ascii="Times New Roman" w:hAnsi="Times New Roman"/>
                <w:b/>
                <w:bCs/>
                <w:sz w:val="24"/>
                <w:szCs w:val="24"/>
                <w:lang w:eastAsia="ru-RU"/>
              </w:rPr>
            </w:pPr>
            <w:r w:rsidRPr="002471C4">
              <w:rPr>
                <w:rFonts w:ascii="Times New Roman" w:hAnsi="Times New Roman"/>
                <w:b/>
                <w:bCs/>
                <w:sz w:val="24"/>
                <w:szCs w:val="24"/>
                <w:lang w:eastAsia="ru-RU"/>
              </w:rPr>
              <w:t>4. В случае, если по результатам рассмотрения дела дисциплинарная комиссия установит наличие оснований для исключения лица, привлекаемого к ответственности, из коллегии адвокатов, она поручает соответствующей коллегии адвокатов рассмотреть вопрос о прекращении членства адвоката в коллегии.</w:t>
            </w:r>
          </w:p>
          <w:p w14:paraId="247B4D28" w14:textId="77777777" w:rsidR="00906323" w:rsidRPr="002471C4" w:rsidRDefault="00906323" w:rsidP="00906323">
            <w:pPr>
              <w:ind w:firstLine="328"/>
              <w:jc w:val="both"/>
              <w:outlineLvl w:val="2"/>
              <w:rPr>
                <w:rFonts w:ascii="Times New Roman" w:hAnsi="Times New Roman"/>
                <w:b/>
                <w:bCs/>
                <w:sz w:val="24"/>
                <w:szCs w:val="24"/>
                <w:lang w:eastAsia="ru-RU"/>
              </w:rPr>
            </w:pPr>
            <w:r w:rsidRPr="002471C4">
              <w:rPr>
                <w:rFonts w:ascii="Times New Roman" w:hAnsi="Times New Roman"/>
                <w:b/>
                <w:bCs/>
                <w:sz w:val="24"/>
                <w:szCs w:val="24"/>
                <w:lang w:eastAsia="ru-RU"/>
              </w:rPr>
              <w:t>Решение коллегии адвокатов об исключении члена из коллегии может быть обжаловано в суд в месячный срок со дня вручения адвокату копии постановления президиума коллегии адвокатов.</w:t>
            </w:r>
          </w:p>
          <w:p w14:paraId="294BB499"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lastRenderedPageBreak/>
              <w:t>5. Дисциплинарная комиссия адвокатуры по результатам рассмотрения жалобы на решение, действия (бездействие) дисциплинарной комиссии адвокатов имеет право:</w:t>
            </w:r>
          </w:p>
          <w:p w14:paraId="585C2CD8"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t>1) оставить жалобу без удовлетворения, а решение дисциплинарной комиссии адвокатов без изменений;</w:t>
            </w:r>
          </w:p>
          <w:p w14:paraId="63313D72"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t>2) изменить решение дисциплинарной комиссии адвокатов;</w:t>
            </w:r>
          </w:p>
          <w:p w14:paraId="730F3C97" w14:textId="77777777" w:rsidR="00906323" w:rsidRPr="002471C4" w:rsidRDefault="00906323" w:rsidP="00906323">
            <w:pPr>
              <w:ind w:firstLine="328"/>
              <w:jc w:val="both"/>
              <w:outlineLvl w:val="2"/>
              <w:rPr>
                <w:rFonts w:ascii="Times New Roman" w:hAnsi="Times New Roman"/>
                <w:b/>
                <w:bCs/>
                <w:sz w:val="24"/>
                <w:szCs w:val="24"/>
                <w:lang w:eastAsia="ru-RU"/>
              </w:rPr>
            </w:pPr>
            <w:r w:rsidRPr="002471C4">
              <w:rPr>
                <w:rFonts w:ascii="Times New Roman" w:hAnsi="Times New Roman"/>
                <w:b/>
                <w:bCs/>
                <w:sz w:val="24"/>
                <w:szCs w:val="24"/>
                <w:lang w:eastAsia="ru-RU"/>
              </w:rPr>
              <w:t>3) отменить решение дисциплинарной комиссии адвокатов и принять новое решение;</w:t>
            </w:r>
          </w:p>
          <w:p w14:paraId="2A946890"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t>4) направить дело на новое рассмотрение в соответствующую дисциплинарную комиссию адвокатов и обязать дисциплинарную комиссию адвокатов совершить определенные действия.</w:t>
            </w:r>
          </w:p>
          <w:p w14:paraId="1A7C31F5" w14:textId="77777777" w:rsidR="00906323" w:rsidRPr="002471C4" w:rsidRDefault="00906323" w:rsidP="00906323">
            <w:pPr>
              <w:ind w:firstLine="328"/>
              <w:jc w:val="both"/>
              <w:outlineLvl w:val="2"/>
              <w:rPr>
                <w:rFonts w:ascii="Times New Roman" w:hAnsi="Times New Roman"/>
                <w:b/>
                <w:bCs/>
                <w:sz w:val="24"/>
                <w:szCs w:val="24"/>
                <w:lang w:eastAsia="ru-RU"/>
              </w:rPr>
            </w:pPr>
            <w:r w:rsidRPr="002471C4">
              <w:rPr>
                <w:rFonts w:ascii="Times New Roman" w:hAnsi="Times New Roman"/>
                <w:b/>
                <w:bCs/>
                <w:sz w:val="24"/>
                <w:szCs w:val="24"/>
                <w:lang w:eastAsia="ru-RU"/>
              </w:rPr>
              <w:lastRenderedPageBreak/>
              <w:t>Решение дисциплинарной комиссии адвокатуры может быть оспорено в суде.</w:t>
            </w:r>
          </w:p>
          <w:p w14:paraId="29954F15" w14:textId="77777777" w:rsidR="00906323" w:rsidRPr="002471C4" w:rsidRDefault="00906323" w:rsidP="00906323">
            <w:pPr>
              <w:ind w:firstLine="328"/>
              <w:jc w:val="both"/>
              <w:outlineLvl w:val="2"/>
              <w:rPr>
                <w:rFonts w:ascii="Times New Roman" w:hAnsi="Times New Roman"/>
                <w:b/>
                <w:bCs/>
                <w:sz w:val="24"/>
                <w:szCs w:val="24"/>
                <w:lang w:eastAsia="ru-RU"/>
              </w:rPr>
            </w:pPr>
            <w:r w:rsidRPr="002471C4">
              <w:rPr>
                <w:rFonts w:ascii="Times New Roman" w:hAnsi="Times New Roman"/>
                <w:b/>
                <w:bCs/>
                <w:sz w:val="24"/>
                <w:szCs w:val="24"/>
                <w:lang w:eastAsia="ru-RU"/>
              </w:rPr>
              <w:t>5-1. Отсутствует</w:t>
            </w:r>
          </w:p>
          <w:p w14:paraId="6007B29E"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t>…</w:t>
            </w:r>
          </w:p>
          <w:p w14:paraId="0FD72EE0" w14:textId="77777777" w:rsidR="00906323" w:rsidRPr="004E3B73" w:rsidRDefault="00906323" w:rsidP="00906323">
            <w:pPr>
              <w:pBdr>
                <w:top w:val="nil"/>
                <w:left w:val="nil"/>
                <w:bottom w:val="nil"/>
                <w:right w:val="nil"/>
                <w:between w:val="nil"/>
              </w:pBdr>
              <w:spacing w:after="0" w:line="240" w:lineRule="auto"/>
              <w:ind w:firstLine="434"/>
              <w:jc w:val="both"/>
              <w:rPr>
                <w:rFonts w:ascii="Times New Roman" w:hAnsi="Times New Roman"/>
                <w:sz w:val="24"/>
                <w:szCs w:val="24"/>
              </w:rPr>
            </w:pPr>
          </w:p>
        </w:tc>
        <w:tc>
          <w:tcPr>
            <w:tcW w:w="2838" w:type="dxa"/>
          </w:tcPr>
          <w:p w14:paraId="4D2E0617" w14:textId="77777777" w:rsidR="00906323" w:rsidRPr="004E3B73" w:rsidRDefault="00906323" w:rsidP="00906323">
            <w:pPr>
              <w:pBdr>
                <w:top w:val="nil"/>
                <w:left w:val="nil"/>
                <w:bottom w:val="nil"/>
                <w:right w:val="nil"/>
                <w:between w:val="nil"/>
              </w:pBdr>
              <w:spacing w:after="0" w:line="240" w:lineRule="auto"/>
              <w:ind w:firstLine="455"/>
              <w:jc w:val="both"/>
              <w:rPr>
                <w:rFonts w:ascii="Times New Roman" w:hAnsi="Times New Roman"/>
                <w:sz w:val="24"/>
                <w:szCs w:val="24"/>
              </w:rPr>
            </w:pPr>
          </w:p>
        </w:tc>
        <w:tc>
          <w:tcPr>
            <w:tcW w:w="2820" w:type="dxa"/>
          </w:tcPr>
          <w:p w14:paraId="79AC7B77" w14:textId="77777777" w:rsidR="00906323" w:rsidRPr="004E3B73" w:rsidRDefault="00906323" w:rsidP="00906323">
            <w:pPr>
              <w:spacing w:after="0" w:line="240" w:lineRule="auto"/>
              <w:jc w:val="both"/>
              <w:rPr>
                <w:rFonts w:ascii="Times New Roman" w:hAnsi="Times New Roman"/>
                <w:sz w:val="24"/>
                <w:szCs w:val="24"/>
              </w:rPr>
            </w:pPr>
          </w:p>
        </w:tc>
        <w:tc>
          <w:tcPr>
            <w:tcW w:w="2820" w:type="dxa"/>
          </w:tcPr>
          <w:p w14:paraId="71032A54" w14:textId="77777777" w:rsidR="00906323" w:rsidRPr="002471C4" w:rsidRDefault="00906323" w:rsidP="00906323">
            <w:pPr>
              <w:ind w:firstLine="328"/>
              <w:jc w:val="both"/>
              <w:outlineLvl w:val="2"/>
              <w:rPr>
                <w:rFonts w:ascii="Times New Roman" w:hAnsi="Times New Roman"/>
                <w:b/>
                <w:bCs/>
                <w:sz w:val="24"/>
                <w:szCs w:val="24"/>
                <w:lang w:eastAsia="ru-RU"/>
              </w:rPr>
            </w:pPr>
            <w:r w:rsidRPr="002471C4">
              <w:rPr>
                <w:rFonts w:ascii="Times New Roman" w:hAnsi="Times New Roman"/>
                <w:b/>
                <w:bCs/>
                <w:sz w:val="24"/>
                <w:szCs w:val="24"/>
                <w:lang w:eastAsia="ru-RU"/>
              </w:rPr>
              <w:t>Статья 73. Дисциплинарная комиссия адвокатуры</w:t>
            </w:r>
          </w:p>
          <w:p w14:paraId="217BCF5B"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t>…</w:t>
            </w:r>
          </w:p>
          <w:p w14:paraId="25CE8CD5" w14:textId="77777777" w:rsidR="00906323" w:rsidRPr="002471C4" w:rsidRDefault="00906323" w:rsidP="00906323">
            <w:pPr>
              <w:ind w:firstLine="328"/>
              <w:jc w:val="both"/>
              <w:outlineLvl w:val="2"/>
              <w:rPr>
                <w:rFonts w:ascii="Times New Roman" w:hAnsi="Times New Roman"/>
                <w:b/>
                <w:bCs/>
                <w:sz w:val="24"/>
                <w:szCs w:val="24"/>
                <w:lang w:eastAsia="ru-RU"/>
              </w:rPr>
            </w:pPr>
            <w:r w:rsidRPr="002471C4">
              <w:rPr>
                <w:rFonts w:ascii="Times New Roman" w:hAnsi="Times New Roman"/>
                <w:b/>
                <w:bCs/>
                <w:sz w:val="24"/>
                <w:szCs w:val="24"/>
                <w:lang w:eastAsia="ru-RU"/>
              </w:rPr>
              <w:t>3. Исключить.</w:t>
            </w:r>
          </w:p>
          <w:p w14:paraId="7FFD98BF" w14:textId="77777777" w:rsidR="00906323" w:rsidRPr="002471C4" w:rsidRDefault="00906323" w:rsidP="00906323">
            <w:pPr>
              <w:ind w:firstLine="328"/>
              <w:jc w:val="both"/>
              <w:outlineLvl w:val="2"/>
              <w:rPr>
                <w:rFonts w:ascii="Times New Roman" w:hAnsi="Times New Roman"/>
                <w:b/>
                <w:bCs/>
                <w:sz w:val="24"/>
                <w:szCs w:val="24"/>
                <w:lang w:eastAsia="ru-RU"/>
              </w:rPr>
            </w:pPr>
            <w:r w:rsidRPr="002471C4">
              <w:rPr>
                <w:rFonts w:ascii="Times New Roman" w:hAnsi="Times New Roman"/>
                <w:b/>
                <w:bCs/>
                <w:sz w:val="24"/>
                <w:szCs w:val="24"/>
                <w:lang w:eastAsia="ru-RU"/>
              </w:rPr>
              <w:t>4. Исключить.</w:t>
            </w:r>
          </w:p>
          <w:p w14:paraId="3ED9E1A1"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t>5. Дисциплинарная комиссия адвокатуры по результатам рассмотрения жалобы на решение, действия (бездействие) дисциплинарной комиссии адвокатов имеет право:</w:t>
            </w:r>
          </w:p>
          <w:p w14:paraId="47B1BC46"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t xml:space="preserve">1) оставить жалобу без удовлетворения, а решение </w:t>
            </w:r>
            <w:r w:rsidRPr="002471C4">
              <w:rPr>
                <w:rFonts w:ascii="Times New Roman" w:hAnsi="Times New Roman"/>
                <w:sz w:val="24"/>
                <w:szCs w:val="24"/>
                <w:lang w:eastAsia="ru-RU"/>
              </w:rPr>
              <w:lastRenderedPageBreak/>
              <w:t>дисциплинарной комиссии адвокатов без изменений;</w:t>
            </w:r>
          </w:p>
          <w:p w14:paraId="08909AA8"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t xml:space="preserve">2) изменить </w:t>
            </w:r>
            <w:r w:rsidRPr="002471C4">
              <w:rPr>
                <w:rFonts w:ascii="Times New Roman" w:hAnsi="Times New Roman"/>
                <w:b/>
                <w:bCs/>
                <w:sz w:val="24"/>
                <w:szCs w:val="24"/>
                <w:lang w:eastAsia="ru-RU"/>
              </w:rPr>
              <w:t>или отменить</w:t>
            </w:r>
            <w:r w:rsidRPr="002471C4">
              <w:rPr>
                <w:rFonts w:ascii="Times New Roman" w:hAnsi="Times New Roman"/>
                <w:sz w:val="24"/>
                <w:szCs w:val="24"/>
                <w:lang w:eastAsia="ru-RU"/>
              </w:rPr>
              <w:t xml:space="preserve"> решение дисциплинарной комиссии адвокатов и принять новое решение;</w:t>
            </w:r>
          </w:p>
          <w:p w14:paraId="2E89CE9D" w14:textId="77777777" w:rsidR="00906323" w:rsidRPr="002471C4" w:rsidRDefault="00906323" w:rsidP="00906323">
            <w:pPr>
              <w:ind w:firstLine="328"/>
              <w:jc w:val="both"/>
              <w:outlineLvl w:val="2"/>
              <w:rPr>
                <w:rFonts w:ascii="Times New Roman" w:hAnsi="Times New Roman"/>
                <w:b/>
                <w:bCs/>
                <w:sz w:val="24"/>
                <w:szCs w:val="24"/>
                <w:lang w:eastAsia="ru-RU"/>
              </w:rPr>
            </w:pPr>
            <w:r w:rsidRPr="002471C4">
              <w:rPr>
                <w:rFonts w:ascii="Times New Roman" w:hAnsi="Times New Roman"/>
                <w:b/>
                <w:bCs/>
                <w:sz w:val="24"/>
                <w:szCs w:val="24"/>
                <w:lang w:eastAsia="ru-RU"/>
              </w:rPr>
              <w:t xml:space="preserve">3) исключить; </w:t>
            </w:r>
          </w:p>
          <w:p w14:paraId="77C81D9F" w14:textId="77777777" w:rsidR="00906323" w:rsidRPr="002471C4" w:rsidRDefault="00906323" w:rsidP="00906323">
            <w:pPr>
              <w:ind w:firstLine="328"/>
              <w:jc w:val="both"/>
              <w:outlineLvl w:val="2"/>
              <w:rPr>
                <w:rFonts w:ascii="Times New Roman" w:hAnsi="Times New Roman"/>
                <w:sz w:val="24"/>
                <w:szCs w:val="24"/>
                <w:lang w:eastAsia="ru-RU"/>
              </w:rPr>
            </w:pPr>
            <w:r w:rsidRPr="002471C4">
              <w:rPr>
                <w:rFonts w:ascii="Times New Roman" w:hAnsi="Times New Roman"/>
                <w:sz w:val="24"/>
                <w:szCs w:val="24"/>
                <w:lang w:eastAsia="ru-RU"/>
              </w:rPr>
              <w:t>4) направить дело на новое рассмотрение в соответствующую дисциплинарную комиссию адвокатов и обязать дисциплинарную комиссию адвокатов совершить определенные действия.</w:t>
            </w:r>
          </w:p>
          <w:p w14:paraId="53254CA1" w14:textId="77777777" w:rsidR="00906323" w:rsidRPr="002471C4" w:rsidRDefault="00906323" w:rsidP="00906323">
            <w:pPr>
              <w:ind w:firstLine="328"/>
              <w:jc w:val="both"/>
              <w:outlineLvl w:val="2"/>
              <w:rPr>
                <w:rFonts w:ascii="Times New Roman" w:hAnsi="Times New Roman"/>
                <w:b/>
                <w:bCs/>
                <w:sz w:val="24"/>
                <w:szCs w:val="24"/>
                <w:lang w:eastAsia="ru-RU"/>
              </w:rPr>
            </w:pPr>
            <w:r w:rsidRPr="002471C4">
              <w:rPr>
                <w:rFonts w:ascii="Times New Roman" w:hAnsi="Times New Roman"/>
                <w:b/>
                <w:bCs/>
                <w:sz w:val="24"/>
                <w:szCs w:val="24"/>
                <w:lang w:eastAsia="ru-RU"/>
              </w:rPr>
              <w:t xml:space="preserve">Дисциплинарная комиссия адвокатуры при изменении либо отмене решения дисциплинарной комиссии адвокатов и </w:t>
            </w:r>
            <w:r w:rsidRPr="002471C4">
              <w:rPr>
                <w:rFonts w:ascii="Times New Roman" w:hAnsi="Times New Roman"/>
                <w:b/>
                <w:bCs/>
                <w:sz w:val="24"/>
                <w:szCs w:val="24"/>
                <w:lang w:eastAsia="ru-RU"/>
              </w:rPr>
              <w:lastRenderedPageBreak/>
              <w:t>принятии нового решения вправе:</w:t>
            </w:r>
          </w:p>
          <w:p w14:paraId="58F99DAB" w14:textId="77777777" w:rsidR="00906323" w:rsidRPr="002471C4" w:rsidRDefault="00906323" w:rsidP="00906323">
            <w:pPr>
              <w:ind w:firstLine="328"/>
              <w:jc w:val="both"/>
              <w:outlineLvl w:val="2"/>
              <w:rPr>
                <w:rFonts w:ascii="Times New Roman" w:hAnsi="Times New Roman"/>
                <w:b/>
                <w:bCs/>
                <w:sz w:val="24"/>
                <w:szCs w:val="24"/>
                <w:lang w:eastAsia="ru-RU"/>
              </w:rPr>
            </w:pPr>
            <w:r w:rsidRPr="002471C4">
              <w:rPr>
                <w:rFonts w:ascii="Times New Roman" w:hAnsi="Times New Roman"/>
                <w:b/>
                <w:bCs/>
                <w:sz w:val="24"/>
                <w:szCs w:val="24"/>
                <w:lang w:eastAsia="ru-RU"/>
              </w:rPr>
              <w:t>применить дисциплинарное взыскание в соответствии с пунктом 5 статьи 72 настоящего Закона;</w:t>
            </w:r>
          </w:p>
          <w:p w14:paraId="7B229983" w14:textId="77777777" w:rsidR="00906323" w:rsidRPr="002471C4" w:rsidRDefault="00906323" w:rsidP="00906323">
            <w:pPr>
              <w:ind w:firstLine="328"/>
              <w:jc w:val="both"/>
              <w:outlineLvl w:val="2"/>
              <w:rPr>
                <w:rFonts w:ascii="Times New Roman" w:hAnsi="Times New Roman"/>
                <w:b/>
                <w:bCs/>
                <w:sz w:val="24"/>
                <w:szCs w:val="24"/>
                <w:lang w:eastAsia="ru-RU"/>
              </w:rPr>
            </w:pPr>
            <w:r w:rsidRPr="002471C4">
              <w:rPr>
                <w:rFonts w:ascii="Times New Roman" w:hAnsi="Times New Roman"/>
                <w:b/>
                <w:bCs/>
                <w:sz w:val="24"/>
                <w:szCs w:val="24"/>
                <w:lang w:eastAsia="ru-RU"/>
              </w:rPr>
              <w:t xml:space="preserve"> прекратить дисциплинарное производство в связи с отсутствием оснований для применения дисциплинарного взыскания.</w:t>
            </w:r>
          </w:p>
          <w:p w14:paraId="7968221C" w14:textId="77777777" w:rsidR="00906323" w:rsidRPr="002471C4" w:rsidRDefault="00906323" w:rsidP="00906323">
            <w:pPr>
              <w:ind w:firstLine="328"/>
              <w:jc w:val="both"/>
              <w:outlineLvl w:val="2"/>
              <w:rPr>
                <w:rFonts w:ascii="Times New Roman" w:hAnsi="Times New Roman"/>
                <w:b/>
                <w:bCs/>
                <w:sz w:val="24"/>
                <w:szCs w:val="24"/>
                <w:lang w:eastAsia="ru-RU"/>
              </w:rPr>
            </w:pPr>
            <w:r w:rsidRPr="002471C4">
              <w:rPr>
                <w:rFonts w:ascii="Times New Roman" w:hAnsi="Times New Roman"/>
                <w:b/>
                <w:bCs/>
                <w:sz w:val="24"/>
                <w:szCs w:val="24"/>
                <w:lang w:eastAsia="ru-RU"/>
              </w:rPr>
              <w:t xml:space="preserve"> Дисциплинарная комиссия адвокатуры по результатам рассмотрения жалобы на решение, действия (бездействие) дисциплинарной комиссии адвокатов вправе вынести предписание, обязывающее члена коллегии адвокатов </w:t>
            </w:r>
            <w:r w:rsidRPr="002471C4">
              <w:rPr>
                <w:rFonts w:ascii="Times New Roman" w:hAnsi="Times New Roman"/>
                <w:b/>
                <w:bCs/>
                <w:sz w:val="24"/>
                <w:szCs w:val="24"/>
                <w:lang w:eastAsia="ru-RU"/>
              </w:rPr>
              <w:lastRenderedPageBreak/>
              <w:t>устранить выявленные нарушения и устанавливающее сроки их устранения.</w:t>
            </w:r>
          </w:p>
          <w:p w14:paraId="2AF17F30" w14:textId="77777777" w:rsidR="00906323" w:rsidRPr="002471C4" w:rsidRDefault="00906323" w:rsidP="00906323">
            <w:pPr>
              <w:ind w:firstLine="328"/>
              <w:jc w:val="both"/>
              <w:outlineLvl w:val="2"/>
              <w:rPr>
                <w:rFonts w:ascii="Times New Roman" w:hAnsi="Times New Roman"/>
                <w:b/>
                <w:bCs/>
                <w:sz w:val="24"/>
                <w:szCs w:val="24"/>
                <w:lang w:eastAsia="ru-RU"/>
              </w:rPr>
            </w:pPr>
            <w:r w:rsidRPr="002471C4">
              <w:rPr>
                <w:rFonts w:ascii="Times New Roman" w:hAnsi="Times New Roman"/>
                <w:b/>
                <w:bCs/>
                <w:sz w:val="24"/>
                <w:szCs w:val="24"/>
                <w:lang w:eastAsia="ru-RU"/>
              </w:rPr>
              <w:t>5-1. Заседание дисциплинарной комиссии адвокатуры считается правомочным, если на нем присутствует более половины ее членов.</w:t>
            </w:r>
          </w:p>
          <w:p w14:paraId="0DA92763" w14:textId="77777777" w:rsidR="00906323" w:rsidRPr="002471C4" w:rsidRDefault="00906323" w:rsidP="00906323">
            <w:pPr>
              <w:ind w:firstLine="328"/>
              <w:jc w:val="both"/>
              <w:outlineLvl w:val="2"/>
              <w:rPr>
                <w:rFonts w:ascii="Times New Roman" w:hAnsi="Times New Roman"/>
                <w:b/>
                <w:bCs/>
                <w:sz w:val="24"/>
                <w:szCs w:val="24"/>
                <w:lang w:eastAsia="ru-RU"/>
              </w:rPr>
            </w:pPr>
            <w:r w:rsidRPr="002471C4">
              <w:rPr>
                <w:rFonts w:ascii="Times New Roman" w:hAnsi="Times New Roman"/>
                <w:b/>
                <w:bCs/>
                <w:sz w:val="24"/>
                <w:szCs w:val="24"/>
                <w:lang w:eastAsia="ru-RU"/>
              </w:rPr>
              <w:t xml:space="preserve"> Решение дисциплинарной комиссии адвокатуры принимается путем открытого голосования большинством голосов членов комиссии, присутствующих на заседании.</w:t>
            </w:r>
          </w:p>
          <w:p w14:paraId="2D58B75D" w14:textId="77777777" w:rsidR="00906323" w:rsidRPr="002471C4" w:rsidRDefault="00906323" w:rsidP="00906323">
            <w:pPr>
              <w:ind w:firstLine="328"/>
              <w:jc w:val="both"/>
              <w:outlineLvl w:val="2"/>
              <w:rPr>
                <w:rFonts w:ascii="Times New Roman" w:hAnsi="Times New Roman"/>
                <w:b/>
                <w:bCs/>
                <w:sz w:val="24"/>
                <w:szCs w:val="24"/>
                <w:lang w:eastAsia="ru-RU"/>
              </w:rPr>
            </w:pPr>
            <w:r w:rsidRPr="002471C4">
              <w:rPr>
                <w:rFonts w:ascii="Times New Roman" w:hAnsi="Times New Roman"/>
                <w:b/>
                <w:bCs/>
                <w:sz w:val="24"/>
                <w:szCs w:val="24"/>
                <w:lang w:eastAsia="ru-RU"/>
              </w:rPr>
              <w:t xml:space="preserve">Решение дисциплинарной комиссии адвокатуры может быть оспорено суде в течение трех месяцев со дня </w:t>
            </w:r>
            <w:r w:rsidRPr="002471C4">
              <w:rPr>
                <w:rFonts w:ascii="Times New Roman" w:hAnsi="Times New Roman"/>
                <w:b/>
                <w:bCs/>
                <w:sz w:val="24"/>
                <w:szCs w:val="24"/>
                <w:lang w:eastAsia="ru-RU"/>
              </w:rPr>
              <w:lastRenderedPageBreak/>
              <w:t>вручения адвокату копии указанного решения либо выписки из него с учетом положений пункта 3 статьи 60 настоящего Закона.</w:t>
            </w:r>
          </w:p>
          <w:p w14:paraId="69097FA3" w14:textId="3F7F3FAE" w:rsidR="00906323" w:rsidRPr="004E3B73" w:rsidRDefault="00906323" w:rsidP="00906323">
            <w:pPr>
              <w:spacing w:after="0" w:line="240" w:lineRule="auto"/>
              <w:jc w:val="both"/>
              <w:rPr>
                <w:rFonts w:ascii="Times New Roman" w:hAnsi="Times New Roman"/>
                <w:sz w:val="24"/>
                <w:szCs w:val="24"/>
              </w:rPr>
            </w:pPr>
            <w:r w:rsidRPr="002471C4">
              <w:rPr>
                <w:rFonts w:ascii="Times New Roman" w:hAnsi="Times New Roman"/>
                <w:sz w:val="24"/>
                <w:szCs w:val="24"/>
                <w:lang w:eastAsia="ru-RU"/>
              </w:rPr>
              <w:t>…</w:t>
            </w:r>
          </w:p>
        </w:tc>
        <w:tc>
          <w:tcPr>
            <w:tcW w:w="2820" w:type="dxa"/>
          </w:tcPr>
          <w:p w14:paraId="0FBAC856" w14:textId="77777777" w:rsidR="00906323" w:rsidRPr="002471C4" w:rsidRDefault="00906323" w:rsidP="00906323">
            <w:pPr>
              <w:ind w:firstLine="328"/>
              <w:contextualSpacing/>
              <w:jc w:val="both"/>
              <w:rPr>
                <w:rFonts w:ascii="Times New Roman" w:hAnsi="Times New Roman"/>
                <w:sz w:val="24"/>
                <w:szCs w:val="24"/>
              </w:rPr>
            </w:pPr>
            <w:r w:rsidRPr="002471C4">
              <w:rPr>
                <w:rFonts w:ascii="Times New Roman" w:hAnsi="Times New Roman"/>
                <w:sz w:val="24"/>
                <w:szCs w:val="24"/>
              </w:rPr>
              <w:lastRenderedPageBreak/>
              <w:t>Согласно пункту 28 29 Основных принципов, касающихся роли адвокатов, дисциплинарные меры в отношении адвокатов должны рассматриваться беспристрастным дисциплинарным органом, создаваемым адвокатами, в независимом органе и подлежат независимому судебному контролю.</w:t>
            </w:r>
          </w:p>
          <w:p w14:paraId="0BA441B8" w14:textId="77777777" w:rsidR="00906323" w:rsidRPr="002471C4" w:rsidRDefault="00906323" w:rsidP="00906323">
            <w:pPr>
              <w:ind w:firstLine="328"/>
              <w:contextualSpacing/>
              <w:jc w:val="both"/>
              <w:rPr>
                <w:rFonts w:ascii="Times New Roman" w:hAnsi="Times New Roman"/>
                <w:sz w:val="24"/>
                <w:szCs w:val="24"/>
              </w:rPr>
            </w:pPr>
            <w:r w:rsidRPr="002471C4">
              <w:rPr>
                <w:rFonts w:ascii="Times New Roman" w:hAnsi="Times New Roman"/>
                <w:sz w:val="24"/>
                <w:szCs w:val="24"/>
              </w:rPr>
              <w:t xml:space="preserve">Пункт 1 раздела 1 Концепции развития адвокатуры предусматривает необходимость </w:t>
            </w:r>
            <w:r w:rsidRPr="002471C4">
              <w:rPr>
                <w:rFonts w:ascii="Times New Roman" w:hAnsi="Times New Roman"/>
                <w:sz w:val="24"/>
                <w:szCs w:val="24"/>
              </w:rPr>
              <w:lastRenderedPageBreak/>
              <w:t>расширения независимости дисциплинарной комиссии адвокатуры Республиканской коллегии адвокатов. Учитывая загруженность работы комиссии, необходимо увеличить ее количественный состав. При этом в комиссии должны осуществлять деятельность адвокаты всех территориальных коллегий адвокатов. В число представителей общественности необходимо также включать представителей научного сообщества.</w:t>
            </w:r>
          </w:p>
          <w:p w14:paraId="3779E558" w14:textId="77777777" w:rsidR="00906323" w:rsidRPr="002471C4" w:rsidRDefault="00906323" w:rsidP="00906323">
            <w:pPr>
              <w:ind w:firstLine="328"/>
              <w:contextualSpacing/>
              <w:jc w:val="both"/>
              <w:rPr>
                <w:rFonts w:ascii="Times New Roman" w:hAnsi="Times New Roman"/>
                <w:sz w:val="24"/>
                <w:szCs w:val="24"/>
              </w:rPr>
            </w:pPr>
            <w:r w:rsidRPr="002471C4">
              <w:rPr>
                <w:rFonts w:ascii="Times New Roman" w:hAnsi="Times New Roman"/>
                <w:sz w:val="24"/>
                <w:szCs w:val="24"/>
              </w:rPr>
              <w:t xml:space="preserve">Согласно действующей редакции статьи 73 Закона, решение об исключении адвоката из коллегии рассматривается президиумом данной </w:t>
            </w:r>
            <w:r w:rsidRPr="002471C4">
              <w:rPr>
                <w:rFonts w:ascii="Times New Roman" w:hAnsi="Times New Roman"/>
                <w:sz w:val="24"/>
                <w:szCs w:val="24"/>
              </w:rPr>
              <w:lastRenderedPageBreak/>
              <w:t xml:space="preserve">коллегии. В то же время решения дисциплинарной комиссии адвокатуры Республиканской коллегии адвокатов являются обязательными для исполнения. </w:t>
            </w:r>
          </w:p>
          <w:p w14:paraId="5A602EF8" w14:textId="77777777" w:rsidR="00906323" w:rsidRPr="002471C4" w:rsidRDefault="00906323" w:rsidP="00906323">
            <w:pPr>
              <w:ind w:firstLine="328"/>
              <w:contextualSpacing/>
              <w:jc w:val="both"/>
              <w:rPr>
                <w:rFonts w:ascii="Times New Roman" w:hAnsi="Times New Roman"/>
                <w:sz w:val="24"/>
                <w:szCs w:val="24"/>
              </w:rPr>
            </w:pPr>
            <w:r w:rsidRPr="002471C4">
              <w:rPr>
                <w:rFonts w:ascii="Times New Roman" w:hAnsi="Times New Roman"/>
                <w:sz w:val="24"/>
                <w:szCs w:val="24"/>
              </w:rPr>
              <w:t xml:space="preserve">Однако, решения дисциплинарной комиссии адвокатов не исполняются, ввиду того что, Закон содержит противоречивую норму, согласно которой территориальная коллегия адвокатов после принятия решения дисциплинарной комиссией адвокатов может рассматривать вопрос прекращения членства адвокатов в своей коллегии. </w:t>
            </w:r>
          </w:p>
          <w:p w14:paraId="36F6BD4E" w14:textId="77777777" w:rsidR="00906323" w:rsidRPr="002471C4" w:rsidRDefault="00906323" w:rsidP="00906323">
            <w:pPr>
              <w:ind w:firstLine="328"/>
              <w:contextualSpacing/>
              <w:jc w:val="both"/>
              <w:rPr>
                <w:rFonts w:ascii="Times New Roman" w:hAnsi="Times New Roman"/>
                <w:sz w:val="24"/>
                <w:szCs w:val="24"/>
              </w:rPr>
            </w:pPr>
            <w:r w:rsidRPr="002471C4">
              <w:rPr>
                <w:rFonts w:ascii="Times New Roman" w:hAnsi="Times New Roman"/>
                <w:sz w:val="24"/>
                <w:szCs w:val="24"/>
              </w:rPr>
              <w:t xml:space="preserve">Такая ситуация принижает деятельность дисциплинарной комиссии адвокатуры, </w:t>
            </w:r>
            <w:r w:rsidRPr="002471C4">
              <w:rPr>
                <w:rFonts w:ascii="Times New Roman" w:hAnsi="Times New Roman"/>
                <w:sz w:val="24"/>
                <w:szCs w:val="24"/>
              </w:rPr>
              <w:lastRenderedPageBreak/>
              <w:t>так как решение об исключении адвоката после пересмотра (рассмотрения) дела высшим дисциплинарным органом передается в президиум территориальной коллегии.</w:t>
            </w:r>
          </w:p>
          <w:p w14:paraId="32C931AD" w14:textId="77777777" w:rsidR="00906323" w:rsidRPr="002471C4" w:rsidRDefault="00906323" w:rsidP="00906323">
            <w:pPr>
              <w:ind w:firstLine="328"/>
              <w:contextualSpacing/>
              <w:jc w:val="both"/>
              <w:rPr>
                <w:rFonts w:ascii="Times New Roman" w:hAnsi="Times New Roman"/>
                <w:sz w:val="24"/>
                <w:szCs w:val="24"/>
              </w:rPr>
            </w:pPr>
            <w:r w:rsidRPr="002471C4">
              <w:rPr>
                <w:rFonts w:ascii="Times New Roman" w:hAnsi="Times New Roman"/>
                <w:sz w:val="24"/>
                <w:szCs w:val="24"/>
              </w:rPr>
              <w:t xml:space="preserve">Таким образом, не соблюдается принцип независимости при принятии решений. </w:t>
            </w:r>
          </w:p>
          <w:p w14:paraId="6B83999B" w14:textId="77777777" w:rsidR="00906323" w:rsidRPr="002471C4" w:rsidRDefault="00906323" w:rsidP="00906323">
            <w:pPr>
              <w:ind w:firstLine="328"/>
              <w:contextualSpacing/>
              <w:jc w:val="both"/>
              <w:rPr>
                <w:rFonts w:ascii="Times New Roman" w:hAnsi="Times New Roman"/>
                <w:sz w:val="24"/>
                <w:szCs w:val="24"/>
              </w:rPr>
            </w:pPr>
            <w:r w:rsidRPr="002471C4">
              <w:rPr>
                <w:rFonts w:ascii="Times New Roman" w:hAnsi="Times New Roman"/>
                <w:sz w:val="24"/>
                <w:szCs w:val="24"/>
              </w:rPr>
              <w:t xml:space="preserve">В этой связи предлагается исключить пункты 3 и 4 статьи 73 Закона. Учитывая положение пункта 2 данной статьи, согласно которому привлечение к ответственности членов органов управления коллегий адвокатов и Республиканской коллегии адвокатов производится по правилам, установленным статьей </w:t>
            </w:r>
            <w:r w:rsidRPr="002471C4">
              <w:rPr>
                <w:rFonts w:ascii="Times New Roman" w:hAnsi="Times New Roman"/>
                <w:sz w:val="24"/>
                <w:szCs w:val="24"/>
              </w:rPr>
              <w:lastRenderedPageBreak/>
              <w:t>72 Закона, прекращение членства адвоката будет происходить в порядке, установленном статьей 60 Закона, то есть в том же порядке, что и в отношении адвокатов – не входящих в органы управления адвокатуры.</w:t>
            </w:r>
          </w:p>
          <w:p w14:paraId="32A8AE65" w14:textId="77777777" w:rsidR="00906323" w:rsidRPr="002471C4" w:rsidRDefault="00906323" w:rsidP="00906323">
            <w:pPr>
              <w:ind w:firstLine="328"/>
              <w:contextualSpacing/>
              <w:jc w:val="both"/>
              <w:rPr>
                <w:rFonts w:ascii="Times New Roman" w:hAnsi="Times New Roman"/>
                <w:sz w:val="24"/>
                <w:szCs w:val="24"/>
              </w:rPr>
            </w:pPr>
            <w:r w:rsidRPr="002471C4">
              <w:rPr>
                <w:rFonts w:ascii="Times New Roman" w:hAnsi="Times New Roman"/>
                <w:sz w:val="24"/>
                <w:szCs w:val="24"/>
              </w:rPr>
              <w:t xml:space="preserve">Необходимо уточнить, что дисциплинарная комиссия адвокатуры должна руководствоваться нормами, установленными для применения мер дисциплинарного взыскания в общем порядке. </w:t>
            </w:r>
          </w:p>
          <w:p w14:paraId="2C727059" w14:textId="0C371F81" w:rsidR="00906323" w:rsidRPr="004E3B73" w:rsidRDefault="00906323" w:rsidP="00906323">
            <w:pPr>
              <w:spacing w:after="0" w:line="240" w:lineRule="auto"/>
              <w:ind w:firstLine="408"/>
              <w:jc w:val="both"/>
              <w:rPr>
                <w:rFonts w:ascii="Times New Roman" w:hAnsi="Times New Roman"/>
                <w:sz w:val="24"/>
                <w:szCs w:val="24"/>
              </w:rPr>
            </w:pPr>
            <w:r w:rsidRPr="002471C4">
              <w:rPr>
                <w:rFonts w:ascii="Times New Roman" w:hAnsi="Times New Roman"/>
                <w:sz w:val="24"/>
                <w:szCs w:val="24"/>
              </w:rPr>
              <w:t xml:space="preserve">Также требуется уточнить сроки для обжалования решения дисциплинарной комиссии адвокатуры по аналогии с предложениями в отношении сроков </w:t>
            </w:r>
            <w:r w:rsidRPr="002471C4">
              <w:rPr>
                <w:rFonts w:ascii="Times New Roman" w:hAnsi="Times New Roman"/>
                <w:sz w:val="24"/>
                <w:szCs w:val="24"/>
              </w:rPr>
              <w:lastRenderedPageBreak/>
              <w:t>обжалования решений дисциплинарной комиссии адвокатов.</w:t>
            </w:r>
          </w:p>
        </w:tc>
      </w:tr>
      <w:tr w:rsidR="00906323" w:rsidRPr="004E3B73" w14:paraId="378C2575" w14:textId="77777777" w:rsidTr="00BB5045">
        <w:trPr>
          <w:gridAfter w:val="1"/>
          <w:wAfter w:w="7" w:type="dxa"/>
        </w:trPr>
        <w:tc>
          <w:tcPr>
            <w:tcW w:w="460" w:type="dxa"/>
          </w:tcPr>
          <w:p w14:paraId="5BD70987"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63955ED3" w14:textId="77777777" w:rsidR="00906323" w:rsidRPr="004E3B73" w:rsidRDefault="00906323" w:rsidP="00906323">
            <w:pPr>
              <w:spacing w:after="0" w:line="240" w:lineRule="auto"/>
              <w:jc w:val="both"/>
              <w:rPr>
                <w:rFonts w:ascii="Times New Roman" w:hAnsi="Times New Roman"/>
                <w:sz w:val="24"/>
                <w:szCs w:val="24"/>
              </w:rPr>
            </w:pPr>
            <w:r w:rsidRPr="004E3B73">
              <w:rPr>
                <w:rFonts w:ascii="Times New Roman" w:hAnsi="Times New Roman"/>
                <w:sz w:val="24"/>
                <w:szCs w:val="24"/>
              </w:rPr>
              <w:t>Статья 75</w:t>
            </w:r>
          </w:p>
          <w:p w14:paraId="7463BC3C" w14:textId="77777777" w:rsidR="00906323" w:rsidRPr="004E3B73" w:rsidRDefault="00906323" w:rsidP="00906323">
            <w:pPr>
              <w:spacing w:after="0" w:line="240" w:lineRule="auto"/>
              <w:jc w:val="both"/>
              <w:rPr>
                <w:rFonts w:ascii="Times New Roman" w:hAnsi="Times New Roman"/>
                <w:sz w:val="24"/>
                <w:szCs w:val="24"/>
              </w:rPr>
            </w:pPr>
            <w:r w:rsidRPr="004E3B73">
              <w:rPr>
                <w:rFonts w:ascii="Times New Roman" w:hAnsi="Times New Roman"/>
                <w:sz w:val="24"/>
                <w:szCs w:val="24"/>
              </w:rPr>
              <w:t>Пункт 1</w:t>
            </w:r>
          </w:p>
        </w:tc>
        <w:tc>
          <w:tcPr>
            <w:tcW w:w="3166" w:type="dxa"/>
            <w:gridSpan w:val="2"/>
          </w:tcPr>
          <w:p w14:paraId="3139461B" w14:textId="77777777" w:rsidR="00906323" w:rsidRPr="004E3B73" w:rsidRDefault="00906323" w:rsidP="00906323">
            <w:pPr>
              <w:pBdr>
                <w:top w:val="nil"/>
                <w:left w:val="nil"/>
                <w:bottom w:val="nil"/>
                <w:right w:val="nil"/>
                <w:between w:val="nil"/>
              </w:pBdr>
              <w:spacing w:after="0" w:line="240" w:lineRule="auto"/>
              <w:ind w:firstLine="292"/>
              <w:jc w:val="both"/>
              <w:rPr>
                <w:rFonts w:ascii="Times New Roman" w:hAnsi="Times New Roman"/>
                <w:sz w:val="24"/>
                <w:szCs w:val="24"/>
              </w:rPr>
            </w:pPr>
            <w:bookmarkStart w:id="56" w:name="_gjdgxs" w:colFirst="0" w:colLast="0"/>
            <w:bookmarkEnd w:id="56"/>
            <w:r w:rsidRPr="004E3B73">
              <w:rPr>
                <w:rFonts w:ascii="Times New Roman" w:hAnsi="Times New Roman"/>
                <w:sz w:val="24"/>
                <w:szCs w:val="24"/>
              </w:rPr>
              <w:t xml:space="preserve">Статья 75. Юридический консультант </w:t>
            </w:r>
          </w:p>
          <w:p w14:paraId="7D433A78" w14:textId="77777777" w:rsidR="00906323" w:rsidRPr="004E3B73" w:rsidRDefault="00906323" w:rsidP="00906323">
            <w:pPr>
              <w:pBdr>
                <w:top w:val="nil"/>
                <w:left w:val="nil"/>
                <w:bottom w:val="nil"/>
                <w:right w:val="nil"/>
                <w:between w:val="nil"/>
              </w:pBdr>
              <w:spacing w:after="0" w:line="240" w:lineRule="auto"/>
              <w:ind w:firstLine="292"/>
              <w:jc w:val="both"/>
              <w:rPr>
                <w:rFonts w:ascii="Times New Roman" w:hAnsi="Times New Roman"/>
                <w:sz w:val="24"/>
                <w:szCs w:val="24"/>
              </w:rPr>
            </w:pPr>
            <w:r w:rsidRPr="004E3B73">
              <w:rPr>
                <w:rFonts w:ascii="Times New Roman" w:hAnsi="Times New Roman"/>
                <w:sz w:val="24"/>
                <w:szCs w:val="24"/>
              </w:rPr>
              <w:t>1. Юридическим консультантом является физическое лицо, имеющее высшее юридическое образование, стаж работы по юридической специальности не менее</w:t>
            </w:r>
            <w:r w:rsidRPr="004E3B73">
              <w:rPr>
                <w:rFonts w:ascii="Times New Roman" w:hAnsi="Times New Roman"/>
                <w:b/>
                <w:sz w:val="24"/>
                <w:szCs w:val="24"/>
              </w:rPr>
              <w:t xml:space="preserve"> двух лет</w:t>
            </w:r>
            <w:r w:rsidRPr="004E3B73">
              <w:rPr>
                <w:rFonts w:ascii="Times New Roman" w:hAnsi="Times New Roman"/>
                <w:sz w:val="24"/>
                <w:szCs w:val="24"/>
              </w:rPr>
              <w:t>, прошедшее аттестацию, являющееся членом палаты юридических консультантов и оказывающее юридическую помощь.</w:t>
            </w:r>
          </w:p>
        </w:tc>
        <w:tc>
          <w:tcPr>
            <w:tcW w:w="2838" w:type="dxa"/>
          </w:tcPr>
          <w:p w14:paraId="1727046F" w14:textId="77777777" w:rsidR="00906323" w:rsidRPr="004E3B73" w:rsidRDefault="00906323" w:rsidP="00906323">
            <w:pPr>
              <w:pBdr>
                <w:top w:val="nil"/>
                <w:left w:val="nil"/>
                <w:bottom w:val="nil"/>
                <w:right w:val="nil"/>
                <w:between w:val="nil"/>
              </w:pBdr>
              <w:spacing w:after="0" w:line="240" w:lineRule="auto"/>
              <w:jc w:val="both"/>
              <w:rPr>
                <w:rFonts w:ascii="Times New Roman" w:hAnsi="Times New Roman"/>
                <w:sz w:val="24"/>
                <w:szCs w:val="24"/>
              </w:rPr>
            </w:pPr>
            <w:r w:rsidRPr="004E3B73">
              <w:rPr>
                <w:rFonts w:ascii="Times New Roman" w:hAnsi="Times New Roman"/>
                <w:sz w:val="24"/>
                <w:szCs w:val="24"/>
              </w:rPr>
              <w:t xml:space="preserve">Статья 75. Юридический консультант  </w:t>
            </w:r>
          </w:p>
          <w:p w14:paraId="4EE1CD19" w14:textId="77777777" w:rsidR="00906323" w:rsidRPr="004E3B73" w:rsidRDefault="00906323" w:rsidP="00906323">
            <w:pPr>
              <w:pBdr>
                <w:top w:val="nil"/>
                <w:left w:val="nil"/>
                <w:bottom w:val="nil"/>
                <w:right w:val="nil"/>
                <w:between w:val="nil"/>
              </w:pBdr>
              <w:spacing w:after="0" w:line="240" w:lineRule="auto"/>
              <w:jc w:val="both"/>
              <w:rPr>
                <w:rFonts w:ascii="Times New Roman" w:hAnsi="Times New Roman"/>
                <w:sz w:val="24"/>
                <w:szCs w:val="24"/>
              </w:rPr>
            </w:pPr>
            <w:r w:rsidRPr="004E3B73">
              <w:rPr>
                <w:rFonts w:ascii="Times New Roman" w:hAnsi="Times New Roman"/>
                <w:sz w:val="24"/>
                <w:szCs w:val="24"/>
              </w:rPr>
              <w:t>«</w:t>
            </w:r>
            <w:bookmarkStart w:id="57" w:name="_Hlk121015736"/>
            <w:r w:rsidRPr="004E3B73">
              <w:rPr>
                <w:rFonts w:ascii="Times New Roman" w:hAnsi="Times New Roman"/>
                <w:sz w:val="24"/>
                <w:szCs w:val="24"/>
              </w:rPr>
              <w:t>1. Юридическим консультантом является физическое лицо, имеющее высшее юридическое образование, стаж работы по юридической специальности не менее</w:t>
            </w:r>
            <w:r w:rsidRPr="004E3B73">
              <w:rPr>
                <w:rFonts w:ascii="Times New Roman" w:hAnsi="Times New Roman"/>
                <w:b/>
                <w:sz w:val="24"/>
                <w:szCs w:val="24"/>
              </w:rPr>
              <w:t xml:space="preserve"> шести месяцев</w:t>
            </w:r>
            <w:r w:rsidRPr="004E3B73">
              <w:rPr>
                <w:rFonts w:ascii="Times New Roman" w:hAnsi="Times New Roman"/>
                <w:sz w:val="24"/>
                <w:szCs w:val="24"/>
              </w:rPr>
              <w:t xml:space="preserve">, прошедшее аттестацию </w:t>
            </w:r>
            <w:r w:rsidRPr="004E3B73">
              <w:rPr>
                <w:rFonts w:ascii="Times New Roman" w:hAnsi="Times New Roman"/>
                <w:b/>
                <w:sz w:val="24"/>
                <w:szCs w:val="24"/>
              </w:rPr>
              <w:t>в палате</w:t>
            </w:r>
            <w:r w:rsidRPr="004E3B73">
              <w:rPr>
                <w:rFonts w:ascii="Times New Roman" w:hAnsi="Times New Roman"/>
                <w:sz w:val="24"/>
                <w:szCs w:val="24"/>
              </w:rPr>
              <w:t xml:space="preserve"> </w:t>
            </w:r>
            <w:r w:rsidRPr="004E3B73">
              <w:rPr>
                <w:rFonts w:ascii="Times New Roman" w:hAnsi="Times New Roman"/>
                <w:b/>
                <w:sz w:val="24"/>
                <w:szCs w:val="24"/>
              </w:rPr>
              <w:t>юридических консультантов</w:t>
            </w:r>
            <w:r w:rsidRPr="004E3B73">
              <w:rPr>
                <w:rFonts w:ascii="Times New Roman" w:hAnsi="Times New Roman"/>
                <w:sz w:val="24"/>
                <w:szCs w:val="24"/>
              </w:rPr>
              <w:t xml:space="preserve">, </w:t>
            </w:r>
            <w:r w:rsidRPr="004E3B73">
              <w:rPr>
                <w:rFonts w:ascii="Times New Roman" w:hAnsi="Times New Roman"/>
                <w:b/>
                <w:sz w:val="24"/>
                <w:szCs w:val="24"/>
              </w:rPr>
              <w:t>являющееся её членом</w:t>
            </w:r>
            <w:r w:rsidRPr="004E3B73">
              <w:rPr>
                <w:rFonts w:ascii="Times New Roman" w:hAnsi="Times New Roman"/>
                <w:sz w:val="24"/>
                <w:szCs w:val="24"/>
              </w:rPr>
              <w:t xml:space="preserve"> и оказывающее юридическую помощь.</w:t>
            </w:r>
            <w:bookmarkEnd w:id="57"/>
            <w:r w:rsidRPr="004E3B73">
              <w:rPr>
                <w:rFonts w:ascii="Times New Roman" w:hAnsi="Times New Roman"/>
                <w:sz w:val="24"/>
                <w:szCs w:val="24"/>
              </w:rPr>
              <w:t>»</w:t>
            </w:r>
          </w:p>
        </w:tc>
        <w:tc>
          <w:tcPr>
            <w:tcW w:w="2820" w:type="dxa"/>
          </w:tcPr>
          <w:p w14:paraId="47860974" w14:textId="77777777" w:rsidR="00906323" w:rsidRPr="004E3B73" w:rsidRDefault="00906323" w:rsidP="00906323">
            <w:pPr>
              <w:pBdr>
                <w:top w:val="nil"/>
                <w:left w:val="nil"/>
                <w:bottom w:val="nil"/>
                <w:right w:val="nil"/>
                <w:between w:val="nil"/>
              </w:pBdr>
              <w:spacing w:after="0" w:line="240" w:lineRule="auto"/>
              <w:ind w:firstLine="286"/>
              <w:jc w:val="both"/>
              <w:rPr>
                <w:rFonts w:ascii="Times New Roman" w:hAnsi="Times New Roman"/>
                <w:sz w:val="24"/>
                <w:szCs w:val="24"/>
              </w:rPr>
            </w:pPr>
            <w:r w:rsidRPr="004E3B73">
              <w:rPr>
                <w:rFonts w:ascii="Times New Roman" w:hAnsi="Times New Roman"/>
                <w:sz w:val="24"/>
                <w:szCs w:val="24"/>
              </w:rPr>
              <w:t xml:space="preserve">Нецелесообразность установления двухгодичного срока для вступления в палату юридических консультантов обусловлена тем, что у адвокатов одно из требований для вступления в коллегию адвокатов является прохождение стажировки не менее шести месяцев, в то время как адвокат выступает защитником в уголовном процессе и представителем в административном процессе, что гораздо шире полномочий юридического консультанта. Таким образом, целесообразно установить срок стажа работы по юридической специальности не менее шести месяцев для того, </w:t>
            </w:r>
            <w:r w:rsidRPr="004E3B73">
              <w:rPr>
                <w:rFonts w:ascii="Times New Roman" w:hAnsi="Times New Roman"/>
                <w:sz w:val="24"/>
                <w:szCs w:val="24"/>
              </w:rPr>
              <w:lastRenderedPageBreak/>
              <w:t>чтобы стать «юридическим консультантом».</w:t>
            </w:r>
          </w:p>
        </w:tc>
        <w:tc>
          <w:tcPr>
            <w:tcW w:w="2820" w:type="dxa"/>
          </w:tcPr>
          <w:p w14:paraId="7C258B04" w14:textId="77777777" w:rsidR="00906323" w:rsidRPr="004E3B73" w:rsidRDefault="00906323" w:rsidP="00906323">
            <w:pPr>
              <w:pBdr>
                <w:top w:val="nil"/>
                <w:left w:val="nil"/>
                <w:bottom w:val="nil"/>
                <w:right w:val="nil"/>
                <w:between w:val="nil"/>
              </w:pBdr>
              <w:spacing w:after="0" w:line="240" w:lineRule="auto"/>
              <w:ind w:firstLine="286"/>
              <w:jc w:val="both"/>
              <w:rPr>
                <w:rFonts w:ascii="Times New Roman" w:hAnsi="Times New Roman"/>
                <w:b/>
                <w:bCs/>
                <w:sz w:val="24"/>
                <w:szCs w:val="24"/>
              </w:rPr>
            </w:pPr>
            <w:r w:rsidRPr="004E3B73">
              <w:rPr>
                <w:rFonts w:ascii="Times New Roman" w:hAnsi="Times New Roman"/>
                <w:b/>
                <w:bCs/>
                <w:sz w:val="24"/>
                <w:szCs w:val="24"/>
              </w:rPr>
              <w:lastRenderedPageBreak/>
              <w:t>Не поддерживается</w:t>
            </w:r>
          </w:p>
        </w:tc>
        <w:tc>
          <w:tcPr>
            <w:tcW w:w="2820" w:type="dxa"/>
          </w:tcPr>
          <w:p w14:paraId="47531D87" w14:textId="77777777" w:rsidR="00906323" w:rsidRPr="004E3B73" w:rsidRDefault="00906323" w:rsidP="00906323">
            <w:pPr>
              <w:pBdr>
                <w:top w:val="nil"/>
                <w:left w:val="nil"/>
                <w:bottom w:val="nil"/>
                <w:right w:val="nil"/>
                <w:between w:val="nil"/>
              </w:pBdr>
              <w:spacing w:after="0" w:line="240" w:lineRule="auto"/>
              <w:ind w:firstLine="286"/>
              <w:jc w:val="both"/>
              <w:rPr>
                <w:rFonts w:ascii="Times New Roman" w:hAnsi="Times New Roman"/>
                <w:sz w:val="24"/>
                <w:szCs w:val="24"/>
              </w:rPr>
            </w:pPr>
            <w:r w:rsidRPr="004E3B73">
              <w:rPr>
                <w:rFonts w:ascii="Times New Roman" w:hAnsi="Times New Roman"/>
                <w:sz w:val="24"/>
                <w:szCs w:val="24"/>
              </w:rPr>
              <w:t>Поправка не учитывает, что для получения профессионального статуса адвокат последовательно проходит следующие этапы:</w:t>
            </w:r>
          </w:p>
          <w:p w14:paraId="5AA08E4C" w14:textId="77777777" w:rsidR="00906323" w:rsidRPr="004E3B73" w:rsidRDefault="00906323" w:rsidP="00906323">
            <w:pPr>
              <w:pBdr>
                <w:top w:val="nil"/>
                <w:left w:val="nil"/>
                <w:bottom w:val="nil"/>
                <w:right w:val="nil"/>
                <w:between w:val="nil"/>
              </w:pBdr>
              <w:spacing w:after="0" w:line="240" w:lineRule="auto"/>
              <w:ind w:firstLine="286"/>
              <w:jc w:val="both"/>
              <w:rPr>
                <w:rFonts w:ascii="Times New Roman" w:hAnsi="Times New Roman"/>
                <w:sz w:val="24"/>
                <w:szCs w:val="24"/>
              </w:rPr>
            </w:pPr>
            <w:r w:rsidRPr="004E3B73">
              <w:rPr>
                <w:rFonts w:ascii="Times New Roman" w:hAnsi="Times New Roman"/>
                <w:sz w:val="24"/>
                <w:szCs w:val="24"/>
              </w:rPr>
              <w:t>1) стажировка (от 6 месяцев до 1 года);</w:t>
            </w:r>
          </w:p>
          <w:p w14:paraId="5C7FD3AC" w14:textId="77777777" w:rsidR="00906323" w:rsidRPr="004E3B73" w:rsidRDefault="00906323" w:rsidP="00906323">
            <w:pPr>
              <w:pBdr>
                <w:top w:val="nil"/>
                <w:left w:val="nil"/>
                <w:bottom w:val="nil"/>
                <w:right w:val="nil"/>
                <w:between w:val="nil"/>
              </w:pBdr>
              <w:spacing w:after="0" w:line="240" w:lineRule="auto"/>
              <w:ind w:firstLine="286"/>
              <w:jc w:val="both"/>
              <w:rPr>
                <w:rFonts w:ascii="Times New Roman" w:hAnsi="Times New Roman"/>
                <w:sz w:val="24"/>
                <w:szCs w:val="24"/>
              </w:rPr>
            </w:pPr>
            <w:r w:rsidRPr="004E3B73">
              <w:rPr>
                <w:rFonts w:ascii="Times New Roman" w:hAnsi="Times New Roman"/>
                <w:sz w:val="24"/>
                <w:szCs w:val="24"/>
              </w:rPr>
              <w:t>2) сдача квалификационного экзамена в государственном органе (ожидание составляет от 3 до 6 месяцев);</w:t>
            </w:r>
          </w:p>
          <w:p w14:paraId="2EE85410" w14:textId="77777777" w:rsidR="00906323" w:rsidRPr="004E3B73" w:rsidRDefault="00906323" w:rsidP="00906323">
            <w:pPr>
              <w:pBdr>
                <w:top w:val="nil"/>
                <w:left w:val="nil"/>
                <w:bottom w:val="nil"/>
                <w:right w:val="nil"/>
                <w:between w:val="nil"/>
              </w:pBdr>
              <w:spacing w:after="0" w:line="240" w:lineRule="auto"/>
              <w:ind w:firstLine="286"/>
              <w:jc w:val="both"/>
              <w:rPr>
                <w:rFonts w:ascii="Times New Roman" w:hAnsi="Times New Roman"/>
                <w:sz w:val="24"/>
                <w:szCs w:val="24"/>
              </w:rPr>
            </w:pPr>
            <w:r w:rsidRPr="004E3B73">
              <w:rPr>
                <w:rFonts w:ascii="Times New Roman" w:hAnsi="Times New Roman"/>
                <w:sz w:val="24"/>
                <w:szCs w:val="24"/>
              </w:rPr>
              <w:t>3) получение лицензии (половина месяца).</w:t>
            </w:r>
          </w:p>
          <w:p w14:paraId="21EDB6D7" w14:textId="77777777" w:rsidR="00906323" w:rsidRPr="004E3B73" w:rsidRDefault="00906323" w:rsidP="00906323">
            <w:pPr>
              <w:pBdr>
                <w:top w:val="nil"/>
                <w:left w:val="nil"/>
                <w:bottom w:val="nil"/>
                <w:right w:val="nil"/>
                <w:between w:val="nil"/>
              </w:pBdr>
              <w:spacing w:after="0" w:line="240" w:lineRule="auto"/>
              <w:ind w:firstLine="286"/>
              <w:jc w:val="both"/>
              <w:rPr>
                <w:rFonts w:ascii="Times New Roman" w:hAnsi="Times New Roman"/>
                <w:sz w:val="24"/>
                <w:szCs w:val="24"/>
              </w:rPr>
            </w:pPr>
            <w:r w:rsidRPr="004E3B73">
              <w:rPr>
                <w:rFonts w:ascii="Times New Roman" w:hAnsi="Times New Roman"/>
                <w:sz w:val="24"/>
                <w:szCs w:val="24"/>
              </w:rPr>
              <w:t>Снижение уровня требований к профессиональному опыту юридических консультантов может привести к снижению качества оказываемой юридической помощи.</w:t>
            </w:r>
          </w:p>
        </w:tc>
      </w:tr>
      <w:tr w:rsidR="00906323" w:rsidRPr="004E3B73" w14:paraId="188862D6" w14:textId="03CA6677" w:rsidTr="00BE4E95">
        <w:trPr>
          <w:gridAfter w:val="1"/>
          <w:wAfter w:w="7" w:type="dxa"/>
        </w:trPr>
        <w:tc>
          <w:tcPr>
            <w:tcW w:w="460" w:type="dxa"/>
          </w:tcPr>
          <w:p w14:paraId="2F3D4101"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5BF37F6B" w14:textId="77777777" w:rsidR="00906323" w:rsidRPr="004E3B73" w:rsidRDefault="00906323" w:rsidP="00906323">
            <w:pPr>
              <w:spacing w:after="0" w:line="240" w:lineRule="auto"/>
              <w:jc w:val="both"/>
              <w:rPr>
                <w:rFonts w:ascii="Times New Roman" w:hAnsi="Times New Roman"/>
                <w:sz w:val="24"/>
                <w:szCs w:val="24"/>
              </w:rPr>
            </w:pPr>
            <w:r w:rsidRPr="004E3B73">
              <w:rPr>
                <w:rFonts w:ascii="Times New Roman" w:hAnsi="Times New Roman"/>
                <w:sz w:val="24"/>
                <w:szCs w:val="24"/>
              </w:rPr>
              <w:t xml:space="preserve">Статья 76 </w:t>
            </w:r>
          </w:p>
          <w:p w14:paraId="292B0BEB" w14:textId="77777777" w:rsidR="00906323" w:rsidRPr="004E3B73" w:rsidRDefault="00906323" w:rsidP="00906323">
            <w:pPr>
              <w:spacing w:after="0" w:line="240" w:lineRule="auto"/>
              <w:jc w:val="both"/>
              <w:rPr>
                <w:rFonts w:ascii="Times New Roman" w:hAnsi="Times New Roman"/>
                <w:sz w:val="24"/>
                <w:szCs w:val="24"/>
              </w:rPr>
            </w:pPr>
            <w:r w:rsidRPr="004E3B73">
              <w:rPr>
                <w:rFonts w:ascii="Times New Roman" w:hAnsi="Times New Roman"/>
                <w:sz w:val="24"/>
                <w:szCs w:val="24"/>
              </w:rPr>
              <w:t>Пункт 3</w:t>
            </w:r>
          </w:p>
          <w:p w14:paraId="276C08F9" w14:textId="43B3F0A7" w:rsidR="00906323" w:rsidRPr="004E3B73" w:rsidRDefault="00906323" w:rsidP="00906323">
            <w:pPr>
              <w:spacing w:after="0" w:line="240" w:lineRule="auto"/>
              <w:jc w:val="both"/>
              <w:rPr>
                <w:rFonts w:ascii="Times New Roman" w:hAnsi="Times New Roman"/>
                <w:sz w:val="24"/>
                <w:szCs w:val="24"/>
              </w:rPr>
            </w:pPr>
            <w:r w:rsidRPr="004E3B73">
              <w:rPr>
                <w:rFonts w:ascii="Times New Roman" w:hAnsi="Times New Roman"/>
                <w:sz w:val="24"/>
                <w:szCs w:val="24"/>
              </w:rPr>
              <w:t>Подпункт 1)</w:t>
            </w:r>
          </w:p>
        </w:tc>
        <w:tc>
          <w:tcPr>
            <w:tcW w:w="3166" w:type="dxa"/>
            <w:gridSpan w:val="2"/>
          </w:tcPr>
          <w:p w14:paraId="4B72C075" w14:textId="77777777" w:rsidR="00906323" w:rsidRPr="004E3B73" w:rsidRDefault="00906323" w:rsidP="00906323">
            <w:pPr>
              <w:pBdr>
                <w:top w:val="nil"/>
                <w:left w:val="nil"/>
                <w:bottom w:val="nil"/>
                <w:right w:val="nil"/>
                <w:between w:val="nil"/>
              </w:pBdr>
              <w:spacing w:after="0" w:line="240" w:lineRule="auto"/>
              <w:ind w:firstLine="434"/>
              <w:jc w:val="both"/>
              <w:rPr>
                <w:rFonts w:ascii="Times New Roman" w:hAnsi="Times New Roman"/>
                <w:sz w:val="24"/>
                <w:szCs w:val="24"/>
              </w:rPr>
            </w:pPr>
            <w:r w:rsidRPr="004E3B73">
              <w:rPr>
                <w:rFonts w:ascii="Times New Roman" w:hAnsi="Times New Roman"/>
                <w:sz w:val="24"/>
                <w:szCs w:val="24"/>
              </w:rPr>
              <w:t xml:space="preserve">Статья 76. Права и обязанности юридического консультанта </w:t>
            </w:r>
          </w:p>
          <w:p w14:paraId="00A4C7F5" w14:textId="66BBBDF1" w:rsidR="00906323" w:rsidRPr="004E3B73" w:rsidRDefault="00906323" w:rsidP="00906323">
            <w:pPr>
              <w:pBdr>
                <w:top w:val="nil"/>
                <w:left w:val="nil"/>
                <w:bottom w:val="nil"/>
                <w:right w:val="nil"/>
                <w:between w:val="nil"/>
              </w:pBdr>
              <w:spacing w:after="0" w:line="240" w:lineRule="auto"/>
              <w:jc w:val="center"/>
              <w:rPr>
                <w:rFonts w:ascii="Times New Roman" w:hAnsi="Times New Roman"/>
                <w:sz w:val="24"/>
                <w:szCs w:val="24"/>
              </w:rPr>
            </w:pPr>
            <w:r w:rsidRPr="004E3B73">
              <w:rPr>
                <w:rFonts w:ascii="Times New Roman" w:hAnsi="Times New Roman"/>
                <w:sz w:val="24"/>
                <w:szCs w:val="24"/>
              </w:rPr>
              <w:t>…</w:t>
            </w:r>
          </w:p>
          <w:p w14:paraId="76A0F333" w14:textId="58DBBB14" w:rsidR="00906323" w:rsidRPr="004E3B73" w:rsidRDefault="00906323" w:rsidP="00906323">
            <w:pPr>
              <w:pBdr>
                <w:top w:val="nil"/>
                <w:left w:val="nil"/>
                <w:bottom w:val="nil"/>
                <w:right w:val="nil"/>
                <w:between w:val="nil"/>
              </w:pBdr>
              <w:spacing w:after="0" w:line="240" w:lineRule="auto"/>
              <w:jc w:val="both"/>
              <w:rPr>
                <w:rFonts w:ascii="Times New Roman" w:hAnsi="Times New Roman"/>
                <w:sz w:val="24"/>
                <w:szCs w:val="24"/>
              </w:rPr>
            </w:pPr>
            <w:r w:rsidRPr="004E3B73">
              <w:rPr>
                <w:rFonts w:ascii="Times New Roman" w:hAnsi="Times New Roman"/>
                <w:sz w:val="24"/>
                <w:szCs w:val="24"/>
              </w:rPr>
              <w:t>3. Юридический консультант, выступая в качестве представителя, правомочен:</w:t>
            </w:r>
          </w:p>
          <w:p w14:paraId="179ED4F4" w14:textId="77777777" w:rsidR="00906323" w:rsidRPr="004E3B73" w:rsidRDefault="00906323" w:rsidP="00906323">
            <w:pPr>
              <w:pBdr>
                <w:top w:val="nil"/>
                <w:left w:val="nil"/>
                <w:bottom w:val="nil"/>
                <w:right w:val="nil"/>
                <w:between w:val="nil"/>
              </w:pBdr>
              <w:spacing w:after="0" w:line="240" w:lineRule="auto"/>
              <w:jc w:val="both"/>
              <w:rPr>
                <w:rFonts w:ascii="Times New Roman" w:hAnsi="Times New Roman"/>
                <w:sz w:val="24"/>
                <w:szCs w:val="24"/>
              </w:rPr>
            </w:pPr>
            <w:r w:rsidRPr="004E3B73">
              <w:rPr>
                <w:rFonts w:ascii="Times New Roman" w:hAnsi="Times New Roman"/>
                <w:sz w:val="24"/>
                <w:szCs w:val="24"/>
              </w:rPr>
              <w:t>      1) представлять права и интересы лиц, обратившихся за юридической помощью, в судах, государственных, иных органах и организациях, в компетенцию которых входит разрешение соответствующих вопросов;</w:t>
            </w:r>
          </w:p>
          <w:p w14:paraId="26518C42" w14:textId="295A0E4A" w:rsidR="00906323" w:rsidRPr="004E3B73" w:rsidRDefault="00906323" w:rsidP="00906323">
            <w:pPr>
              <w:pBdr>
                <w:top w:val="nil"/>
                <w:left w:val="nil"/>
                <w:bottom w:val="nil"/>
                <w:right w:val="nil"/>
                <w:between w:val="nil"/>
              </w:pBdr>
              <w:shd w:val="clear" w:color="auto" w:fill="FFFFFF"/>
              <w:spacing w:after="0" w:line="240" w:lineRule="auto"/>
              <w:jc w:val="center"/>
              <w:rPr>
                <w:rFonts w:ascii="Times New Roman" w:hAnsi="Times New Roman"/>
                <w:sz w:val="24"/>
                <w:szCs w:val="24"/>
              </w:rPr>
            </w:pPr>
            <w:r w:rsidRPr="004E3B73">
              <w:rPr>
                <w:rFonts w:ascii="Times New Roman" w:hAnsi="Times New Roman"/>
                <w:sz w:val="24"/>
                <w:szCs w:val="24"/>
              </w:rPr>
              <w:t>…</w:t>
            </w:r>
          </w:p>
        </w:tc>
        <w:tc>
          <w:tcPr>
            <w:tcW w:w="2838" w:type="dxa"/>
          </w:tcPr>
          <w:p w14:paraId="3E1A622B" w14:textId="77777777" w:rsidR="00906323" w:rsidRPr="004E3B73" w:rsidRDefault="00906323" w:rsidP="00906323">
            <w:pPr>
              <w:pBdr>
                <w:top w:val="nil"/>
                <w:left w:val="nil"/>
                <w:bottom w:val="nil"/>
                <w:right w:val="nil"/>
                <w:between w:val="nil"/>
              </w:pBdr>
              <w:spacing w:after="0" w:line="240" w:lineRule="auto"/>
              <w:ind w:firstLine="455"/>
              <w:jc w:val="both"/>
              <w:rPr>
                <w:rFonts w:ascii="Times New Roman" w:hAnsi="Times New Roman"/>
                <w:sz w:val="24"/>
                <w:szCs w:val="24"/>
              </w:rPr>
            </w:pPr>
            <w:r w:rsidRPr="004E3B73">
              <w:rPr>
                <w:rFonts w:ascii="Times New Roman" w:hAnsi="Times New Roman"/>
                <w:sz w:val="24"/>
                <w:szCs w:val="24"/>
              </w:rPr>
              <w:t xml:space="preserve">Статья 76. Права и обязанности юридического консультанта </w:t>
            </w:r>
          </w:p>
          <w:p w14:paraId="364D4E4C" w14:textId="361E2912" w:rsidR="00906323" w:rsidRPr="004E3B73" w:rsidRDefault="00906323" w:rsidP="00906323">
            <w:pPr>
              <w:pBdr>
                <w:top w:val="nil"/>
                <w:left w:val="nil"/>
                <w:bottom w:val="nil"/>
                <w:right w:val="nil"/>
                <w:between w:val="nil"/>
              </w:pBdr>
              <w:spacing w:after="0" w:line="240" w:lineRule="auto"/>
              <w:jc w:val="center"/>
              <w:rPr>
                <w:rFonts w:ascii="Times New Roman" w:hAnsi="Times New Roman"/>
                <w:sz w:val="24"/>
                <w:szCs w:val="24"/>
              </w:rPr>
            </w:pPr>
            <w:r w:rsidRPr="004E3B73">
              <w:rPr>
                <w:rFonts w:ascii="Times New Roman" w:hAnsi="Times New Roman"/>
                <w:sz w:val="24"/>
                <w:szCs w:val="24"/>
              </w:rPr>
              <w:t>…</w:t>
            </w:r>
          </w:p>
          <w:p w14:paraId="1052DEF0" w14:textId="2BBABF65" w:rsidR="00906323" w:rsidRPr="004E3B73" w:rsidRDefault="00906323" w:rsidP="00906323">
            <w:pPr>
              <w:pBdr>
                <w:top w:val="nil"/>
                <w:left w:val="nil"/>
                <w:bottom w:val="nil"/>
                <w:right w:val="nil"/>
                <w:between w:val="nil"/>
              </w:pBdr>
              <w:spacing w:after="0" w:line="240" w:lineRule="auto"/>
              <w:jc w:val="both"/>
              <w:rPr>
                <w:rFonts w:ascii="Times New Roman" w:hAnsi="Times New Roman"/>
                <w:sz w:val="24"/>
                <w:szCs w:val="24"/>
              </w:rPr>
            </w:pPr>
            <w:r w:rsidRPr="004E3B73">
              <w:rPr>
                <w:rFonts w:ascii="Times New Roman" w:hAnsi="Times New Roman"/>
                <w:sz w:val="24"/>
                <w:szCs w:val="24"/>
              </w:rPr>
              <w:t>3. Юридический консультант, выступая в качестве представителя, правомочен:</w:t>
            </w:r>
          </w:p>
          <w:p w14:paraId="563F5A54" w14:textId="45776735" w:rsidR="00906323" w:rsidRPr="004E3B73" w:rsidRDefault="00906323" w:rsidP="00906323">
            <w:pPr>
              <w:pBdr>
                <w:top w:val="nil"/>
                <w:left w:val="nil"/>
                <w:bottom w:val="nil"/>
                <w:right w:val="nil"/>
                <w:between w:val="nil"/>
              </w:pBdr>
              <w:spacing w:after="0" w:line="240" w:lineRule="auto"/>
              <w:jc w:val="both"/>
              <w:rPr>
                <w:rFonts w:ascii="Times New Roman" w:hAnsi="Times New Roman"/>
                <w:sz w:val="24"/>
                <w:szCs w:val="24"/>
              </w:rPr>
            </w:pPr>
            <w:r w:rsidRPr="004E3B73">
              <w:rPr>
                <w:rFonts w:ascii="Times New Roman" w:hAnsi="Times New Roman"/>
                <w:sz w:val="24"/>
                <w:szCs w:val="24"/>
              </w:rPr>
              <w:t xml:space="preserve">      «1) </w:t>
            </w:r>
            <w:r w:rsidRPr="004E3B73">
              <w:rPr>
                <w:rFonts w:ascii="Times New Roman" w:hAnsi="Times New Roman"/>
                <w:b/>
                <w:sz w:val="24"/>
                <w:szCs w:val="24"/>
              </w:rPr>
              <w:t>защищать и</w:t>
            </w:r>
            <w:r w:rsidRPr="004E3B73">
              <w:rPr>
                <w:rFonts w:ascii="Times New Roman" w:hAnsi="Times New Roman"/>
                <w:sz w:val="24"/>
                <w:szCs w:val="24"/>
              </w:rPr>
              <w:t xml:space="preserve"> представлять права и интересы лиц, обратившихся за юридической помощью, в судах, государственных, иных органах и организациях, в компетенцию которых входит разрешение соответствующих вопросов;»</w:t>
            </w:r>
          </w:p>
          <w:p w14:paraId="32ACA531" w14:textId="72D040FA" w:rsidR="00906323" w:rsidRPr="004E3B73" w:rsidRDefault="00906323" w:rsidP="00906323">
            <w:pPr>
              <w:pBdr>
                <w:top w:val="nil"/>
                <w:left w:val="nil"/>
                <w:bottom w:val="nil"/>
                <w:right w:val="nil"/>
                <w:between w:val="nil"/>
              </w:pBdr>
              <w:spacing w:after="0" w:line="240" w:lineRule="auto"/>
              <w:jc w:val="center"/>
              <w:rPr>
                <w:rFonts w:ascii="Times New Roman" w:hAnsi="Times New Roman"/>
                <w:sz w:val="24"/>
                <w:szCs w:val="24"/>
              </w:rPr>
            </w:pPr>
            <w:r w:rsidRPr="004E3B73">
              <w:rPr>
                <w:rFonts w:ascii="Times New Roman" w:hAnsi="Times New Roman"/>
                <w:sz w:val="24"/>
                <w:szCs w:val="24"/>
              </w:rPr>
              <w:t>…</w:t>
            </w:r>
          </w:p>
        </w:tc>
        <w:tc>
          <w:tcPr>
            <w:tcW w:w="2820" w:type="dxa"/>
          </w:tcPr>
          <w:p w14:paraId="482041C8" w14:textId="77777777" w:rsidR="00906323" w:rsidRPr="004E3B73" w:rsidRDefault="00906323" w:rsidP="00906323">
            <w:pPr>
              <w:spacing w:after="0" w:line="240" w:lineRule="auto"/>
              <w:jc w:val="both"/>
              <w:rPr>
                <w:rFonts w:ascii="Times New Roman" w:hAnsi="Times New Roman"/>
                <w:sz w:val="24"/>
                <w:szCs w:val="24"/>
              </w:rPr>
            </w:pPr>
          </w:p>
        </w:tc>
        <w:tc>
          <w:tcPr>
            <w:tcW w:w="2820" w:type="dxa"/>
          </w:tcPr>
          <w:p w14:paraId="24988967" w14:textId="3C969BCD" w:rsidR="00906323" w:rsidRPr="004E3B73" w:rsidRDefault="00906323" w:rsidP="00906323">
            <w:pPr>
              <w:spacing w:after="0" w:line="240" w:lineRule="auto"/>
              <w:jc w:val="both"/>
              <w:rPr>
                <w:rFonts w:ascii="Times New Roman" w:hAnsi="Times New Roman"/>
                <w:sz w:val="24"/>
                <w:szCs w:val="24"/>
              </w:rPr>
            </w:pPr>
            <w:r w:rsidRPr="004E3B73">
              <w:rPr>
                <w:rFonts w:ascii="Times New Roman" w:hAnsi="Times New Roman"/>
                <w:sz w:val="24"/>
                <w:szCs w:val="24"/>
              </w:rPr>
              <w:t>Не поддерживается</w:t>
            </w:r>
          </w:p>
        </w:tc>
        <w:tc>
          <w:tcPr>
            <w:tcW w:w="2820" w:type="dxa"/>
          </w:tcPr>
          <w:p w14:paraId="2CCB6D67" w14:textId="25D696A1" w:rsidR="00906323" w:rsidRPr="004E3B73" w:rsidRDefault="00906323" w:rsidP="00906323">
            <w:pPr>
              <w:spacing w:after="0" w:line="240" w:lineRule="auto"/>
              <w:ind w:firstLine="408"/>
              <w:jc w:val="both"/>
              <w:rPr>
                <w:rFonts w:ascii="Times New Roman" w:hAnsi="Times New Roman"/>
                <w:sz w:val="24"/>
                <w:szCs w:val="24"/>
              </w:rPr>
            </w:pPr>
            <w:r w:rsidRPr="004E3B73">
              <w:rPr>
                <w:rFonts w:ascii="Times New Roman" w:hAnsi="Times New Roman"/>
                <w:sz w:val="24"/>
                <w:szCs w:val="24"/>
              </w:rPr>
              <w:t xml:space="preserve">Защита и представительство представляют собой различные виды оказания юридической помощи. </w:t>
            </w:r>
          </w:p>
          <w:p w14:paraId="7EF88F8D" w14:textId="085D4D49" w:rsidR="00906323" w:rsidRPr="004E3B73" w:rsidRDefault="00906323" w:rsidP="00906323">
            <w:pPr>
              <w:spacing w:after="0" w:line="240" w:lineRule="auto"/>
              <w:ind w:firstLine="408"/>
              <w:jc w:val="both"/>
              <w:rPr>
                <w:rFonts w:ascii="Times New Roman" w:hAnsi="Times New Roman"/>
                <w:sz w:val="24"/>
                <w:szCs w:val="24"/>
              </w:rPr>
            </w:pPr>
            <w:r w:rsidRPr="004E3B73">
              <w:rPr>
                <w:rFonts w:ascii="Times New Roman" w:hAnsi="Times New Roman"/>
                <w:sz w:val="24"/>
                <w:szCs w:val="24"/>
              </w:rPr>
              <w:t xml:space="preserve">Невозможно наделить юридического консультанта функциями защиты без кардинальной переработки всего объема нормативного регулирования деятельности представителей данной профессии.  </w:t>
            </w:r>
          </w:p>
          <w:p w14:paraId="06C9A732" w14:textId="45928EB2" w:rsidR="00906323" w:rsidRPr="004E3B73" w:rsidRDefault="00906323" w:rsidP="00906323">
            <w:pPr>
              <w:spacing w:after="0" w:line="240" w:lineRule="auto"/>
              <w:ind w:firstLine="408"/>
              <w:jc w:val="both"/>
              <w:rPr>
                <w:rFonts w:ascii="Times New Roman" w:hAnsi="Times New Roman"/>
                <w:sz w:val="24"/>
                <w:szCs w:val="24"/>
              </w:rPr>
            </w:pPr>
            <w:r w:rsidRPr="004E3B73">
              <w:rPr>
                <w:rFonts w:ascii="Times New Roman" w:hAnsi="Times New Roman"/>
                <w:sz w:val="24"/>
                <w:szCs w:val="24"/>
              </w:rPr>
              <w:t>См. обоснование к позиции 29.</w:t>
            </w:r>
          </w:p>
        </w:tc>
      </w:tr>
      <w:tr w:rsidR="00906323" w:rsidRPr="004E3B73" w14:paraId="1FD72D70" w14:textId="011FD2FA" w:rsidTr="00BE4E95">
        <w:trPr>
          <w:gridAfter w:val="1"/>
          <w:wAfter w:w="7" w:type="dxa"/>
        </w:trPr>
        <w:tc>
          <w:tcPr>
            <w:tcW w:w="460" w:type="dxa"/>
          </w:tcPr>
          <w:p w14:paraId="21225BBA"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2E506CEC" w14:textId="04E3FD81" w:rsidR="00906323" w:rsidRPr="004E3B73" w:rsidRDefault="00906323" w:rsidP="00906323">
            <w:pPr>
              <w:spacing w:after="0" w:line="240" w:lineRule="auto"/>
              <w:jc w:val="both"/>
              <w:rPr>
                <w:rFonts w:ascii="Times New Roman" w:hAnsi="Times New Roman"/>
                <w:sz w:val="24"/>
                <w:szCs w:val="24"/>
              </w:rPr>
            </w:pPr>
            <w:r w:rsidRPr="004E3B73">
              <w:rPr>
                <w:rFonts w:ascii="Times New Roman" w:hAnsi="Times New Roman"/>
                <w:sz w:val="24"/>
                <w:szCs w:val="24"/>
              </w:rPr>
              <w:t>Статья 76</w:t>
            </w:r>
          </w:p>
          <w:p w14:paraId="3980FD8E" w14:textId="00E22CE2" w:rsidR="00906323" w:rsidRPr="004E3B73" w:rsidRDefault="00906323" w:rsidP="00906323">
            <w:pPr>
              <w:spacing w:after="0" w:line="240" w:lineRule="auto"/>
              <w:jc w:val="both"/>
              <w:rPr>
                <w:rFonts w:ascii="Times New Roman" w:hAnsi="Times New Roman"/>
                <w:sz w:val="24"/>
                <w:szCs w:val="24"/>
              </w:rPr>
            </w:pPr>
            <w:r w:rsidRPr="004E3B73">
              <w:rPr>
                <w:rFonts w:ascii="Times New Roman" w:hAnsi="Times New Roman"/>
                <w:sz w:val="24"/>
                <w:szCs w:val="24"/>
              </w:rPr>
              <w:t>Пункт 3</w:t>
            </w:r>
          </w:p>
          <w:p w14:paraId="3E25A139" w14:textId="59668DF0" w:rsidR="00906323" w:rsidRPr="004E3B73" w:rsidRDefault="00906323" w:rsidP="00906323">
            <w:pPr>
              <w:spacing w:after="0" w:line="240" w:lineRule="auto"/>
              <w:jc w:val="both"/>
              <w:rPr>
                <w:rFonts w:ascii="Times New Roman" w:hAnsi="Times New Roman"/>
                <w:sz w:val="24"/>
                <w:szCs w:val="24"/>
              </w:rPr>
            </w:pPr>
            <w:r w:rsidRPr="004E3B73">
              <w:rPr>
                <w:rFonts w:ascii="Times New Roman" w:hAnsi="Times New Roman"/>
                <w:sz w:val="24"/>
                <w:szCs w:val="24"/>
              </w:rPr>
              <w:t>Подпункт 10)</w:t>
            </w:r>
          </w:p>
        </w:tc>
        <w:tc>
          <w:tcPr>
            <w:tcW w:w="3166" w:type="dxa"/>
            <w:gridSpan w:val="2"/>
          </w:tcPr>
          <w:p w14:paraId="45D1FC61" w14:textId="77777777" w:rsidR="00906323" w:rsidRPr="004E3B73" w:rsidRDefault="00906323" w:rsidP="00906323">
            <w:pPr>
              <w:pBdr>
                <w:top w:val="nil"/>
                <w:left w:val="nil"/>
                <w:bottom w:val="nil"/>
                <w:right w:val="nil"/>
                <w:between w:val="nil"/>
              </w:pBdr>
              <w:spacing w:after="0" w:line="240" w:lineRule="auto"/>
              <w:ind w:firstLine="434"/>
              <w:jc w:val="both"/>
              <w:rPr>
                <w:rFonts w:ascii="Times New Roman" w:hAnsi="Times New Roman"/>
                <w:sz w:val="24"/>
                <w:szCs w:val="24"/>
              </w:rPr>
            </w:pPr>
            <w:r w:rsidRPr="004E3B73">
              <w:rPr>
                <w:rFonts w:ascii="Times New Roman" w:hAnsi="Times New Roman"/>
                <w:sz w:val="24"/>
                <w:szCs w:val="24"/>
              </w:rPr>
              <w:t xml:space="preserve">Статья 76. Права и обязанности юридического консультанта </w:t>
            </w:r>
          </w:p>
          <w:p w14:paraId="2C06BF34" w14:textId="6A82F57A" w:rsidR="00906323" w:rsidRPr="004E3B73" w:rsidRDefault="00906323" w:rsidP="00906323">
            <w:pPr>
              <w:pBdr>
                <w:top w:val="nil"/>
                <w:left w:val="nil"/>
                <w:bottom w:val="nil"/>
                <w:right w:val="nil"/>
                <w:between w:val="nil"/>
              </w:pBdr>
              <w:spacing w:after="0" w:line="240" w:lineRule="auto"/>
              <w:ind w:firstLine="292"/>
              <w:jc w:val="center"/>
              <w:rPr>
                <w:rFonts w:ascii="Times New Roman" w:hAnsi="Times New Roman"/>
                <w:sz w:val="24"/>
                <w:szCs w:val="24"/>
              </w:rPr>
            </w:pPr>
            <w:r w:rsidRPr="004E3B73">
              <w:rPr>
                <w:rFonts w:ascii="Times New Roman" w:hAnsi="Times New Roman"/>
                <w:sz w:val="24"/>
                <w:szCs w:val="24"/>
              </w:rPr>
              <w:t>…</w:t>
            </w:r>
          </w:p>
          <w:p w14:paraId="1AC307F3" w14:textId="5EDD4B3F" w:rsidR="00906323" w:rsidRPr="004E3B73" w:rsidRDefault="00906323" w:rsidP="00906323">
            <w:pPr>
              <w:pBdr>
                <w:top w:val="nil"/>
                <w:left w:val="nil"/>
                <w:bottom w:val="nil"/>
                <w:right w:val="nil"/>
                <w:between w:val="nil"/>
              </w:pBdr>
              <w:spacing w:after="0" w:line="240" w:lineRule="auto"/>
              <w:jc w:val="both"/>
              <w:rPr>
                <w:rFonts w:ascii="Times New Roman" w:hAnsi="Times New Roman"/>
                <w:sz w:val="24"/>
                <w:szCs w:val="24"/>
              </w:rPr>
            </w:pPr>
            <w:r w:rsidRPr="004E3B73">
              <w:rPr>
                <w:rFonts w:ascii="Times New Roman" w:hAnsi="Times New Roman"/>
                <w:sz w:val="24"/>
                <w:szCs w:val="24"/>
              </w:rPr>
              <w:t xml:space="preserve">3. Юридический консультант, выступая в </w:t>
            </w:r>
            <w:r w:rsidRPr="004E3B73">
              <w:rPr>
                <w:rFonts w:ascii="Times New Roman" w:hAnsi="Times New Roman"/>
                <w:sz w:val="24"/>
                <w:szCs w:val="24"/>
              </w:rPr>
              <w:lastRenderedPageBreak/>
              <w:t>качестве представителя, правомочен:</w:t>
            </w:r>
          </w:p>
          <w:p w14:paraId="0FA85A3C" w14:textId="77777777" w:rsidR="00906323" w:rsidRPr="004E3B73" w:rsidRDefault="00906323" w:rsidP="00906323">
            <w:pPr>
              <w:pBdr>
                <w:top w:val="nil"/>
                <w:left w:val="nil"/>
                <w:bottom w:val="nil"/>
                <w:right w:val="nil"/>
                <w:between w:val="nil"/>
              </w:pBdr>
              <w:spacing w:after="0" w:line="240" w:lineRule="auto"/>
              <w:jc w:val="center"/>
              <w:rPr>
                <w:rFonts w:ascii="Times New Roman" w:hAnsi="Times New Roman"/>
                <w:sz w:val="24"/>
                <w:szCs w:val="24"/>
              </w:rPr>
            </w:pPr>
            <w:r w:rsidRPr="004E3B73">
              <w:rPr>
                <w:rFonts w:ascii="Times New Roman" w:hAnsi="Times New Roman"/>
                <w:sz w:val="24"/>
                <w:szCs w:val="24"/>
              </w:rPr>
              <w:t>…</w:t>
            </w:r>
          </w:p>
          <w:p w14:paraId="44A6D974" w14:textId="703ECE0A" w:rsidR="00906323" w:rsidRPr="004E3B73" w:rsidRDefault="00906323" w:rsidP="00906323">
            <w:pPr>
              <w:pBdr>
                <w:top w:val="nil"/>
                <w:left w:val="nil"/>
                <w:bottom w:val="nil"/>
                <w:right w:val="nil"/>
                <w:between w:val="nil"/>
              </w:pBdr>
              <w:spacing w:after="0" w:line="240" w:lineRule="auto"/>
              <w:jc w:val="both"/>
              <w:rPr>
                <w:rFonts w:ascii="Times New Roman" w:hAnsi="Times New Roman"/>
                <w:sz w:val="24"/>
                <w:szCs w:val="24"/>
              </w:rPr>
            </w:pPr>
            <w:r w:rsidRPr="004E3B73">
              <w:rPr>
                <w:rFonts w:ascii="Times New Roman" w:hAnsi="Times New Roman"/>
                <w:sz w:val="24"/>
                <w:szCs w:val="24"/>
              </w:rPr>
              <w:t>10) совершать иные действия, не противоречащие законодательству Республики Казахстан.</w:t>
            </w:r>
          </w:p>
        </w:tc>
        <w:tc>
          <w:tcPr>
            <w:tcW w:w="2838" w:type="dxa"/>
          </w:tcPr>
          <w:p w14:paraId="0AC99BCD" w14:textId="77777777" w:rsidR="00906323" w:rsidRPr="004E3B73" w:rsidRDefault="00906323" w:rsidP="00906323">
            <w:pPr>
              <w:pBdr>
                <w:top w:val="nil"/>
                <w:left w:val="nil"/>
                <w:bottom w:val="nil"/>
                <w:right w:val="nil"/>
                <w:between w:val="nil"/>
              </w:pBdr>
              <w:spacing w:after="0" w:line="240" w:lineRule="auto"/>
              <w:ind w:firstLine="434"/>
              <w:jc w:val="both"/>
              <w:rPr>
                <w:rFonts w:ascii="Times New Roman" w:hAnsi="Times New Roman"/>
                <w:sz w:val="24"/>
                <w:szCs w:val="24"/>
              </w:rPr>
            </w:pPr>
            <w:r w:rsidRPr="004E3B73">
              <w:rPr>
                <w:rFonts w:ascii="Times New Roman" w:hAnsi="Times New Roman"/>
                <w:sz w:val="24"/>
                <w:szCs w:val="24"/>
              </w:rPr>
              <w:lastRenderedPageBreak/>
              <w:t xml:space="preserve">Статья 76. Права и обязанности юридического консультанта </w:t>
            </w:r>
          </w:p>
          <w:p w14:paraId="7DE2AE5C" w14:textId="037A1850" w:rsidR="00906323" w:rsidRPr="004E3B73" w:rsidRDefault="00906323" w:rsidP="00906323">
            <w:pPr>
              <w:pBdr>
                <w:top w:val="nil"/>
                <w:left w:val="nil"/>
                <w:bottom w:val="nil"/>
                <w:right w:val="nil"/>
                <w:between w:val="nil"/>
              </w:pBdr>
              <w:spacing w:after="0" w:line="240" w:lineRule="auto"/>
              <w:ind w:firstLine="313"/>
              <w:jc w:val="center"/>
              <w:rPr>
                <w:rFonts w:ascii="Times New Roman" w:hAnsi="Times New Roman"/>
                <w:sz w:val="24"/>
                <w:szCs w:val="24"/>
              </w:rPr>
            </w:pPr>
            <w:r w:rsidRPr="004E3B73">
              <w:rPr>
                <w:rFonts w:ascii="Times New Roman" w:hAnsi="Times New Roman"/>
                <w:sz w:val="24"/>
                <w:szCs w:val="24"/>
              </w:rPr>
              <w:t>…</w:t>
            </w:r>
          </w:p>
          <w:p w14:paraId="2F351896" w14:textId="06D4B07F" w:rsidR="00906323" w:rsidRPr="004E3B73" w:rsidRDefault="00906323" w:rsidP="00906323">
            <w:pPr>
              <w:pBdr>
                <w:top w:val="nil"/>
                <w:left w:val="nil"/>
                <w:bottom w:val="nil"/>
                <w:right w:val="nil"/>
                <w:between w:val="nil"/>
              </w:pBdr>
              <w:spacing w:after="0" w:line="240" w:lineRule="auto"/>
              <w:jc w:val="both"/>
              <w:rPr>
                <w:rFonts w:ascii="Times New Roman" w:hAnsi="Times New Roman"/>
                <w:sz w:val="24"/>
                <w:szCs w:val="24"/>
              </w:rPr>
            </w:pPr>
            <w:r w:rsidRPr="004E3B73">
              <w:rPr>
                <w:rFonts w:ascii="Times New Roman" w:hAnsi="Times New Roman"/>
                <w:sz w:val="24"/>
                <w:szCs w:val="24"/>
              </w:rPr>
              <w:lastRenderedPageBreak/>
              <w:t>3. Юридический консультант, выступая в качестве представителя, правомочен:</w:t>
            </w:r>
          </w:p>
          <w:p w14:paraId="5DBC21AA" w14:textId="6CB8E748" w:rsidR="00906323" w:rsidRPr="004E3B73" w:rsidRDefault="00906323" w:rsidP="00906323">
            <w:pPr>
              <w:pBdr>
                <w:top w:val="nil"/>
                <w:left w:val="nil"/>
                <w:bottom w:val="nil"/>
                <w:right w:val="nil"/>
                <w:between w:val="nil"/>
              </w:pBdr>
              <w:spacing w:after="0" w:line="240" w:lineRule="auto"/>
              <w:jc w:val="center"/>
              <w:rPr>
                <w:rFonts w:ascii="Times New Roman" w:hAnsi="Times New Roman"/>
                <w:sz w:val="24"/>
                <w:szCs w:val="24"/>
              </w:rPr>
            </w:pPr>
            <w:r w:rsidRPr="004E3B73">
              <w:rPr>
                <w:rFonts w:ascii="Times New Roman" w:hAnsi="Times New Roman"/>
                <w:sz w:val="24"/>
                <w:szCs w:val="24"/>
              </w:rPr>
              <w:t>…</w:t>
            </w:r>
          </w:p>
          <w:p w14:paraId="122A961A" w14:textId="481AB3B6" w:rsidR="00906323" w:rsidRPr="004E3B73" w:rsidRDefault="00906323" w:rsidP="00906323">
            <w:pPr>
              <w:pBdr>
                <w:top w:val="nil"/>
                <w:left w:val="nil"/>
                <w:bottom w:val="nil"/>
                <w:right w:val="nil"/>
                <w:between w:val="nil"/>
              </w:pBdr>
              <w:spacing w:after="0" w:line="240" w:lineRule="auto"/>
              <w:jc w:val="both"/>
              <w:rPr>
                <w:rFonts w:ascii="Times New Roman" w:hAnsi="Times New Roman"/>
                <w:sz w:val="24"/>
                <w:szCs w:val="24"/>
              </w:rPr>
            </w:pPr>
            <w:r w:rsidRPr="004E3B73">
              <w:rPr>
                <w:rFonts w:ascii="Times New Roman" w:hAnsi="Times New Roman"/>
                <w:sz w:val="24"/>
                <w:szCs w:val="24"/>
              </w:rPr>
              <w:t>«10)</w:t>
            </w:r>
            <w:r w:rsidRPr="004E3B73">
              <w:rPr>
                <w:rFonts w:ascii="Times New Roman" w:hAnsi="Times New Roman"/>
                <w:b/>
                <w:sz w:val="24"/>
                <w:szCs w:val="24"/>
              </w:rPr>
              <w:t xml:space="preserve"> </w:t>
            </w:r>
            <w:r w:rsidRPr="004E3B73">
              <w:rPr>
                <w:rFonts w:ascii="Times New Roman" w:hAnsi="Times New Roman"/>
                <w:sz w:val="24"/>
                <w:szCs w:val="24"/>
              </w:rPr>
              <w:t>совершать иные действия, не противоречащие законодательству Республики Казахстан.</w:t>
            </w:r>
          </w:p>
          <w:p w14:paraId="06CD0E15" w14:textId="77777777" w:rsidR="00906323" w:rsidRPr="004E3B73" w:rsidRDefault="00906323" w:rsidP="00906323">
            <w:pPr>
              <w:pBdr>
                <w:top w:val="nil"/>
                <w:left w:val="nil"/>
                <w:bottom w:val="nil"/>
                <w:right w:val="nil"/>
                <w:between w:val="nil"/>
              </w:pBdr>
              <w:spacing w:after="0" w:line="240" w:lineRule="auto"/>
              <w:jc w:val="both"/>
              <w:rPr>
                <w:rFonts w:ascii="Times New Roman" w:hAnsi="Times New Roman"/>
                <w:b/>
                <w:sz w:val="24"/>
                <w:szCs w:val="24"/>
              </w:rPr>
            </w:pPr>
            <w:r w:rsidRPr="004E3B73">
              <w:rPr>
                <w:rFonts w:ascii="Times New Roman" w:hAnsi="Times New Roman"/>
                <w:b/>
                <w:sz w:val="24"/>
                <w:szCs w:val="24"/>
              </w:rPr>
              <w:t>Государственный орган или должностное лицо не может отказать в признании права юридического консультанта представлять интересы лица, обратившегося за юридической помощью, за исключением случаев, предусмотренных законами Республики Казахстан.</w:t>
            </w:r>
          </w:p>
          <w:p w14:paraId="03A1FCAC" w14:textId="77777777" w:rsidR="00906323" w:rsidRPr="004E3B73" w:rsidRDefault="00906323" w:rsidP="00906323">
            <w:pPr>
              <w:pBdr>
                <w:top w:val="nil"/>
                <w:left w:val="nil"/>
                <w:bottom w:val="nil"/>
                <w:right w:val="nil"/>
                <w:between w:val="nil"/>
              </w:pBdr>
              <w:spacing w:after="0" w:line="240" w:lineRule="auto"/>
              <w:jc w:val="both"/>
              <w:rPr>
                <w:rFonts w:ascii="Times New Roman" w:hAnsi="Times New Roman"/>
                <w:b/>
                <w:sz w:val="24"/>
                <w:szCs w:val="24"/>
              </w:rPr>
            </w:pPr>
            <w:r w:rsidRPr="004E3B73">
              <w:rPr>
                <w:rFonts w:ascii="Times New Roman" w:hAnsi="Times New Roman"/>
                <w:b/>
                <w:sz w:val="24"/>
                <w:szCs w:val="24"/>
              </w:rPr>
              <w:t xml:space="preserve">      Юридический консультант пользуется правом свободного доступа в административные здания судов, прокуратуры, органов, </w:t>
            </w:r>
            <w:r w:rsidRPr="004E3B73">
              <w:rPr>
                <w:rFonts w:ascii="Times New Roman" w:hAnsi="Times New Roman"/>
                <w:b/>
                <w:sz w:val="24"/>
                <w:szCs w:val="24"/>
              </w:rPr>
              <w:lastRenderedPageBreak/>
              <w:t>ведущих уголовный процесс, в установленном законодательством Республики Казахстан порядке по предъявлении им удостоверения юридического консультанта.</w:t>
            </w:r>
          </w:p>
          <w:p w14:paraId="4FF1177F" w14:textId="5FCE5488" w:rsidR="00906323" w:rsidRPr="004E3B73" w:rsidRDefault="00906323" w:rsidP="00906323">
            <w:pPr>
              <w:pBdr>
                <w:top w:val="nil"/>
                <w:left w:val="nil"/>
                <w:bottom w:val="nil"/>
                <w:right w:val="nil"/>
                <w:between w:val="nil"/>
              </w:pBdr>
              <w:spacing w:after="0" w:line="240" w:lineRule="auto"/>
              <w:jc w:val="both"/>
              <w:rPr>
                <w:rFonts w:ascii="Times New Roman" w:hAnsi="Times New Roman"/>
                <w:b/>
                <w:sz w:val="24"/>
                <w:szCs w:val="24"/>
                <w:highlight w:val="yellow"/>
              </w:rPr>
            </w:pPr>
            <w:r w:rsidRPr="004E3B73">
              <w:rPr>
                <w:rFonts w:ascii="Times New Roman" w:hAnsi="Times New Roman"/>
                <w:b/>
                <w:sz w:val="24"/>
                <w:szCs w:val="24"/>
              </w:rPr>
              <w:t xml:space="preserve">      Доступ юридического консультанта в места содержания задержанных, содержащихся под стражей и отбывающих наказание осуществляется в соответствии с установленным пропускным режимом.»</w:t>
            </w:r>
          </w:p>
        </w:tc>
        <w:tc>
          <w:tcPr>
            <w:tcW w:w="2820" w:type="dxa"/>
          </w:tcPr>
          <w:p w14:paraId="6F1F539A" w14:textId="77777777" w:rsidR="00906323" w:rsidRPr="004E3B73" w:rsidRDefault="00906323" w:rsidP="00906323">
            <w:pPr>
              <w:spacing w:after="0" w:line="240" w:lineRule="auto"/>
              <w:jc w:val="both"/>
              <w:rPr>
                <w:rFonts w:ascii="Times New Roman" w:hAnsi="Times New Roman"/>
                <w:b/>
                <w:sz w:val="24"/>
                <w:szCs w:val="24"/>
                <w:highlight w:val="yellow"/>
              </w:rPr>
            </w:pPr>
          </w:p>
        </w:tc>
        <w:tc>
          <w:tcPr>
            <w:tcW w:w="2820" w:type="dxa"/>
          </w:tcPr>
          <w:p w14:paraId="5756C03C" w14:textId="77777777" w:rsidR="00906323" w:rsidRPr="004E3B73" w:rsidRDefault="00906323" w:rsidP="00906323">
            <w:pPr>
              <w:pBdr>
                <w:top w:val="nil"/>
                <w:left w:val="nil"/>
                <w:bottom w:val="nil"/>
                <w:right w:val="nil"/>
                <w:between w:val="nil"/>
              </w:pBdr>
              <w:spacing w:after="0" w:line="240" w:lineRule="auto"/>
              <w:ind w:firstLine="434"/>
              <w:jc w:val="both"/>
              <w:rPr>
                <w:rFonts w:ascii="Times New Roman" w:hAnsi="Times New Roman"/>
                <w:sz w:val="24"/>
                <w:szCs w:val="24"/>
              </w:rPr>
            </w:pPr>
            <w:r w:rsidRPr="004E3B73">
              <w:rPr>
                <w:rFonts w:ascii="Times New Roman" w:hAnsi="Times New Roman"/>
                <w:sz w:val="24"/>
                <w:szCs w:val="24"/>
              </w:rPr>
              <w:t xml:space="preserve">Статья 76. Права и обязанности юридического консультанта </w:t>
            </w:r>
          </w:p>
          <w:p w14:paraId="3619A859" w14:textId="77777777" w:rsidR="00906323" w:rsidRPr="004E3B73" w:rsidRDefault="00906323" w:rsidP="00906323">
            <w:pPr>
              <w:pBdr>
                <w:top w:val="nil"/>
                <w:left w:val="nil"/>
                <w:bottom w:val="nil"/>
                <w:right w:val="nil"/>
                <w:between w:val="nil"/>
              </w:pBdr>
              <w:spacing w:after="0" w:line="240" w:lineRule="auto"/>
              <w:ind w:firstLine="313"/>
              <w:jc w:val="center"/>
              <w:rPr>
                <w:rFonts w:ascii="Times New Roman" w:hAnsi="Times New Roman"/>
                <w:sz w:val="24"/>
                <w:szCs w:val="24"/>
              </w:rPr>
            </w:pPr>
            <w:r w:rsidRPr="004E3B73">
              <w:rPr>
                <w:rFonts w:ascii="Times New Roman" w:hAnsi="Times New Roman"/>
                <w:sz w:val="24"/>
                <w:szCs w:val="24"/>
              </w:rPr>
              <w:t>…</w:t>
            </w:r>
          </w:p>
          <w:p w14:paraId="115C1D0D" w14:textId="77777777" w:rsidR="00906323" w:rsidRPr="004E3B73" w:rsidRDefault="00906323" w:rsidP="00906323">
            <w:pPr>
              <w:pBdr>
                <w:top w:val="nil"/>
                <w:left w:val="nil"/>
                <w:bottom w:val="nil"/>
                <w:right w:val="nil"/>
                <w:between w:val="nil"/>
              </w:pBdr>
              <w:spacing w:after="0" w:line="240" w:lineRule="auto"/>
              <w:jc w:val="both"/>
              <w:rPr>
                <w:rFonts w:ascii="Times New Roman" w:hAnsi="Times New Roman"/>
                <w:sz w:val="24"/>
                <w:szCs w:val="24"/>
              </w:rPr>
            </w:pPr>
            <w:r w:rsidRPr="004E3B73">
              <w:rPr>
                <w:rFonts w:ascii="Times New Roman" w:hAnsi="Times New Roman"/>
                <w:sz w:val="24"/>
                <w:szCs w:val="24"/>
              </w:rPr>
              <w:lastRenderedPageBreak/>
              <w:t>3. Юридический консультант, выступая в качестве представителя, правомочен:</w:t>
            </w:r>
          </w:p>
          <w:p w14:paraId="15D3307A" w14:textId="77777777" w:rsidR="00906323" w:rsidRPr="004E3B73" w:rsidRDefault="00906323" w:rsidP="00906323">
            <w:pPr>
              <w:pBdr>
                <w:top w:val="nil"/>
                <w:left w:val="nil"/>
                <w:bottom w:val="nil"/>
                <w:right w:val="nil"/>
                <w:between w:val="nil"/>
              </w:pBdr>
              <w:spacing w:after="0" w:line="240" w:lineRule="auto"/>
              <w:jc w:val="center"/>
              <w:rPr>
                <w:rFonts w:ascii="Times New Roman" w:hAnsi="Times New Roman"/>
                <w:sz w:val="24"/>
                <w:szCs w:val="24"/>
              </w:rPr>
            </w:pPr>
            <w:r w:rsidRPr="004E3B73">
              <w:rPr>
                <w:rFonts w:ascii="Times New Roman" w:hAnsi="Times New Roman"/>
                <w:sz w:val="24"/>
                <w:szCs w:val="24"/>
              </w:rPr>
              <w:t>…</w:t>
            </w:r>
          </w:p>
          <w:p w14:paraId="61F76700" w14:textId="77777777" w:rsidR="00906323" w:rsidRPr="004E3B73" w:rsidRDefault="00906323" w:rsidP="00906323">
            <w:pPr>
              <w:pBdr>
                <w:top w:val="nil"/>
                <w:left w:val="nil"/>
                <w:bottom w:val="nil"/>
                <w:right w:val="nil"/>
                <w:between w:val="nil"/>
              </w:pBdr>
              <w:spacing w:after="0" w:line="240" w:lineRule="auto"/>
              <w:jc w:val="both"/>
              <w:rPr>
                <w:rFonts w:ascii="Times New Roman" w:hAnsi="Times New Roman"/>
                <w:sz w:val="24"/>
                <w:szCs w:val="24"/>
              </w:rPr>
            </w:pPr>
            <w:r w:rsidRPr="004E3B73">
              <w:rPr>
                <w:rFonts w:ascii="Times New Roman" w:hAnsi="Times New Roman"/>
                <w:sz w:val="24"/>
                <w:szCs w:val="24"/>
              </w:rPr>
              <w:t>«10)</w:t>
            </w:r>
            <w:r w:rsidRPr="004E3B73">
              <w:rPr>
                <w:rFonts w:ascii="Times New Roman" w:hAnsi="Times New Roman"/>
                <w:b/>
                <w:sz w:val="24"/>
                <w:szCs w:val="24"/>
              </w:rPr>
              <w:t xml:space="preserve"> </w:t>
            </w:r>
            <w:r w:rsidRPr="004E3B73">
              <w:rPr>
                <w:rFonts w:ascii="Times New Roman" w:hAnsi="Times New Roman"/>
                <w:sz w:val="24"/>
                <w:szCs w:val="24"/>
              </w:rPr>
              <w:t>совершать иные действия, не противоречащие законодательству Республики Казахстан.</w:t>
            </w:r>
          </w:p>
          <w:p w14:paraId="6B374B0E" w14:textId="77777777" w:rsidR="00906323" w:rsidRPr="004E3B73" w:rsidRDefault="00906323" w:rsidP="00906323">
            <w:pPr>
              <w:pBdr>
                <w:top w:val="nil"/>
                <w:left w:val="nil"/>
                <w:bottom w:val="nil"/>
                <w:right w:val="nil"/>
                <w:between w:val="nil"/>
              </w:pBdr>
              <w:spacing w:after="0" w:line="240" w:lineRule="auto"/>
              <w:jc w:val="both"/>
              <w:rPr>
                <w:rFonts w:ascii="Times New Roman" w:hAnsi="Times New Roman"/>
                <w:b/>
                <w:sz w:val="24"/>
                <w:szCs w:val="24"/>
              </w:rPr>
            </w:pPr>
            <w:r w:rsidRPr="004E3B73">
              <w:rPr>
                <w:rFonts w:ascii="Times New Roman" w:hAnsi="Times New Roman"/>
                <w:b/>
                <w:sz w:val="24"/>
                <w:szCs w:val="24"/>
              </w:rPr>
              <w:t>Государственный орган или должностное лицо не может отказать в признании права юридического консультанта представлять интересы лица, обратившегося за юридической помощью, за исключением случаев, предусмотренных законами Республики Казахстан.</w:t>
            </w:r>
          </w:p>
          <w:p w14:paraId="2249A9AF" w14:textId="194439B6" w:rsidR="00906323" w:rsidRPr="004E3B73" w:rsidRDefault="00906323" w:rsidP="00906323">
            <w:pPr>
              <w:pBdr>
                <w:top w:val="nil"/>
                <w:left w:val="nil"/>
                <w:bottom w:val="nil"/>
                <w:right w:val="nil"/>
                <w:between w:val="nil"/>
              </w:pBdr>
              <w:spacing w:after="0" w:line="240" w:lineRule="auto"/>
              <w:jc w:val="both"/>
              <w:rPr>
                <w:rFonts w:ascii="Times New Roman" w:hAnsi="Times New Roman"/>
                <w:b/>
                <w:sz w:val="24"/>
                <w:szCs w:val="24"/>
              </w:rPr>
            </w:pPr>
            <w:r w:rsidRPr="004E3B73">
              <w:rPr>
                <w:rFonts w:ascii="Times New Roman" w:hAnsi="Times New Roman"/>
                <w:b/>
                <w:sz w:val="24"/>
                <w:szCs w:val="24"/>
              </w:rPr>
              <w:t xml:space="preserve">      Юридический консультант пользуется правом свободного доступа в административные здания судов, прокуратуры, в </w:t>
            </w:r>
            <w:r w:rsidRPr="004E3B73">
              <w:rPr>
                <w:rFonts w:ascii="Times New Roman" w:hAnsi="Times New Roman"/>
                <w:b/>
                <w:sz w:val="24"/>
                <w:szCs w:val="24"/>
              </w:rPr>
              <w:lastRenderedPageBreak/>
              <w:t>установленном законодательством Республики Казахстан порядке по предъявлении им удостоверения юридического консультанта»</w:t>
            </w:r>
          </w:p>
          <w:p w14:paraId="33617696" w14:textId="77777777" w:rsidR="00906323" w:rsidRPr="004E3B73" w:rsidRDefault="00906323" w:rsidP="00906323">
            <w:pPr>
              <w:spacing w:after="0" w:line="240" w:lineRule="auto"/>
              <w:jc w:val="both"/>
              <w:rPr>
                <w:rFonts w:ascii="Times New Roman" w:hAnsi="Times New Roman"/>
                <w:b/>
                <w:sz w:val="24"/>
                <w:szCs w:val="24"/>
                <w:highlight w:val="yellow"/>
              </w:rPr>
            </w:pPr>
          </w:p>
        </w:tc>
        <w:tc>
          <w:tcPr>
            <w:tcW w:w="2820" w:type="dxa"/>
          </w:tcPr>
          <w:p w14:paraId="1931EFF5" w14:textId="1F3FAE49" w:rsidR="00906323" w:rsidRPr="004E3B73" w:rsidRDefault="00906323" w:rsidP="00906323">
            <w:pPr>
              <w:spacing w:after="0" w:line="240" w:lineRule="auto"/>
              <w:ind w:firstLine="408"/>
              <w:jc w:val="both"/>
              <w:rPr>
                <w:rFonts w:ascii="Times New Roman" w:hAnsi="Times New Roman"/>
                <w:bCs/>
                <w:sz w:val="24"/>
                <w:szCs w:val="24"/>
              </w:rPr>
            </w:pPr>
            <w:r w:rsidRPr="004E3B73">
              <w:rPr>
                <w:rFonts w:ascii="Times New Roman" w:hAnsi="Times New Roman"/>
                <w:bCs/>
                <w:sz w:val="24"/>
                <w:szCs w:val="24"/>
              </w:rPr>
              <w:lastRenderedPageBreak/>
              <w:t>Предложение не поддерживается.</w:t>
            </w:r>
          </w:p>
          <w:p w14:paraId="5C12A8ED" w14:textId="77777777" w:rsidR="00906323" w:rsidRPr="004E3B73" w:rsidRDefault="00906323" w:rsidP="00906323">
            <w:pPr>
              <w:spacing w:after="0" w:line="240" w:lineRule="auto"/>
              <w:ind w:firstLine="408"/>
              <w:jc w:val="both"/>
              <w:rPr>
                <w:rFonts w:ascii="Times New Roman" w:hAnsi="Times New Roman"/>
                <w:bCs/>
                <w:sz w:val="24"/>
                <w:szCs w:val="24"/>
              </w:rPr>
            </w:pPr>
            <w:r w:rsidRPr="004E3B73">
              <w:rPr>
                <w:rFonts w:ascii="Times New Roman" w:hAnsi="Times New Roman"/>
                <w:bCs/>
                <w:sz w:val="24"/>
                <w:szCs w:val="24"/>
              </w:rPr>
              <w:t xml:space="preserve">В связи с отсутствием у юридического консультанта </w:t>
            </w:r>
            <w:r w:rsidRPr="004E3B73">
              <w:rPr>
                <w:rFonts w:ascii="Times New Roman" w:hAnsi="Times New Roman"/>
                <w:bCs/>
                <w:sz w:val="24"/>
                <w:szCs w:val="24"/>
              </w:rPr>
              <w:lastRenderedPageBreak/>
              <w:t>полномочий по защите граждан в уголовном процессе не требуется предоставление ему полномочий по доступу в здания органов, ведущих уголовный процесс, в места содержания задержанных, содержащихся под стражей и отбывающих наказание.</w:t>
            </w:r>
          </w:p>
          <w:p w14:paraId="36EE7009" w14:textId="64D3061E" w:rsidR="00906323" w:rsidRPr="004E3B73" w:rsidRDefault="00906323" w:rsidP="00906323">
            <w:pPr>
              <w:spacing w:after="0" w:line="240" w:lineRule="auto"/>
              <w:ind w:firstLine="408"/>
              <w:jc w:val="both"/>
              <w:rPr>
                <w:rFonts w:ascii="Times New Roman" w:hAnsi="Times New Roman"/>
                <w:sz w:val="24"/>
                <w:szCs w:val="24"/>
              </w:rPr>
            </w:pPr>
            <w:r w:rsidRPr="004E3B73">
              <w:rPr>
                <w:rFonts w:ascii="Times New Roman" w:hAnsi="Times New Roman"/>
                <w:sz w:val="24"/>
                <w:szCs w:val="24"/>
              </w:rPr>
              <w:t>В указанных случаях речь может идти о доступе к различного рода охраняемой законом тайне и закрытой информации. Юридическим консультантом может быть иностранный гражданин. Представление иностранным гражданам доступа к зданиям, в которых хранится чувствительная информация, не является целесообразным.</w:t>
            </w:r>
          </w:p>
          <w:p w14:paraId="744CD5D8" w14:textId="77777777" w:rsidR="00906323" w:rsidRPr="004E3B73" w:rsidRDefault="00906323" w:rsidP="00906323">
            <w:pPr>
              <w:spacing w:after="0" w:line="240" w:lineRule="auto"/>
              <w:ind w:firstLine="408"/>
              <w:jc w:val="both"/>
              <w:rPr>
                <w:rFonts w:ascii="Times New Roman" w:hAnsi="Times New Roman"/>
                <w:sz w:val="24"/>
                <w:szCs w:val="24"/>
              </w:rPr>
            </w:pPr>
            <w:r w:rsidRPr="004E3B73">
              <w:rPr>
                <w:rFonts w:ascii="Times New Roman" w:hAnsi="Times New Roman"/>
                <w:sz w:val="24"/>
                <w:szCs w:val="24"/>
              </w:rPr>
              <w:lastRenderedPageBreak/>
              <w:t xml:space="preserve">Линия водораздела между полномочиями адвоката и юридического консультанта должна определяться по границе между публичным и частным правом. </w:t>
            </w:r>
          </w:p>
          <w:p w14:paraId="3CED81EF" w14:textId="77219E99" w:rsidR="00906323" w:rsidRPr="004E3B73" w:rsidRDefault="00906323" w:rsidP="00906323">
            <w:pPr>
              <w:spacing w:after="0" w:line="240" w:lineRule="auto"/>
              <w:ind w:firstLine="408"/>
              <w:jc w:val="both"/>
              <w:rPr>
                <w:rFonts w:ascii="Times New Roman" w:hAnsi="Times New Roman"/>
                <w:sz w:val="24"/>
                <w:szCs w:val="24"/>
              </w:rPr>
            </w:pPr>
            <w:r w:rsidRPr="004E3B73">
              <w:rPr>
                <w:rFonts w:ascii="Times New Roman" w:hAnsi="Times New Roman"/>
                <w:sz w:val="24"/>
                <w:szCs w:val="24"/>
              </w:rPr>
              <w:t>Деятельность юридических консультантов не подлежит лицензированию, что снижает уровень ответственности в сферах, где государство гарантирует обеспечение квалифицированной юридической помощи.</w:t>
            </w:r>
          </w:p>
        </w:tc>
      </w:tr>
      <w:tr w:rsidR="00906323" w:rsidRPr="004E3B73" w14:paraId="4ABCF392" w14:textId="7E9E81BE" w:rsidTr="00BE4E95">
        <w:trPr>
          <w:gridAfter w:val="1"/>
          <w:wAfter w:w="7" w:type="dxa"/>
        </w:trPr>
        <w:tc>
          <w:tcPr>
            <w:tcW w:w="460" w:type="dxa"/>
          </w:tcPr>
          <w:p w14:paraId="3E7ABDA5"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2D3CD0E5" w14:textId="77777777" w:rsidR="00906323" w:rsidRPr="004E3B73" w:rsidRDefault="00906323" w:rsidP="00906323">
            <w:pPr>
              <w:spacing w:after="0" w:line="240" w:lineRule="auto"/>
              <w:jc w:val="both"/>
              <w:rPr>
                <w:rFonts w:ascii="Times New Roman" w:hAnsi="Times New Roman"/>
                <w:sz w:val="24"/>
                <w:szCs w:val="24"/>
              </w:rPr>
            </w:pPr>
            <w:r w:rsidRPr="004E3B73">
              <w:rPr>
                <w:rFonts w:ascii="Times New Roman" w:hAnsi="Times New Roman"/>
                <w:sz w:val="24"/>
                <w:szCs w:val="24"/>
              </w:rPr>
              <w:t>Статья 76</w:t>
            </w:r>
          </w:p>
          <w:p w14:paraId="2AFF5E3A" w14:textId="77777777" w:rsidR="00906323" w:rsidRPr="004E3B73" w:rsidRDefault="00906323" w:rsidP="00906323">
            <w:pPr>
              <w:spacing w:after="0" w:line="240" w:lineRule="auto"/>
              <w:jc w:val="both"/>
              <w:rPr>
                <w:rFonts w:ascii="Times New Roman" w:hAnsi="Times New Roman"/>
                <w:sz w:val="24"/>
                <w:szCs w:val="24"/>
              </w:rPr>
            </w:pPr>
            <w:r w:rsidRPr="004E3B73">
              <w:rPr>
                <w:rFonts w:ascii="Times New Roman" w:hAnsi="Times New Roman"/>
                <w:sz w:val="24"/>
                <w:szCs w:val="24"/>
              </w:rPr>
              <w:t>Пункт 3</w:t>
            </w:r>
          </w:p>
          <w:p w14:paraId="05CA30B9" w14:textId="0276FF55" w:rsidR="00906323" w:rsidRPr="004E3B73" w:rsidRDefault="00906323" w:rsidP="00906323">
            <w:pPr>
              <w:spacing w:after="0" w:line="240" w:lineRule="auto"/>
              <w:jc w:val="both"/>
              <w:rPr>
                <w:rFonts w:ascii="Times New Roman" w:hAnsi="Times New Roman"/>
                <w:sz w:val="24"/>
                <w:szCs w:val="24"/>
                <w:highlight w:val="yellow"/>
              </w:rPr>
            </w:pPr>
            <w:r w:rsidRPr="004E3B73">
              <w:rPr>
                <w:rFonts w:ascii="Times New Roman" w:hAnsi="Times New Roman"/>
                <w:sz w:val="24"/>
                <w:szCs w:val="24"/>
              </w:rPr>
              <w:t>Новый подпункт</w:t>
            </w:r>
          </w:p>
        </w:tc>
        <w:tc>
          <w:tcPr>
            <w:tcW w:w="3166" w:type="dxa"/>
            <w:gridSpan w:val="2"/>
          </w:tcPr>
          <w:p w14:paraId="3DE3125C" w14:textId="77777777" w:rsidR="00906323" w:rsidRPr="004E3B73" w:rsidRDefault="00906323" w:rsidP="00906323">
            <w:pPr>
              <w:pBdr>
                <w:top w:val="nil"/>
                <w:left w:val="nil"/>
                <w:bottom w:val="nil"/>
                <w:right w:val="nil"/>
                <w:between w:val="nil"/>
              </w:pBdr>
              <w:spacing w:after="0" w:line="240" w:lineRule="auto"/>
              <w:ind w:firstLine="434"/>
              <w:jc w:val="both"/>
              <w:rPr>
                <w:rFonts w:ascii="Times New Roman" w:hAnsi="Times New Roman"/>
                <w:sz w:val="24"/>
                <w:szCs w:val="24"/>
              </w:rPr>
            </w:pPr>
            <w:r w:rsidRPr="004E3B73">
              <w:rPr>
                <w:rFonts w:ascii="Times New Roman" w:hAnsi="Times New Roman"/>
                <w:sz w:val="24"/>
                <w:szCs w:val="24"/>
              </w:rPr>
              <w:t xml:space="preserve">Статья 76. Права и обязанности юридического консультанта </w:t>
            </w:r>
          </w:p>
          <w:p w14:paraId="75A13C9F" w14:textId="64DAA45C" w:rsidR="00906323" w:rsidRPr="004E3B73" w:rsidRDefault="00906323" w:rsidP="00906323">
            <w:pPr>
              <w:pBdr>
                <w:top w:val="nil"/>
                <w:left w:val="nil"/>
                <w:bottom w:val="nil"/>
                <w:right w:val="nil"/>
                <w:between w:val="nil"/>
              </w:pBdr>
              <w:spacing w:after="0" w:line="240" w:lineRule="auto"/>
              <w:jc w:val="center"/>
              <w:rPr>
                <w:rFonts w:ascii="Times New Roman" w:hAnsi="Times New Roman"/>
                <w:sz w:val="24"/>
                <w:szCs w:val="24"/>
              </w:rPr>
            </w:pPr>
            <w:r w:rsidRPr="004E3B73">
              <w:rPr>
                <w:rFonts w:ascii="Times New Roman" w:hAnsi="Times New Roman"/>
                <w:sz w:val="24"/>
                <w:szCs w:val="24"/>
              </w:rPr>
              <w:t>…</w:t>
            </w:r>
          </w:p>
          <w:p w14:paraId="3F7C3CB6" w14:textId="7F442DE2" w:rsidR="00906323" w:rsidRPr="004E3B73" w:rsidRDefault="00906323" w:rsidP="00906323">
            <w:pPr>
              <w:pBdr>
                <w:top w:val="nil"/>
                <w:left w:val="nil"/>
                <w:bottom w:val="nil"/>
                <w:right w:val="nil"/>
                <w:between w:val="nil"/>
              </w:pBdr>
              <w:spacing w:after="0" w:line="240" w:lineRule="auto"/>
              <w:jc w:val="both"/>
              <w:rPr>
                <w:rFonts w:ascii="Times New Roman" w:hAnsi="Times New Roman"/>
                <w:sz w:val="24"/>
                <w:szCs w:val="24"/>
              </w:rPr>
            </w:pPr>
            <w:r w:rsidRPr="004E3B73">
              <w:rPr>
                <w:rFonts w:ascii="Times New Roman" w:hAnsi="Times New Roman"/>
                <w:sz w:val="24"/>
                <w:szCs w:val="24"/>
              </w:rPr>
              <w:t>3. Юридический консультант, выступая в качестве представителя, правомочен:</w:t>
            </w:r>
          </w:p>
          <w:p w14:paraId="1C31DE52" w14:textId="77777777" w:rsidR="00906323" w:rsidRPr="004E3B73" w:rsidRDefault="00906323" w:rsidP="00906323">
            <w:pPr>
              <w:pBdr>
                <w:top w:val="nil"/>
                <w:left w:val="nil"/>
                <w:bottom w:val="nil"/>
                <w:right w:val="nil"/>
                <w:between w:val="nil"/>
              </w:pBdr>
              <w:spacing w:after="0" w:line="240" w:lineRule="auto"/>
              <w:jc w:val="center"/>
              <w:rPr>
                <w:rFonts w:ascii="Times New Roman" w:hAnsi="Times New Roman"/>
                <w:sz w:val="24"/>
                <w:szCs w:val="24"/>
              </w:rPr>
            </w:pPr>
            <w:r w:rsidRPr="004E3B73">
              <w:rPr>
                <w:rFonts w:ascii="Times New Roman" w:hAnsi="Times New Roman"/>
                <w:sz w:val="24"/>
                <w:szCs w:val="24"/>
              </w:rPr>
              <w:lastRenderedPageBreak/>
              <w:t>…</w:t>
            </w:r>
          </w:p>
          <w:p w14:paraId="38BBCB26" w14:textId="3772215A" w:rsidR="00906323" w:rsidRPr="004E3B73" w:rsidRDefault="00906323" w:rsidP="00906323">
            <w:pPr>
              <w:pBdr>
                <w:top w:val="nil"/>
                <w:left w:val="nil"/>
                <w:bottom w:val="nil"/>
                <w:right w:val="nil"/>
                <w:between w:val="nil"/>
              </w:pBdr>
              <w:spacing w:after="0" w:line="240" w:lineRule="auto"/>
              <w:jc w:val="both"/>
              <w:rPr>
                <w:rFonts w:ascii="Times New Roman" w:hAnsi="Times New Roman"/>
                <w:b/>
                <w:sz w:val="24"/>
                <w:szCs w:val="24"/>
                <w:highlight w:val="yellow"/>
              </w:rPr>
            </w:pPr>
            <w:r w:rsidRPr="004E3B73">
              <w:rPr>
                <w:rFonts w:ascii="Times New Roman" w:hAnsi="Times New Roman"/>
                <w:b/>
                <w:sz w:val="24"/>
                <w:szCs w:val="24"/>
              </w:rPr>
              <w:t>11) Отсутствует.</w:t>
            </w:r>
          </w:p>
        </w:tc>
        <w:tc>
          <w:tcPr>
            <w:tcW w:w="2838" w:type="dxa"/>
          </w:tcPr>
          <w:p w14:paraId="7578C339" w14:textId="77777777" w:rsidR="00906323" w:rsidRPr="004E3B73" w:rsidRDefault="00906323" w:rsidP="00906323">
            <w:pPr>
              <w:pBdr>
                <w:top w:val="nil"/>
                <w:left w:val="nil"/>
                <w:bottom w:val="nil"/>
                <w:right w:val="nil"/>
                <w:between w:val="nil"/>
              </w:pBdr>
              <w:spacing w:after="0" w:line="240" w:lineRule="auto"/>
              <w:ind w:firstLine="434"/>
              <w:jc w:val="both"/>
              <w:rPr>
                <w:rFonts w:ascii="Times New Roman" w:hAnsi="Times New Roman"/>
                <w:sz w:val="24"/>
                <w:szCs w:val="24"/>
              </w:rPr>
            </w:pPr>
            <w:r w:rsidRPr="004E3B73">
              <w:rPr>
                <w:rFonts w:ascii="Times New Roman" w:hAnsi="Times New Roman"/>
                <w:sz w:val="24"/>
                <w:szCs w:val="24"/>
              </w:rPr>
              <w:lastRenderedPageBreak/>
              <w:t xml:space="preserve">Статья 76. Права и обязанности юридического консультанта </w:t>
            </w:r>
          </w:p>
          <w:p w14:paraId="3E0110DD" w14:textId="77777777" w:rsidR="00906323" w:rsidRPr="004E3B73" w:rsidRDefault="00906323" w:rsidP="00906323">
            <w:pPr>
              <w:pBdr>
                <w:top w:val="nil"/>
                <w:left w:val="nil"/>
                <w:bottom w:val="nil"/>
                <w:right w:val="nil"/>
                <w:between w:val="nil"/>
              </w:pBdr>
              <w:spacing w:after="0" w:line="240" w:lineRule="auto"/>
              <w:jc w:val="center"/>
              <w:rPr>
                <w:rFonts w:ascii="Times New Roman" w:hAnsi="Times New Roman"/>
                <w:sz w:val="24"/>
                <w:szCs w:val="24"/>
              </w:rPr>
            </w:pPr>
            <w:r w:rsidRPr="004E3B73">
              <w:rPr>
                <w:rFonts w:ascii="Times New Roman" w:hAnsi="Times New Roman"/>
                <w:sz w:val="24"/>
                <w:szCs w:val="24"/>
              </w:rPr>
              <w:t>…</w:t>
            </w:r>
          </w:p>
          <w:p w14:paraId="2E21038D" w14:textId="7A1F61C5" w:rsidR="00906323" w:rsidRPr="004E3B73" w:rsidRDefault="00906323" w:rsidP="00906323">
            <w:pPr>
              <w:pBdr>
                <w:top w:val="nil"/>
                <w:left w:val="nil"/>
                <w:bottom w:val="nil"/>
                <w:right w:val="nil"/>
                <w:between w:val="nil"/>
              </w:pBdr>
              <w:spacing w:after="0" w:line="240" w:lineRule="auto"/>
              <w:jc w:val="both"/>
              <w:rPr>
                <w:rFonts w:ascii="Times New Roman" w:hAnsi="Times New Roman"/>
                <w:sz w:val="24"/>
                <w:szCs w:val="24"/>
              </w:rPr>
            </w:pPr>
            <w:r w:rsidRPr="004E3B73">
              <w:rPr>
                <w:rFonts w:ascii="Times New Roman" w:hAnsi="Times New Roman"/>
                <w:sz w:val="24"/>
                <w:szCs w:val="24"/>
              </w:rPr>
              <w:t xml:space="preserve">3. Юридический консультант, выступая в </w:t>
            </w:r>
            <w:r w:rsidRPr="004E3B73">
              <w:rPr>
                <w:rFonts w:ascii="Times New Roman" w:hAnsi="Times New Roman"/>
                <w:sz w:val="24"/>
                <w:szCs w:val="24"/>
              </w:rPr>
              <w:lastRenderedPageBreak/>
              <w:t>качестве представителя, правомочен:</w:t>
            </w:r>
          </w:p>
          <w:p w14:paraId="18559CBE" w14:textId="4392027A" w:rsidR="00906323" w:rsidRPr="004E3B73" w:rsidRDefault="00906323" w:rsidP="00906323">
            <w:pPr>
              <w:pBdr>
                <w:top w:val="nil"/>
                <w:left w:val="nil"/>
                <w:bottom w:val="nil"/>
                <w:right w:val="nil"/>
                <w:between w:val="nil"/>
              </w:pBdr>
              <w:spacing w:after="0" w:line="240" w:lineRule="auto"/>
              <w:jc w:val="center"/>
              <w:rPr>
                <w:rFonts w:ascii="Times New Roman" w:hAnsi="Times New Roman"/>
                <w:sz w:val="24"/>
                <w:szCs w:val="24"/>
                <w:highlight w:val="yellow"/>
              </w:rPr>
            </w:pPr>
            <w:r w:rsidRPr="004E3B73">
              <w:rPr>
                <w:rFonts w:ascii="Times New Roman" w:hAnsi="Times New Roman"/>
                <w:sz w:val="24"/>
                <w:szCs w:val="24"/>
              </w:rPr>
              <w:t>…</w:t>
            </w:r>
          </w:p>
          <w:p w14:paraId="176D5583" w14:textId="758FBA75" w:rsidR="00906323" w:rsidRPr="004E3B73" w:rsidRDefault="00906323" w:rsidP="00906323">
            <w:pPr>
              <w:pBdr>
                <w:top w:val="nil"/>
                <w:left w:val="nil"/>
                <w:bottom w:val="nil"/>
                <w:right w:val="nil"/>
                <w:between w:val="nil"/>
              </w:pBdr>
              <w:spacing w:after="0" w:line="240" w:lineRule="auto"/>
              <w:jc w:val="both"/>
              <w:rPr>
                <w:rFonts w:ascii="Times New Roman" w:hAnsi="Times New Roman"/>
                <w:b/>
                <w:sz w:val="24"/>
                <w:szCs w:val="24"/>
              </w:rPr>
            </w:pPr>
            <w:r w:rsidRPr="004E3B73">
              <w:rPr>
                <w:rFonts w:ascii="Times New Roman" w:hAnsi="Times New Roman"/>
                <w:sz w:val="24"/>
                <w:szCs w:val="24"/>
              </w:rPr>
              <w:t>«</w:t>
            </w:r>
            <w:r w:rsidRPr="004E3B73">
              <w:rPr>
                <w:rFonts w:ascii="Times New Roman" w:hAnsi="Times New Roman"/>
                <w:b/>
                <w:sz w:val="24"/>
                <w:szCs w:val="24"/>
              </w:rPr>
              <w:t>11)</w:t>
            </w:r>
            <w:r w:rsidRPr="004E3B73">
              <w:rPr>
                <w:rFonts w:ascii="Times New Roman" w:hAnsi="Times New Roman"/>
                <w:sz w:val="24"/>
                <w:szCs w:val="24"/>
              </w:rPr>
              <w:t xml:space="preserve"> </w:t>
            </w:r>
            <w:r w:rsidRPr="004E3B73">
              <w:rPr>
                <w:rFonts w:ascii="Times New Roman" w:hAnsi="Times New Roman"/>
                <w:b/>
                <w:sz w:val="24"/>
                <w:szCs w:val="24"/>
              </w:rPr>
              <w:t>с момента допуска к участию в деле иметь свидания наедине со своим подзащитным без ограничения их количества, продолжительности и в условиях, обеспечивающих конфиденциальность таковых свиданий;»</w:t>
            </w:r>
          </w:p>
        </w:tc>
        <w:tc>
          <w:tcPr>
            <w:tcW w:w="2820" w:type="dxa"/>
          </w:tcPr>
          <w:p w14:paraId="58763ADC" w14:textId="77777777" w:rsidR="00906323" w:rsidRPr="004E3B73" w:rsidRDefault="00906323" w:rsidP="00906323">
            <w:pPr>
              <w:spacing w:after="0" w:line="240" w:lineRule="auto"/>
              <w:jc w:val="both"/>
              <w:rPr>
                <w:rFonts w:ascii="Times New Roman" w:hAnsi="Times New Roman"/>
                <w:b/>
                <w:sz w:val="24"/>
                <w:szCs w:val="24"/>
                <w:highlight w:val="yellow"/>
              </w:rPr>
            </w:pPr>
          </w:p>
        </w:tc>
        <w:tc>
          <w:tcPr>
            <w:tcW w:w="2820" w:type="dxa"/>
          </w:tcPr>
          <w:p w14:paraId="090B0F93" w14:textId="05659FC7" w:rsidR="00906323" w:rsidRPr="004E3B73" w:rsidRDefault="00906323" w:rsidP="00906323">
            <w:pPr>
              <w:spacing w:after="0" w:line="240" w:lineRule="auto"/>
              <w:jc w:val="both"/>
              <w:rPr>
                <w:rFonts w:ascii="Times New Roman" w:hAnsi="Times New Roman"/>
                <w:b/>
                <w:sz w:val="24"/>
                <w:szCs w:val="24"/>
              </w:rPr>
            </w:pPr>
            <w:r w:rsidRPr="004E3B73">
              <w:rPr>
                <w:rFonts w:ascii="Times New Roman" w:hAnsi="Times New Roman"/>
                <w:b/>
                <w:sz w:val="24"/>
                <w:szCs w:val="24"/>
              </w:rPr>
              <w:t>Не поддерживается.</w:t>
            </w:r>
          </w:p>
        </w:tc>
        <w:tc>
          <w:tcPr>
            <w:tcW w:w="2820" w:type="dxa"/>
          </w:tcPr>
          <w:p w14:paraId="5EAB456C" w14:textId="77777777" w:rsidR="00906323" w:rsidRPr="004E3B73" w:rsidRDefault="00906323" w:rsidP="00906323">
            <w:pPr>
              <w:spacing w:after="0" w:line="240" w:lineRule="auto"/>
              <w:ind w:firstLine="408"/>
              <w:jc w:val="both"/>
              <w:rPr>
                <w:rFonts w:ascii="Times New Roman" w:hAnsi="Times New Roman"/>
                <w:bCs/>
                <w:sz w:val="24"/>
                <w:szCs w:val="24"/>
              </w:rPr>
            </w:pPr>
            <w:r w:rsidRPr="004E3B73">
              <w:rPr>
                <w:rFonts w:ascii="Times New Roman" w:hAnsi="Times New Roman"/>
                <w:bCs/>
                <w:sz w:val="24"/>
                <w:szCs w:val="24"/>
              </w:rPr>
              <w:t>Статус представителя означает оказание юридической помощи только доверителям и не совместим с оказанием юридической помощи подзащитным.</w:t>
            </w:r>
          </w:p>
          <w:p w14:paraId="21E44C1D" w14:textId="3A00CEDC" w:rsidR="00906323" w:rsidRPr="004E3B73" w:rsidRDefault="00906323" w:rsidP="00906323">
            <w:pPr>
              <w:spacing w:after="0" w:line="240" w:lineRule="auto"/>
              <w:ind w:firstLine="408"/>
              <w:jc w:val="both"/>
              <w:rPr>
                <w:rFonts w:ascii="Times New Roman" w:hAnsi="Times New Roman"/>
                <w:bCs/>
                <w:sz w:val="24"/>
                <w:szCs w:val="24"/>
              </w:rPr>
            </w:pPr>
            <w:r w:rsidRPr="004E3B73">
              <w:rPr>
                <w:rFonts w:ascii="Times New Roman" w:hAnsi="Times New Roman"/>
                <w:bCs/>
                <w:sz w:val="24"/>
                <w:szCs w:val="24"/>
              </w:rPr>
              <w:lastRenderedPageBreak/>
              <w:t>См. обоснование к позиции 29.</w:t>
            </w:r>
          </w:p>
        </w:tc>
      </w:tr>
      <w:tr w:rsidR="00906323" w:rsidRPr="004E3B73" w14:paraId="36C75596" w14:textId="4E48B233" w:rsidTr="00BE4E95">
        <w:trPr>
          <w:gridAfter w:val="1"/>
          <w:wAfter w:w="7" w:type="dxa"/>
        </w:trPr>
        <w:tc>
          <w:tcPr>
            <w:tcW w:w="460" w:type="dxa"/>
          </w:tcPr>
          <w:p w14:paraId="442B0C25"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427DB884" w14:textId="77777777" w:rsidR="00906323" w:rsidRPr="004E3B73" w:rsidRDefault="00906323" w:rsidP="00906323">
            <w:pPr>
              <w:pStyle w:val="a3"/>
              <w:shd w:val="clear" w:color="auto" w:fill="FFFFFF"/>
              <w:spacing w:before="0" w:beforeAutospacing="0" w:after="0" w:afterAutospacing="0"/>
              <w:jc w:val="both"/>
              <w:textAlignment w:val="baseline"/>
              <w:rPr>
                <w:spacing w:val="2"/>
                <w:szCs w:val="24"/>
                <w:shd w:val="clear" w:color="auto" w:fill="FFFFFF"/>
              </w:rPr>
            </w:pPr>
            <w:r w:rsidRPr="004E3B73">
              <w:rPr>
                <w:spacing w:val="2"/>
                <w:szCs w:val="24"/>
                <w:shd w:val="clear" w:color="auto" w:fill="FFFFFF"/>
              </w:rPr>
              <w:t xml:space="preserve">Статья 76 </w:t>
            </w:r>
          </w:p>
          <w:p w14:paraId="6C1C67F5" w14:textId="77777777" w:rsidR="00906323" w:rsidRPr="004E3B73" w:rsidRDefault="00906323" w:rsidP="00906323">
            <w:pPr>
              <w:pStyle w:val="a3"/>
              <w:shd w:val="clear" w:color="auto" w:fill="FFFFFF"/>
              <w:spacing w:before="0" w:beforeAutospacing="0" w:after="0" w:afterAutospacing="0"/>
              <w:jc w:val="both"/>
              <w:textAlignment w:val="baseline"/>
              <w:rPr>
                <w:spacing w:val="2"/>
                <w:szCs w:val="24"/>
                <w:shd w:val="clear" w:color="auto" w:fill="FFFFFF"/>
              </w:rPr>
            </w:pPr>
            <w:r w:rsidRPr="004E3B73">
              <w:rPr>
                <w:spacing w:val="2"/>
                <w:szCs w:val="24"/>
                <w:shd w:val="clear" w:color="auto" w:fill="FFFFFF"/>
              </w:rPr>
              <w:t xml:space="preserve">Пункт 4 </w:t>
            </w:r>
          </w:p>
          <w:p w14:paraId="18CD1133" w14:textId="77777777" w:rsidR="00906323" w:rsidRPr="004E3B73" w:rsidRDefault="00906323" w:rsidP="00906323">
            <w:pPr>
              <w:pStyle w:val="a3"/>
              <w:shd w:val="clear" w:color="auto" w:fill="FFFFFF"/>
              <w:spacing w:before="0" w:beforeAutospacing="0" w:after="0" w:afterAutospacing="0"/>
              <w:jc w:val="both"/>
              <w:textAlignment w:val="baseline"/>
              <w:rPr>
                <w:spacing w:val="2"/>
                <w:szCs w:val="24"/>
                <w:shd w:val="clear" w:color="auto" w:fill="FFFFFF"/>
              </w:rPr>
            </w:pPr>
          </w:p>
        </w:tc>
        <w:tc>
          <w:tcPr>
            <w:tcW w:w="3166" w:type="dxa"/>
            <w:gridSpan w:val="2"/>
          </w:tcPr>
          <w:p w14:paraId="19AAC6BE" w14:textId="77777777" w:rsidR="00906323" w:rsidRPr="004E3B73" w:rsidRDefault="00906323" w:rsidP="00906323">
            <w:pPr>
              <w:pBdr>
                <w:top w:val="nil"/>
                <w:left w:val="nil"/>
                <w:bottom w:val="nil"/>
                <w:right w:val="nil"/>
                <w:between w:val="nil"/>
              </w:pBdr>
              <w:spacing w:after="0" w:line="240" w:lineRule="auto"/>
              <w:ind w:firstLine="434"/>
              <w:jc w:val="both"/>
              <w:rPr>
                <w:rFonts w:ascii="Times New Roman" w:hAnsi="Times New Roman"/>
                <w:sz w:val="24"/>
                <w:szCs w:val="24"/>
              </w:rPr>
            </w:pPr>
            <w:r w:rsidRPr="004E3B73">
              <w:rPr>
                <w:rFonts w:ascii="Times New Roman" w:hAnsi="Times New Roman"/>
                <w:sz w:val="24"/>
                <w:szCs w:val="24"/>
              </w:rPr>
              <w:t xml:space="preserve">Статья 76. Права и обязанности юридического консультанта </w:t>
            </w:r>
          </w:p>
          <w:p w14:paraId="3F34E35D" w14:textId="2B595B40" w:rsidR="00906323" w:rsidRPr="004E3B73" w:rsidRDefault="00906323" w:rsidP="00906323">
            <w:pPr>
              <w:pStyle w:val="a3"/>
              <w:shd w:val="clear" w:color="auto" w:fill="FFFFFF"/>
              <w:spacing w:before="0" w:beforeAutospacing="0" w:after="0" w:afterAutospacing="0"/>
              <w:ind w:firstLine="8"/>
              <w:jc w:val="center"/>
              <w:textAlignment w:val="baseline"/>
              <w:rPr>
                <w:spacing w:val="2"/>
                <w:szCs w:val="24"/>
                <w:shd w:val="clear" w:color="auto" w:fill="FFFFFF"/>
              </w:rPr>
            </w:pPr>
            <w:r w:rsidRPr="004E3B73">
              <w:rPr>
                <w:spacing w:val="2"/>
                <w:szCs w:val="24"/>
                <w:shd w:val="clear" w:color="auto" w:fill="FFFFFF"/>
              </w:rPr>
              <w:t>…</w:t>
            </w:r>
          </w:p>
          <w:p w14:paraId="0E199A49" w14:textId="1E33AB07" w:rsidR="00906323" w:rsidRPr="004E3B73" w:rsidRDefault="00906323" w:rsidP="00906323">
            <w:pPr>
              <w:pStyle w:val="a3"/>
              <w:shd w:val="clear" w:color="auto" w:fill="FFFFFF"/>
              <w:spacing w:before="0" w:beforeAutospacing="0" w:after="0" w:afterAutospacing="0"/>
              <w:jc w:val="both"/>
              <w:textAlignment w:val="baseline"/>
              <w:rPr>
                <w:spacing w:val="2"/>
                <w:szCs w:val="24"/>
                <w:shd w:val="clear" w:color="auto" w:fill="FFFFFF"/>
              </w:rPr>
            </w:pPr>
            <w:r w:rsidRPr="004E3B73">
              <w:rPr>
                <w:spacing w:val="2"/>
                <w:szCs w:val="24"/>
                <w:shd w:val="clear" w:color="auto" w:fill="FFFFFF"/>
              </w:rPr>
              <w:t>4. Юридический консультант обязан:</w:t>
            </w:r>
          </w:p>
          <w:p w14:paraId="6634F651" w14:textId="362AFA85" w:rsidR="00906323" w:rsidRPr="004E3B73" w:rsidRDefault="00906323" w:rsidP="00906323">
            <w:pPr>
              <w:pStyle w:val="a3"/>
              <w:shd w:val="clear" w:color="auto" w:fill="FFFFFF"/>
              <w:spacing w:before="0" w:beforeAutospacing="0" w:after="0" w:afterAutospacing="0"/>
              <w:jc w:val="center"/>
              <w:textAlignment w:val="baseline"/>
              <w:rPr>
                <w:spacing w:val="2"/>
                <w:szCs w:val="24"/>
                <w:shd w:val="clear" w:color="auto" w:fill="FFFFFF"/>
              </w:rPr>
            </w:pPr>
            <w:r w:rsidRPr="004E3B73">
              <w:rPr>
                <w:spacing w:val="2"/>
                <w:szCs w:val="24"/>
                <w:shd w:val="clear" w:color="auto" w:fill="FFFFFF"/>
              </w:rPr>
              <w:t>…</w:t>
            </w:r>
          </w:p>
          <w:p w14:paraId="06D13309" w14:textId="77777777" w:rsidR="00906323" w:rsidRPr="004E3B73" w:rsidRDefault="00906323" w:rsidP="00906323">
            <w:pPr>
              <w:pBdr>
                <w:top w:val="nil"/>
                <w:left w:val="nil"/>
                <w:bottom w:val="nil"/>
                <w:right w:val="nil"/>
                <w:between w:val="nil"/>
              </w:pBdr>
              <w:spacing w:after="0" w:line="240" w:lineRule="auto"/>
              <w:jc w:val="both"/>
              <w:rPr>
                <w:rFonts w:ascii="Times New Roman" w:hAnsi="Times New Roman"/>
                <w:sz w:val="24"/>
                <w:szCs w:val="24"/>
              </w:rPr>
            </w:pPr>
            <w:r w:rsidRPr="004E3B73">
              <w:rPr>
                <w:rFonts w:ascii="Times New Roman" w:hAnsi="Times New Roman"/>
                <w:sz w:val="24"/>
                <w:szCs w:val="24"/>
              </w:rPr>
              <w:t>4) быть членом одной из палат юридических консультантов для оказания юридической помощи</w:t>
            </w:r>
            <w:r w:rsidRPr="004E3B73">
              <w:rPr>
                <w:rFonts w:ascii="Times New Roman" w:hAnsi="Times New Roman"/>
                <w:b/>
                <w:bCs/>
                <w:sz w:val="24"/>
                <w:szCs w:val="24"/>
              </w:rPr>
              <w:t xml:space="preserve"> в виде представительства интересов лиц в судах</w:t>
            </w:r>
            <w:r w:rsidRPr="004E3B73">
              <w:rPr>
                <w:rFonts w:ascii="Times New Roman" w:hAnsi="Times New Roman"/>
                <w:sz w:val="24"/>
                <w:szCs w:val="24"/>
              </w:rPr>
              <w:t>;</w:t>
            </w:r>
          </w:p>
          <w:p w14:paraId="55EC309B" w14:textId="77777777" w:rsidR="00906323" w:rsidRPr="004E3B73" w:rsidRDefault="00906323" w:rsidP="00906323">
            <w:pPr>
              <w:pStyle w:val="a3"/>
              <w:shd w:val="clear" w:color="auto" w:fill="FFFFFF"/>
              <w:spacing w:before="0" w:beforeAutospacing="0" w:after="0" w:afterAutospacing="0"/>
              <w:jc w:val="both"/>
              <w:textAlignment w:val="baseline"/>
              <w:rPr>
                <w:spacing w:val="2"/>
                <w:szCs w:val="24"/>
                <w:shd w:val="clear" w:color="auto" w:fill="FFFFFF"/>
              </w:rPr>
            </w:pPr>
          </w:p>
        </w:tc>
        <w:tc>
          <w:tcPr>
            <w:tcW w:w="2838" w:type="dxa"/>
          </w:tcPr>
          <w:p w14:paraId="48F91244" w14:textId="77777777" w:rsidR="00906323" w:rsidRPr="004E3B73" w:rsidRDefault="00906323" w:rsidP="00906323">
            <w:pPr>
              <w:pBdr>
                <w:top w:val="nil"/>
                <w:left w:val="nil"/>
                <w:bottom w:val="nil"/>
                <w:right w:val="nil"/>
                <w:between w:val="nil"/>
              </w:pBdr>
              <w:spacing w:after="0" w:line="240" w:lineRule="auto"/>
              <w:ind w:firstLine="434"/>
              <w:jc w:val="both"/>
              <w:rPr>
                <w:rFonts w:ascii="Times New Roman" w:hAnsi="Times New Roman"/>
                <w:sz w:val="24"/>
                <w:szCs w:val="24"/>
              </w:rPr>
            </w:pPr>
            <w:bookmarkStart w:id="58" w:name="_Hlk121020654"/>
            <w:r w:rsidRPr="004E3B73">
              <w:rPr>
                <w:rFonts w:ascii="Times New Roman" w:hAnsi="Times New Roman"/>
                <w:sz w:val="24"/>
                <w:szCs w:val="24"/>
              </w:rPr>
              <w:t xml:space="preserve">Статья 76. Права и обязанности юридического консультанта </w:t>
            </w:r>
          </w:p>
          <w:p w14:paraId="01FDC524" w14:textId="77777777" w:rsidR="00906323" w:rsidRPr="004E3B73" w:rsidRDefault="00906323" w:rsidP="00906323">
            <w:pPr>
              <w:pStyle w:val="a3"/>
              <w:shd w:val="clear" w:color="auto" w:fill="FFFFFF"/>
              <w:spacing w:before="0" w:beforeAutospacing="0" w:after="0" w:afterAutospacing="0"/>
              <w:ind w:firstLine="8"/>
              <w:jc w:val="center"/>
              <w:textAlignment w:val="baseline"/>
              <w:rPr>
                <w:spacing w:val="2"/>
                <w:szCs w:val="24"/>
                <w:shd w:val="clear" w:color="auto" w:fill="FFFFFF"/>
              </w:rPr>
            </w:pPr>
            <w:r w:rsidRPr="004E3B73">
              <w:rPr>
                <w:spacing w:val="2"/>
                <w:szCs w:val="24"/>
                <w:shd w:val="clear" w:color="auto" w:fill="FFFFFF"/>
              </w:rPr>
              <w:t>…</w:t>
            </w:r>
          </w:p>
          <w:p w14:paraId="7ABC384E" w14:textId="2BBAC1F7" w:rsidR="00906323" w:rsidRPr="004E3B73" w:rsidRDefault="00906323" w:rsidP="00906323">
            <w:pPr>
              <w:pStyle w:val="a3"/>
              <w:shd w:val="clear" w:color="auto" w:fill="FFFFFF"/>
              <w:spacing w:before="0" w:beforeAutospacing="0" w:after="0" w:afterAutospacing="0"/>
              <w:jc w:val="both"/>
              <w:textAlignment w:val="baseline"/>
              <w:rPr>
                <w:spacing w:val="2"/>
                <w:szCs w:val="24"/>
                <w:shd w:val="clear" w:color="auto" w:fill="FFFFFF"/>
              </w:rPr>
            </w:pPr>
            <w:r w:rsidRPr="004E3B73">
              <w:rPr>
                <w:spacing w:val="2"/>
                <w:szCs w:val="24"/>
                <w:shd w:val="clear" w:color="auto" w:fill="FFFFFF"/>
              </w:rPr>
              <w:t xml:space="preserve"> «4. Юридический консультант </w:t>
            </w:r>
            <w:r w:rsidRPr="004E3B73">
              <w:rPr>
                <w:b/>
                <w:bCs/>
                <w:spacing w:val="2"/>
                <w:szCs w:val="24"/>
                <w:shd w:val="clear" w:color="auto" w:fill="FFFFFF"/>
              </w:rPr>
              <w:t>вправе</w:t>
            </w:r>
            <w:r w:rsidRPr="004E3B73">
              <w:rPr>
                <w:spacing w:val="2"/>
                <w:szCs w:val="24"/>
                <w:shd w:val="clear" w:color="auto" w:fill="FFFFFF"/>
              </w:rPr>
              <w:t>:</w:t>
            </w:r>
          </w:p>
          <w:p w14:paraId="33A35BB4" w14:textId="25A24904" w:rsidR="00906323" w:rsidRPr="004E3B73" w:rsidRDefault="00906323" w:rsidP="00906323">
            <w:pPr>
              <w:pStyle w:val="a3"/>
              <w:shd w:val="clear" w:color="auto" w:fill="FFFFFF"/>
              <w:spacing w:before="0" w:beforeAutospacing="0" w:after="0" w:afterAutospacing="0"/>
              <w:jc w:val="center"/>
              <w:textAlignment w:val="baseline"/>
              <w:rPr>
                <w:spacing w:val="2"/>
                <w:szCs w:val="24"/>
                <w:shd w:val="clear" w:color="auto" w:fill="FFFFFF"/>
              </w:rPr>
            </w:pPr>
            <w:r w:rsidRPr="004E3B73">
              <w:rPr>
                <w:spacing w:val="2"/>
                <w:szCs w:val="24"/>
                <w:shd w:val="clear" w:color="auto" w:fill="FFFFFF"/>
              </w:rPr>
              <w:t>…</w:t>
            </w:r>
          </w:p>
          <w:bookmarkEnd w:id="58"/>
          <w:p w14:paraId="38EC015C" w14:textId="24F74697" w:rsidR="00906323" w:rsidRPr="004E3B73" w:rsidRDefault="00906323" w:rsidP="00906323">
            <w:pPr>
              <w:pBdr>
                <w:top w:val="nil"/>
                <w:left w:val="nil"/>
                <w:bottom w:val="nil"/>
                <w:right w:val="nil"/>
                <w:between w:val="nil"/>
              </w:pBdr>
              <w:shd w:val="clear" w:color="auto" w:fill="FFFFFF"/>
              <w:spacing w:after="0" w:line="240" w:lineRule="auto"/>
              <w:ind w:firstLine="397"/>
              <w:jc w:val="both"/>
              <w:rPr>
                <w:spacing w:val="2"/>
                <w:szCs w:val="24"/>
                <w:shd w:val="clear" w:color="auto" w:fill="FFFFFF"/>
              </w:rPr>
            </w:pPr>
            <w:r w:rsidRPr="004E3B73">
              <w:rPr>
                <w:rFonts w:ascii="Times New Roman" w:hAnsi="Times New Roman"/>
                <w:bCs/>
                <w:sz w:val="24"/>
                <w:szCs w:val="24"/>
              </w:rPr>
              <w:t>4) быть членом одной из палат</w:t>
            </w:r>
            <w:r w:rsidRPr="004E3B73">
              <w:rPr>
                <w:rFonts w:ascii="Times New Roman" w:hAnsi="Times New Roman"/>
                <w:b/>
                <w:sz w:val="24"/>
                <w:szCs w:val="24"/>
              </w:rPr>
              <w:t xml:space="preserve"> </w:t>
            </w:r>
            <w:r w:rsidRPr="004E3B73">
              <w:rPr>
                <w:rFonts w:ascii="Times New Roman" w:hAnsi="Times New Roman"/>
                <w:sz w:val="24"/>
                <w:szCs w:val="24"/>
              </w:rPr>
              <w:t>юридических консультантов</w:t>
            </w:r>
            <w:r w:rsidRPr="004E3B73">
              <w:rPr>
                <w:rFonts w:ascii="Times New Roman" w:hAnsi="Times New Roman"/>
                <w:b/>
                <w:sz w:val="24"/>
                <w:szCs w:val="24"/>
              </w:rPr>
              <w:t xml:space="preserve"> </w:t>
            </w:r>
            <w:r w:rsidRPr="004E3B73">
              <w:rPr>
                <w:rFonts w:ascii="Times New Roman" w:hAnsi="Times New Roman"/>
                <w:bCs/>
                <w:sz w:val="24"/>
                <w:szCs w:val="24"/>
              </w:rPr>
              <w:t>для оказания юридической помощи;</w:t>
            </w:r>
            <w:r w:rsidRPr="004E3B73">
              <w:rPr>
                <w:rFonts w:ascii="Times New Roman" w:hAnsi="Times New Roman"/>
                <w:b/>
                <w:sz w:val="24"/>
                <w:szCs w:val="24"/>
              </w:rPr>
              <w:t>»</w:t>
            </w:r>
          </w:p>
        </w:tc>
        <w:tc>
          <w:tcPr>
            <w:tcW w:w="2820" w:type="dxa"/>
          </w:tcPr>
          <w:p w14:paraId="1445046C" w14:textId="77777777" w:rsidR="00906323" w:rsidRPr="004E3B73" w:rsidRDefault="00906323" w:rsidP="00906323">
            <w:pPr>
              <w:pStyle w:val="a3"/>
              <w:shd w:val="clear" w:color="auto" w:fill="FFFFFF"/>
              <w:spacing w:before="0" w:beforeAutospacing="0" w:after="0" w:afterAutospacing="0"/>
              <w:ind w:firstLine="286"/>
              <w:jc w:val="both"/>
              <w:textAlignment w:val="baseline"/>
              <w:rPr>
                <w:spacing w:val="2"/>
                <w:szCs w:val="24"/>
                <w:shd w:val="clear" w:color="auto" w:fill="FFFFFF"/>
              </w:rPr>
            </w:pPr>
            <w:r w:rsidRPr="004E3B73">
              <w:rPr>
                <w:spacing w:val="2"/>
                <w:szCs w:val="24"/>
                <w:shd w:val="clear" w:color="auto" w:fill="FFFFFF"/>
              </w:rPr>
              <w:t>Страхование профессиональной ответственности юридических консультантов представляет собой вид страхования гражданско-правовой ответственности в добровольной форме страхования.</w:t>
            </w:r>
          </w:p>
        </w:tc>
        <w:tc>
          <w:tcPr>
            <w:tcW w:w="2820" w:type="dxa"/>
          </w:tcPr>
          <w:p w14:paraId="13CADB2C" w14:textId="44B4E3ED" w:rsidR="00906323" w:rsidRPr="004E3B73" w:rsidRDefault="00906323" w:rsidP="00906323">
            <w:pPr>
              <w:pStyle w:val="a3"/>
              <w:shd w:val="clear" w:color="auto" w:fill="FFFFFF"/>
              <w:spacing w:before="0" w:beforeAutospacing="0" w:after="0" w:afterAutospacing="0"/>
              <w:ind w:firstLine="286"/>
              <w:jc w:val="both"/>
              <w:textAlignment w:val="baseline"/>
              <w:rPr>
                <w:b/>
                <w:bCs/>
                <w:spacing w:val="2"/>
                <w:szCs w:val="24"/>
                <w:shd w:val="clear" w:color="auto" w:fill="FFFFFF"/>
              </w:rPr>
            </w:pPr>
            <w:r w:rsidRPr="004E3B73">
              <w:rPr>
                <w:b/>
                <w:bCs/>
                <w:spacing w:val="2"/>
                <w:szCs w:val="24"/>
                <w:shd w:val="clear" w:color="auto" w:fill="FFFFFF"/>
              </w:rPr>
              <w:t>Не поддерживается</w:t>
            </w:r>
          </w:p>
        </w:tc>
        <w:tc>
          <w:tcPr>
            <w:tcW w:w="2820" w:type="dxa"/>
          </w:tcPr>
          <w:p w14:paraId="55E93B2C" w14:textId="0BD32B3A" w:rsidR="00906323" w:rsidRPr="004E3B73" w:rsidRDefault="00906323" w:rsidP="00906323">
            <w:pPr>
              <w:pStyle w:val="a3"/>
              <w:shd w:val="clear" w:color="auto" w:fill="FFFFFF"/>
              <w:spacing w:before="0" w:beforeAutospacing="0" w:after="0" w:afterAutospacing="0"/>
              <w:ind w:firstLine="286"/>
              <w:jc w:val="both"/>
              <w:textAlignment w:val="baseline"/>
              <w:rPr>
                <w:spacing w:val="2"/>
                <w:szCs w:val="24"/>
                <w:shd w:val="clear" w:color="auto" w:fill="FFFFFF"/>
              </w:rPr>
            </w:pPr>
            <w:r w:rsidRPr="004E3B73">
              <w:rPr>
                <w:spacing w:val="2"/>
                <w:szCs w:val="24"/>
                <w:shd w:val="clear" w:color="auto" w:fill="FFFFFF"/>
              </w:rPr>
              <w:t xml:space="preserve">Обоснование не соответствует содержанию поправки, которая предлагает исключить обязанность для юридического консультанта состоять в палате юридических консультантов, что означает полное освобождение от государственного регулирования. </w:t>
            </w:r>
          </w:p>
        </w:tc>
      </w:tr>
      <w:tr w:rsidR="00906323" w:rsidRPr="004E3B73" w14:paraId="6D338E28" w14:textId="6A05D56A" w:rsidTr="00BE4E95">
        <w:trPr>
          <w:gridAfter w:val="1"/>
          <w:wAfter w:w="7" w:type="dxa"/>
        </w:trPr>
        <w:tc>
          <w:tcPr>
            <w:tcW w:w="460" w:type="dxa"/>
          </w:tcPr>
          <w:p w14:paraId="0521F98D"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036F5398" w14:textId="77777777" w:rsidR="00906323" w:rsidRPr="004E3B73" w:rsidRDefault="00906323" w:rsidP="00906323">
            <w:pPr>
              <w:spacing w:after="0" w:line="240" w:lineRule="auto"/>
              <w:jc w:val="both"/>
              <w:rPr>
                <w:rFonts w:ascii="Times New Roman" w:hAnsi="Times New Roman"/>
                <w:sz w:val="24"/>
                <w:szCs w:val="24"/>
              </w:rPr>
            </w:pPr>
            <w:r w:rsidRPr="004E3B73">
              <w:rPr>
                <w:rFonts w:ascii="Times New Roman" w:hAnsi="Times New Roman"/>
                <w:sz w:val="24"/>
                <w:szCs w:val="24"/>
              </w:rPr>
              <w:t xml:space="preserve">Новая Статья 77-3 </w:t>
            </w:r>
          </w:p>
        </w:tc>
        <w:tc>
          <w:tcPr>
            <w:tcW w:w="3166" w:type="dxa"/>
            <w:gridSpan w:val="2"/>
          </w:tcPr>
          <w:p w14:paraId="60E698A0" w14:textId="77777777" w:rsidR="00906323" w:rsidRPr="004E3B73" w:rsidRDefault="00906323" w:rsidP="00906323">
            <w:pPr>
              <w:pBdr>
                <w:top w:val="nil"/>
                <w:left w:val="nil"/>
                <w:bottom w:val="nil"/>
                <w:right w:val="nil"/>
                <w:between w:val="nil"/>
              </w:pBdr>
              <w:spacing w:after="0" w:line="240" w:lineRule="auto"/>
              <w:ind w:firstLine="434"/>
              <w:rPr>
                <w:rFonts w:ascii="Times New Roman" w:hAnsi="Times New Roman"/>
                <w:b/>
                <w:sz w:val="24"/>
                <w:szCs w:val="24"/>
              </w:rPr>
            </w:pPr>
            <w:r w:rsidRPr="004E3B73">
              <w:rPr>
                <w:rFonts w:ascii="Times New Roman" w:hAnsi="Times New Roman"/>
                <w:b/>
                <w:sz w:val="24"/>
                <w:szCs w:val="24"/>
              </w:rPr>
              <w:t>Отсутствует.</w:t>
            </w:r>
          </w:p>
        </w:tc>
        <w:tc>
          <w:tcPr>
            <w:tcW w:w="2838" w:type="dxa"/>
          </w:tcPr>
          <w:p w14:paraId="097A2AFD" w14:textId="77777777" w:rsidR="00906323" w:rsidRPr="004E3B73" w:rsidRDefault="00906323" w:rsidP="00906323">
            <w:pPr>
              <w:pStyle w:val="3"/>
              <w:shd w:val="clear" w:color="auto" w:fill="FFFFFF"/>
              <w:spacing w:after="0"/>
              <w:ind w:firstLine="455"/>
              <w:jc w:val="both"/>
              <w:rPr>
                <w:b w:val="0"/>
                <w:sz w:val="24"/>
                <w:szCs w:val="24"/>
              </w:rPr>
            </w:pPr>
            <w:r w:rsidRPr="004E3B73">
              <w:rPr>
                <w:b w:val="0"/>
                <w:sz w:val="24"/>
                <w:szCs w:val="24"/>
              </w:rPr>
              <w:t xml:space="preserve">Дополнить новой статьей 77-3 следующего содержания: </w:t>
            </w:r>
          </w:p>
          <w:p w14:paraId="2ECFDEDD" w14:textId="405D40E9" w:rsidR="00906323" w:rsidRPr="004E3B73" w:rsidRDefault="00906323" w:rsidP="00906323">
            <w:pPr>
              <w:pStyle w:val="3"/>
              <w:shd w:val="clear" w:color="auto" w:fill="FFFFFF"/>
              <w:spacing w:after="0"/>
              <w:ind w:firstLine="455"/>
              <w:jc w:val="both"/>
              <w:rPr>
                <w:sz w:val="24"/>
                <w:szCs w:val="24"/>
              </w:rPr>
            </w:pPr>
            <w:r w:rsidRPr="004E3B73">
              <w:rPr>
                <w:sz w:val="24"/>
                <w:szCs w:val="24"/>
              </w:rPr>
              <w:lastRenderedPageBreak/>
              <w:t>«</w:t>
            </w:r>
            <w:bookmarkStart w:id="59" w:name="_Hlk121020318"/>
            <w:r w:rsidRPr="004E3B73">
              <w:rPr>
                <w:sz w:val="24"/>
                <w:szCs w:val="24"/>
              </w:rPr>
              <w:t>Статья 77-3. Стажеры юридического консультанта</w:t>
            </w:r>
          </w:p>
          <w:p w14:paraId="77A58B8A" w14:textId="161BEE46" w:rsidR="00906323" w:rsidRPr="004E3B73" w:rsidRDefault="00906323" w:rsidP="00906323">
            <w:pPr>
              <w:pBdr>
                <w:top w:val="nil"/>
                <w:left w:val="nil"/>
                <w:bottom w:val="nil"/>
                <w:right w:val="nil"/>
                <w:between w:val="nil"/>
              </w:pBdr>
              <w:shd w:val="clear" w:color="auto" w:fill="FFFFFF"/>
              <w:spacing w:after="0" w:line="240" w:lineRule="auto"/>
              <w:ind w:firstLine="455"/>
              <w:jc w:val="both"/>
              <w:rPr>
                <w:rFonts w:ascii="Times New Roman" w:hAnsi="Times New Roman"/>
                <w:b/>
                <w:sz w:val="24"/>
                <w:szCs w:val="24"/>
              </w:rPr>
            </w:pPr>
            <w:r w:rsidRPr="004E3B73">
              <w:rPr>
                <w:rFonts w:ascii="Times New Roman" w:hAnsi="Times New Roman"/>
                <w:b/>
                <w:sz w:val="24"/>
                <w:szCs w:val="24"/>
              </w:rPr>
              <w:t>1. Юридические консультанты могут иметь стажеров.</w:t>
            </w:r>
          </w:p>
          <w:p w14:paraId="24E7235F" w14:textId="57D96D48" w:rsidR="00906323" w:rsidRPr="004E3B73" w:rsidRDefault="00906323" w:rsidP="00906323">
            <w:pPr>
              <w:pBdr>
                <w:top w:val="nil"/>
                <w:left w:val="nil"/>
                <w:bottom w:val="nil"/>
                <w:right w:val="nil"/>
                <w:between w:val="nil"/>
              </w:pBdr>
              <w:shd w:val="clear" w:color="auto" w:fill="FFFFFF"/>
              <w:spacing w:after="0" w:line="240" w:lineRule="auto"/>
              <w:ind w:firstLine="455"/>
              <w:jc w:val="both"/>
              <w:rPr>
                <w:rFonts w:ascii="Times New Roman" w:hAnsi="Times New Roman"/>
                <w:b/>
                <w:sz w:val="24"/>
                <w:szCs w:val="24"/>
              </w:rPr>
            </w:pPr>
            <w:r w:rsidRPr="004E3B73">
              <w:rPr>
                <w:rFonts w:ascii="Times New Roman" w:hAnsi="Times New Roman"/>
                <w:b/>
                <w:sz w:val="24"/>
                <w:szCs w:val="24"/>
              </w:rPr>
              <w:t>2. Стажером юридического консультанта является гражданин Республики Казахстан или иностранец, имеющий высшее юридическое образование, заключивший с юридическим консультантом договор о прохождении стажировки с целью приобретения профессиональных знаний и практических навыков юридической деятельности.</w:t>
            </w:r>
          </w:p>
          <w:p w14:paraId="5244BF43" w14:textId="2124E5D9" w:rsidR="00906323" w:rsidRPr="004E3B73" w:rsidRDefault="00906323" w:rsidP="00906323">
            <w:pPr>
              <w:pBdr>
                <w:top w:val="nil"/>
                <w:left w:val="nil"/>
                <w:bottom w:val="nil"/>
                <w:right w:val="nil"/>
                <w:between w:val="nil"/>
              </w:pBdr>
              <w:shd w:val="clear" w:color="auto" w:fill="FFFFFF"/>
              <w:spacing w:after="0" w:line="240" w:lineRule="auto"/>
              <w:ind w:firstLine="455"/>
              <w:jc w:val="both"/>
              <w:rPr>
                <w:rFonts w:ascii="Times New Roman" w:hAnsi="Times New Roman"/>
                <w:b/>
                <w:sz w:val="24"/>
                <w:szCs w:val="24"/>
              </w:rPr>
            </w:pPr>
            <w:r w:rsidRPr="004E3B73">
              <w:rPr>
                <w:rFonts w:ascii="Times New Roman" w:hAnsi="Times New Roman"/>
                <w:b/>
                <w:sz w:val="24"/>
                <w:szCs w:val="24"/>
              </w:rPr>
              <w:t xml:space="preserve">3. Лицо, изъявившее желание пройти стажировку, обращается к юридическому консультанту с </w:t>
            </w:r>
            <w:r w:rsidRPr="004E3B73">
              <w:rPr>
                <w:rFonts w:ascii="Times New Roman" w:hAnsi="Times New Roman"/>
                <w:b/>
                <w:sz w:val="24"/>
                <w:szCs w:val="24"/>
              </w:rPr>
              <w:lastRenderedPageBreak/>
              <w:t>заявлением о допуске к прохождению стажировки с приложением документов, перечень которых устанавливается Палатой юридических консультантов.</w:t>
            </w:r>
          </w:p>
          <w:p w14:paraId="326A5FAE" w14:textId="6D7D4900" w:rsidR="00906323" w:rsidRPr="004E3B73" w:rsidRDefault="00906323" w:rsidP="00906323">
            <w:pPr>
              <w:pBdr>
                <w:top w:val="nil"/>
                <w:left w:val="nil"/>
                <w:bottom w:val="nil"/>
                <w:right w:val="nil"/>
                <w:between w:val="nil"/>
              </w:pBdr>
              <w:shd w:val="clear" w:color="auto" w:fill="FFFFFF"/>
              <w:spacing w:after="0" w:line="240" w:lineRule="auto"/>
              <w:ind w:firstLine="455"/>
              <w:jc w:val="both"/>
              <w:rPr>
                <w:rFonts w:ascii="Times New Roman" w:hAnsi="Times New Roman"/>
                <w:b/>
                <w:sz w:val="24"/>
                <w:szCs w:val="24"/>
              </w:rPr>
            </w:pPr>
            <w:r w:rsidRPr="004E3B73">
              <w:rPr>
                <w:rFonts w:ascii="Times New Roman" w:hAnsi="Times New Roman"/>
                <w:b/>
                <w:sz w:val="24"/>
                <w:szCs w:val="24"/>
              </w:rPr>
              <w:t>4. По результатам рассмотрения заявления юридический консультант принимает одно из следующих решений:</w:t>
            </w:r>
          </w:p>
          <w:p w14:paraId="35E57718" w14:textId="0EDC8E2D" w:rsidR="00906323" w:rsidRPr="004E3B73" w:rsidRDefault="00906323" w:rsidP="00906323">
            <w:pPr>
              <w:pBdr>
                <w:top w:val="nil"/>
                <w:left w:val="nil"/>
                <w:bottom w:val="nil"/>
                <w:right w:val="nil"/>
                <w:between w:val="nil"/>
              </w:pBdr>
              <w:shd w:val="clear" w:color="auto" w:fill="FFFFFF"/>
              <w:spacing w:after="0" w:line="240" w:lineRule="auto"/>
              <w:ind w:firstLine="455"/>
              <w:jc w:val="both"/>
              <w:rPr>
                <w:rFonts w:ascii="Times New Roman" w:hAnsi="Times New Roman"/>
                <w:b/>
                <w:sz w:val="24"/>
                <w:szCs w:val="24"/>
              </w:rPr>
            </w:pPr>
            <w:r w:rsidRPr="004E3B73">
              <w:rPr>
                <w:rFonts w:ascii="Times New Roman" w:hAnsi="Times New Roman"/>
                <w:b/>
                <w:sz w:val="24"/>
                <w:szCs w:val="24"/>
              </w:rPr>
              <w:t>1) о допуске к прохождению стажировки;</w:t>
            </w:r>
          </w:p>
          <w:p w14:paraId="3F16A83D" w14:textId="1672263B" w:rsidR="00906323" w:rsidRPr="004E3B73" w:rsidRDefault="00906323" w:rsidP="00906323">
            <w:pPr>
              <w:pBdr>
                <w:top w:val="nil"/>
                <w:left w:val="nil"/>
                <w:bottom w:val="nil"/>
                <w:right w:val="nil"/>
                <w:between w:val="nil"/>
              </w:pBdr>
              <w:shd w:val="clear" w:color="auto" w:fill="FFFFFF"/>
              <w:spacing w:after="0" w:line="240" w:lineRule="auto"/>
              <w:ind w:firstLine="455"/>
              <w:jc w:val="both"/>
              <w:rPr>
                <w:rFonts w:ascii="Times New Roman" w:hAnsi="Times New Roman"/>
                <w:b/>
                <w:sz w:val="24"/>
                <w:szCs w:val="24"/>
              </w:rPr>
            </w:pPr>
            <w:r w:rsidRPr="004E3B73">
              <w:rPr>
                <w:rFonts w:ascii="Times New Roman" w:hAnsi="Times New Roman"/>
                <w:b/>
                <w:sz w:val="24"/>
                <w:szCs w:val="24"/>
              </w:rPr>
              <w:t>2) об отказе в допуске к прохождению стажировки.</w:t>
            </w:r>
          </w:p>
          <w:p w14:paraId="634101CD" w14:textId="50133FE0" w:rsidR="00906323" w:rsidRPr="004E3B73" w:rsidRDefault="00906323" w:rsidP="00906323">
            <w:pPr>
              <w:pBdr>
                <w:top w:val="nil"/>
                <w:left w:val="nil"/>
                <w:bottom w:val="nil"/>
                <w:right w:val="nil"/>
                <w:between w:val="nil"/>
              </w:pBdr>
              <w:shd w:val="clear" w:color="auto" w:fill="FFFFFF"/>
              <w:spacing w:after="0" w:line="240" w:lineRule="auto"/>
              <w:ind w:firstLine="455"/>
              <w:jc w:val="both"/>
              <w:rPr>
                <w:rFonts w:ascii="Times New Roman" w:hAnsi="Times New Roman"/>
                <w:b/>
                <w:sz w:val="24"/>
                <w:szCs w:val="24"/>
              </w:rPr>
            </w:pPr>
            <w:r w:rsidRPr="004E3B73">
              <w:rPr>
                <w:rFonts w:ascii="Times New Roman" w:hAnsi="Times New Roman"/>
                <w:b/>
                <w:sz w:val="24"/>
                <w:szCs w:val="24"/>
              </w:rPr>
              <w:t>Решение по заявлению о допуске к прохождению стажировки принимается в течение пяти рабочих дней.</w:t>
            </w:r>
          </w:p>
          <w:p w14:paraId="4FEF06EA" w14:textId="67CB416D" w:rsidR="00906323" w:rsidRPr="004E3B73" w:rsidRDefault="00906323" w:rsidP="00906323">
            <w:pPr>
              <w:pBdr>
                <w:top w:val="nil"/>
                <w:left w:val="nil"/>
                <w:bottom w:val="nil"/>
                <w:right w:val="nil"/>
                <w:between w:val="nil"/>
              </w:pBdr>
              <w:shd w:val="clear" w:color="auto" w:fill="FFFFFF"/>
              <w:spacing w:after="0" w:line="240" w:lineRule="auto"/>
              <w:ind w:firstLine="455"/>
              <w:jc w:val="both"/>
              <w:rPr>
                <w:rFonts w:ascii="Times New Roman" w:hAnsi="Times New Roman"/>
                <w:b/>
                <w:sz w:val="24"/>
                <w:szCs w:val="24"/>
              </w:rPr>
            </w:pPr>
            <w:r w:rsidRPr="004E3B73">
              <w:rPr>
                <w:rFonts w:ascii="Times New Roman" w:hAnsi="Times New Roman"/>
                <w:b/>
                <w:sz w:val="24"/>
                <w:szCs w:val="24"/>
              </w:rPr>
              <w:t xml:space="preserve">5. Стажировка осуществляется под руководством </w:t>
            </w:r>
            <w:r w:rsidRPr="004E3B73">
              <w:rPr>
                <w:rFonts w:ascii="Times New Roman" w:hAnsi="Times New Roman"/>
                <w:b/>
                <w:sz w:val="24"/>
                <w:szCs w:val="24"/>
              </w:rPr>
              <w:lastRenderedPageBreak/>
              <w:t>юридического консультанта, имеющего стаж работы по юридической специальности не менее трех лет. Продолжительность стажировки составляет шесть месяцев.</w:t>
            </w:r>
          </w:p>
          <w:p w14:paraId="1FE91900" w14:textId="77C7854A" w:rsidR="00906323" w:rsidRPr="004E3B73" w:rsidRDefault="00906323" w:rsidP="00906323">
            <w:pPr>
              <w:pBdr>
                <w:top w:val="nil"/>
                <w:left w:val="nil"/>
                <w:bottom w:val="nil"/>
                <w:right w:val="nil"/>
                <w:between w:val="nil"/>
              </w:pBdr>
              <w:shd w:val="clear" w:color="auto" w:fill="FFFFFF"/>
              <w:spacing w:after="0" w:line="240" w:lineRule="auto"/>
              <w:ind w:firstLine="455"/>
              <w:jc w:val="both"/>
              <w:rPr>
                <w:rFonts w:ascii="Times New Roman" w:hAnsi="Times New Roman"/>
                <w:b/>
                <w:sz w:val="24"/>
                <w:szCs w:val="24"/>
              </w:rPr>
            </w:pPr>
            <w:r w:rsidRPr="004E3B73">
              <w:rPr>
                <w:rFonts w:ascii="Times New Roman" w:hAnsi="Times New Roman"/>
                <w:b/>
                <w:sz w:val="24"/>
                <w:szCs w:val="24"/>
              </w:rPr>
              <w:t>Период стажировки зачисляется в стаж работы по юридической специальности.</w:t>
            </w:r>
          </w:p>
          <w:p w14:paraId="4C70CE3F" w14:textId="108A2A78" w:rsidR="00906323" w:rsidRPr="004E3B73" w:rsidRDefault="00906323" w:rsidP="00906323">
            <w:pPr>
              <w:pBdr>
                <w:top w:val="nil"/>
                <w:left w:val="nil"/>
                <w:bottom w:val="nil"/>
                <w:right w:val="nil"/>
                <w:between w:val="nil"/>
              </w:pBdr>
              <w:shd w:val="clear" w:color="auto" w:fill="FFFFFF"/>
              <w:spacing w:after="0" w:line="240" w:lineRule="auto"/>
              <w:ind w:firstLine="455"/>
              <w:jc w:val="both"/>
              <w:rPr>
                <w:rFonts w:ascii="Times New Roman" w:hAnsi="Times New Roman"/>
                <w:b/>
                <w:sz w:val="24"/>
                <w:szCs w:val="24"/>
              </w:rPr>
            </w:pPr>
            <w:r w:rsidRPr="004E3B73">
              <w:rPr>
                <w:rFonts w:ascii="Times New Roman" w:hAnsi="Times New Roman"/>
                <w:b/>
                <w:sz w:val="24"/>
                <w:szCs w:val="24"/>
              </w:rPr>
              <w:t>На период стажировки стажер может быть принят на работу по трудовому договору в качестве помощника юридического консультанта.</w:t>
            </w:r>
          </w:p>
          <w:p w14:paraId="1EA51809" w14:textId="35A64F4A" w:rsidR="00906323" w:rsidRPr="004E3B73" w:rsidRDefault="00906323" w:rsidP="00906323">
            <w:pPr>
              <w:pBdr>
                <w:top w:val="nil"/>
                <w:left w:val="nil"/>
                <w:bottom w:val="nil"/>
                <w:right w:val="nil"/>
                <w:between w:val="nil"/>
              </w:pBdr>
              <w:shd w:val="clear" w:color="auto" w:fill="FFFFFF"/>
              <w:spacing w:after="0" w:line="240" w:lineRule="auto"/>
              <w:ind w:firstLine="455"/>
              <w:jc w:val="both"/>
              <w:rPr>
                <w:rFonts w:ascii="Times New Roman" w:hAnsi="Times New Roman"/>
                <w:b/>
                <w:sz w:val="24"/>
                <w:szCs w:val="24"/>
              </w:rPr>
            </w:pPr>
            <w:r w:rsidRPr="004E3B73">
              <w:rPr>
                <w:rFonts w:ascii="Times New Roman" w:hAnsi="Times New Roman"/>
                <w:b/>
                <w:sz w:val="24"/>
                <w:szCs w:val="24"/>
              </w:rPr>
              <w:t xml:space="preserve">6. По результатам стажировки руководителем стажера составляется заключение и передается для утверждения в исполнительный орган </w:t>
            </w:r>
            <w:r w:rsidRPr="004E3B73">
              <w:rPr>
                <w:rFonts w:ascii="Times New Roman" w:hAnsi="Times New Roman"/>
                <w:b/>
                <w:sz w:val="24"/>
                <w:szCs w:val="24"/>
              </w:rPr>
              <w:lastRenderedPageBreak/>
              <w:t>Палаты юридических консультантов.</w:t>
            </w:r>
          </w:p>
          <w:p w14:paraId="3E97E03F" w14:textId="2CB46FB8" w:rsidR="00906323" w:rsidRPr="004E3B73" w:rsidRDefault="00906323" w:rsidP="00906323">
            <w:pPr>
              <w:pBdr>
                <w:top w:val="nil"/>
                <w:left w:val="nil"/>
                <w:bottom w:val="nil"/>
                <w:right w:val="nil"/>
                <w:between w:val="nil"/>
              </w:pBdr>
              <w:shd w:val="clear" w:color="auto" w:fill="FFFFFF"/>
              <w:spacing w:after="0" w:line="240" w:lineRule="auto"/>
              <w:ind w:firstLine="455"/>
              <w:jc w:val="both"/>
              <w:rPr>
                <w:rFonts w:ascii="Times New Roman" w:hAnsi="Times New Roman"/>
                <w:b/>
                <w:sz w:val="24"/>
                <w:szCs w:val="24"/>
              </w:rPr>
            </w:pPr>
            <w:r w:rsidRPr="004E3B73">
              <w:rPr>
                <w:rFonts w:ascii="Times New Roman" w:hAnsi="Times New Roman"/>
                <w:b/>
                <w:sz w:val="24"/>
                <w:szCs w:val="24"/>
              </w:rPr>
              <w:t>По итогам рассмотрения материалов стажировки исполнительный орган Палаты юридических консультантов принимает решение об утверждении заключения о прохождении стажировки либо отказе в утверждении заключения о прохождении стажировки.</w:t>
            </w:r>
          </w:p>
          <w:p w14:paraId="63829598" w14:textId="1CBBFDCB" w:rsidR="00906323" w:rsidRPr="004E3B73" w:rsidRDefault="00906323" w:rsidP="00906323">
            <w:pPr>
              <w:pBdr>
                <w:top w:val="nil"/>
                <w:left w:val="nil"/>
                <w:bottom w:val="nil"/>
                <w:right w:val="nil"/>
                <w:between w:val="nil"/>
              </w:pBdr>
              <w:shd w:val="clear" w:color="auto" w:fill="FFFFFF"/>
              <w:spacing w:after="0" w:line="240" w:lineRule="auto"/>
              <w:ind w:firstLine="455"/>
              <w:jc w:val="both"/>
              <w:rPr>
                <w:rFonts w:ascii="Times New Roman" w:hAnsi="Times New Roman"/>
                <w:b/>
                <w:sz w:val="24"/>
                <w:szCs w:val="24"/>
              </w:rPr>
            </w:pPr>
            <w:r w:rsidRPr="004E3B73">
              <w:rPr>
                <w:rFonts w:ascii="Times New Roman" w:hAnsi="Times New Roman"/>
                <w:b/>
                <w:sz w:val="24"/>
                <w:szCs w:val="24"/>
              </w:rPr>
              <w:t>Заключение об успешном прохождении стажировки действительно в течение трех месяцев со дня его утверждения исполнительным органом Палаты юридических консультантов.</w:t>
            </w:r>
          </w:p>
          <w:p w14:paraId="23B1D7B7" w14:textId="77777777" w:rsidR="00906323" w:rsidRPr="004E3B73" w:rsidRDefault="00906323" w:rsidP="00906323">
            <w:pPr>
              <w:pBdr>
                <w:top w:val="nil"/>
                <w:left w:val="nil"/>
                <w:bottom w:val="nil"/>
                <w:right w:val="nil"/>
                <w:between w:val="nil"/>
              </w:pBdr>
              <w:shd w:val="clear" w:color="auto" w:fill="FFFFFF"/>
              <w:spacing w:after="0" w:line="240" w:lineRule="auto"/>
              <w:ind w:firstLine="455"/>
              <w:jc w:val="both"/>
              <w:rPr>
                <w:rFonts w:ascii="Times New Roman" w:hAnsi="Times New Roman"/>
                <w:b/>
                <w:sz w:val="24"/>
                <w:szCs w:val="24"/>
              </w:rPr>
            </w:pPr>
            <w:r w:rsidRPr="004E3B73">
              <w:rPr>
                <w:rFonts w:ascii="Times New Roman" w:hAnsi="Times New Roman"/>
                <w:b/>
                <w:sz w:val="24"/>
                <w:szCs w:val="24"/>
              </w:rPr>
              <w:t xml:space="preserve">Решение об отказе в утверждении </w:t>
            </w:r>
            <w:r w:rsidRPr="004E3B73">
              <w:rPr>
                <w:rFonts w:ascii="Times New Roman" w:hAnsi="Times New Roman"/>
                <w:b/>
                <w:sz w:val="24"/>
                <w:szCs w:val="24"/>
              </w:rPr>
              <w:lastRenderedPageBreak/>
              <w:t>заключения о прохождении стажировки должно быть мотивированным и может быть обжаловано в суд.</w:t>
            </w:r>
          </w:p>
          <w:p w14:paraId="78AD45BE" w14:textId="54A67D95" w:rsidR="00906323" w:rsidRPr="004E3B73" w:rsidRDefault="00906323" w:rsidP="00906323">
            <w:pPr>
              <w:pBdr>
                <w:top w:val="nil"/>
                <w:left w:val="nil"/>
                <w:bottom w:val="nil"/>
                <w:right w:val="nil"/>
                <w:between w:val="nil"/>
              </w:pBdr>
              <w:shd w:val="clear" w:color="auto" w:fill="FFFFFF"/>
              <w:spacing w:after="0" w:line="240" w:lineRule="auto"/>
              <w:ind w:firstLine="455"/>
              <w:jc w:val="both"/>
              <w:rPr>
                <w:rFonts w:ascii="Times New Roman" w:hAnsi="Times New Roman"/>
                <w:b/>
                <w:sz w:val="24"/>
                <w:szCs w:val="24"/>
              </w:rPr>
            </w:pPr>
            <w:r w:rsidRPr="004E3B73">
              <w:rPr>
                <w:rFonts w:ascii="Times New Roman" w:hAnsi="Times New Roman"/>
                <w:b/>
                <w:sz w:val="24"/>
                <w:szCs w:val="24"/>
              </w:rPr>
              <w:t>Лицо, не прошедшее стажировку, вновь допускается к стажировке на общих основаниях.</w:t>
            </w:r>
          </w:p>
          <w:p w14:paraId="2A59880E" w14:textId="2861B0F0" w:rsidR="00906323" w:rsidRPr="004E3B73" w:rsidRDefault="00906323" w:rsidP="00906323">
            <w:pPr>
              <w:pBdr>
                <w:top w:val="nil"/>
                <w:left w:val="nil"/>
                <w:bottom w:val="nil"/>
                <w:right w:val="nil"/>
                <w:between w:val="nil"/>
              </w:pBdr>
              <w:shd w:val="clear" w:color="auto" w:fill="FFFFFF"/>
              <w:spacing w:after="0" w:line="240" w:lineRule="auto"/>
              <w:ind w:firstLine="455"/>
              <w:jc w:val="both"/>
              <w:rPr>
                <w:rFonts w:ascii="Times New Roman" w:hAnsi="Times New Roman"/>
                <w:b/>
                <w:sz w:val="24"/>
                <w:szCs w:val="24"/>
              </w:rPr>
            </w:pPr>
            <w:r w:rsidRPr="004E3B73">
              <w:rPr>
                <w:rFonts w:ascii="Times New Roman" w:hAnsi="Times New Roman"/>
                <w:b/>
                <w:sz w:val="24"/>
                <w:szCs w:val="24"/>
              </w:rPr>
              <w:t>7. К прохождению стажировки не допускается лицо:</w:t>
            </w:r>
          </w:p>
          <w:p w14:paraId="47C548A4" w14:textId="323813E9" w:rsidR="00906323" w:rsidRPr="004E3B73" w:rsidRDefault="00906323" w:rsidP="00906323">
            <w:pPr>
              <w:pBdr>
                <w:top w:val="nil"/>
                <w:left w:val="nil"/>
                <w:bottom w:val="nil"/>
                <w:right w:val="nil"/>
                <w:between w:val="nil"/>
              </w:pBdr>
              <w:shd w:val="clear" w:color="auto" w:fill="FFFFFF"/>
              <w:spacing w:after="0" w:line="240" w:lineRule="auto"/>
              <w:ind w:firstLine="455"/>
              <w:jc w:val="both"/>
              <w:rPr>
                <w:rFonts w:ascii="Times New Roman" w:hAnsi="Times New Roman"/>
                <w:b/>
                <w:sz w:val="24"/>
                <w:szCs w:val="24"/>
              </w:rPr>
            </w:pPr>
            <w:r w:rsidRPr="004E3B73">
              <w:rPr>
                <w:rFonts w:ascii="Times New Roman" w:hAnsi="Times New Roman"/>
                <w:b/>
                <w:sz w:val="24"/>
                <w:szCs w:val="24"/>
              </w:rPr>
              <w:t xml:space="preserve">1) освобожденное от уголовной ответственности на основании пунктов 3), 4), 9), 10) и 12) части первой </w:t>
            </w:r>
            <w:hyperlink r:id="rId13" w:anchor="z208">
              <w:r w:rsidRPr="004E3B73">
                <w:rPr>
                  <w:rFonts w:ascii="Times New Roman" w:hAnsi="Times New Roman"/>
                  <w:b/>
                  <w:sz w:val="24"/>
                  <w:szCs w:val="24"/>
                </w:rPr>
                <w:t>статьи 35</w:t>
              </w:r>
            </w:hyperlink>
            <w:r w:rsidRPr="004E3B73">
              <w:rPr>
                <w:rFonts w:ascii="Times New Roman" w:hAnsi="Times New Roman"/>
                <w:b/>
                <w:sz w:val="24"/>
                <w:szCs w:val="24"/>
              </w:rPr>
              <w:t xml:space="preserve"> или </w:t>
            </w:r>
            <w:hyperlink r:id="rId14" w:anchor="z230">
              <w:r w:rsidRPr="004E3B73">
                <w:rPr>
                  <w:rFonts w:ascii="Times New Roman" w:hAnsi="Times New Roman"/>
                  <w:b/>
                  <w:sz w:val="24"/>
                  <w:szCs w:val="24"/>
                </w:rPr>
                <w:t>статьи 36</w:t>
              </w:r>
            </w:hyperlink>
            <w:r w:rsidRPr="004E3B73">
              <w:rPr>
                <w:rFonts w:ascii="Times New Roman" w:hAnsi="Times New Roman"/>
                <w:b/>
                <w:sz w:val="24"/>
                <w:szCs w:val="24"/>
              </w:rPr>
              <w:t xml:space="preserve"> Уголовно-процессуального кодекса Республики Казахстан, в течение трех лет после наступления таких событий;</w:t>
            </w:r>
          </w:p>
          <w:p w14:paraId="7680A752" w14:textId="77777777" w:rsidR="00906323" w:rsidRPr="004E3B73" w:rsidRDefault="00906323" w:rsidP="00906323">
            <w:pPr>
              <w:pBdr>
                <w:top w:val="nil"/>
                <w:left w:val="nil"/>
                <w:bottom w:val="nil"/>
                <w:right w:val="nil"/>
                <w:between w:val="nil"/>
              </w:pBdr>
              <w:shd w:val="clear" w:color="auto" w:fill="FFFFFF"/>
              <w:spacing w:after="0" w:line="240" w:lineRule="auto"/>
              <w:ind w:firstLine="455"/>
              <w:jc w:val="both"/>
              <w:rPr>
                <w:rFonts w:ascii="Times New Roman" w:hAnsi="Times New Roman"/>
                <w:b/>
                <w:sz w:val="24"/>
                <w:szCs w:val="24"/>
              </w:rPr>
            </w:pPr>
            <w:r w:rsidRPr="004E3B73">
              <w:rPr>
                <w:rFonts w:ascii="Times New Roman" w:hAnsi="Times New Roman"/>
                <w:b/>
                <w:sz w:val="24"/>
                <w:szCs w:val="24"/>
              </w:rPr>
              <w:t xml:space="preserve">2) уволенное по отрицательным мотивам с </w:t>
            </w:r>
            <w:r w:rsidRPr="004E3B73">
              <w:rPr>
                <w:rFonts w:ascii="Times New Roman" w:hAnsi="Times New Roman"/>
                <w:b/>
                <w:sz w:val="24"/>
                <w:szCs w:val="24"/>
              </w:rPr>
              <w:lastRenderedPageBreak/>
              <w:t>государственной, воинской службы, из органов прокуратуры, иных правоохранительных органов, специальных государственных органов, а также освобожденное от должности судьи, в течение одного года со дня увольнения (освобождения);</w:t>
            </w:r>
          </w:p>
          <w:p w14:paraId="409FFCA2" w14:textId="77777777" w:rsidR="00906323" w:rsidRPr="004E3B73" w:rsidRDefault="00906323" w:rsidP="00906323">
            <w:pPr>
              <w:pBdr>
                <w:top w:val="nil"/>
                <w:left w:val="nil"/>
                <w:bottom w:val="nil"/>
                <w:right w:val="nil"/>
                <w:between w:val="nil"/>
              </w:pBdr>
              <w:shd w:val="clear" w:color="auto" w:fill="FFFFFF"/>
              <w:spacing w:after="0" w:line="240" w:lineRule="auto"/>
              <w:ind w:firstLine="313"/>
              <w:jc w:val="both"/>
              <w:rPr>
                <w:rFonts w:ascii="Times New Roman" w:hAnsi="Times New Roman"/>
                <w:b/>
                <w:sz w:val="24"/>
                <w:szCs w:val="24"/>
              </w:rPr>
            </w:pPr>
            <w:r w:rsidRPr="004E3B73">
              <w:rPr>
                <w:rFonts w:ascii="Times New Roman" w:hAnsi="Times New Roman"/>
                <w:b/>
                <w:sz w:val="24"/>
                <w:szCs w:val="24"/>
              </w:rPr>
              <w:t>3) совершившее административное коррупционное правонарушение, в течение трех лет после наступления таких событий;</w:t>
            </w:r>
          </w:p>
          <w:p w14:paraId="54ABB8D4" w14:textId="467B21C7" w:rsidR="00906323" w:rsidRPr="004E3B73" w:rsidRDefault="00906323" w:rsidP="00906323">
            <w:pPr>
              <w:pBdr>
                <w:top w:val="nil"/>
                <w:left w:val="nil"/>
                <w:bottom w:val="nil"/>
                <w:right w:val="nil"/>
                <w:between w:val="nil"/>
              </w:pBdr>
              <w:shd w:val="clear" w:color="auto" w:fill="FFFFFF"/>
              <w:spacing w:after="0" w:line="240" w:lineRule="auto"/>
              <w:ind w:firstLine="313"/>
              <w:jc w:val="both"/>
              <w:rPr>
                <w:rFonts w:ascii="Times New Roman" w:hAnsi="Times New Roman"/>
                <w:b/>
                <w:sz w:val="24"/>
                <w:szCs w:val="24"/>
              </w:rPr>
            </w:pPr>
            <w:r w:rsidRPr="004E3B73">
              <w:rPr>
                <w:rFonts w:ascii="Times New Roman" w:hAnsi="Times New Roman"/>
                <w:b/>
                <w:sz w:val="24"/>
                <w:szCs w:val="24"/>
              </w:rPr>
              <w:t>4) исключенное из реестра палаты юридических консультантов по отрицательным мотивам, если с даты исключения прошло менее шести месяцев.</w:t>
            </w:r>
          </w:p>
          <w:p w14:paraId="5ADE7F05" w14:textId="183102C5" w:rsidR="00906323" w:rsidRPr="004E3B73" w:rsidRDefault="00906323" w:rsidP="00906323">
            <w:pPr>
              <w:pBdr>
                <w:top w:val="nil"/>
                <w:left w:val="nil"/>
                <w:bottom w:val="nil"/>
                <w:right w:val="nil"/>
                <w:between w:val="nil"/>
              </w:pBdr>
              <w:shd w:val="clear" w:color="auto" w:fill="FFFFFF"/>
              <w:spacing w:after="0" w:line="240" w:lineRule="auto"/>
              <w:ind w:firstLine="313"/>
              <w:jc w:val="both"/>
              <w:rPr>
                <w:rFonts w:ascii="Times New Roman" w:hAnsi="Times New Roman"/>
                <w:b/>
                <w:sz w:val="24"/>
                <w:szCs w:val="24"/>
              </w:rPr>
            </w:pPr>
            <w:r w:rsidRPr="004E3B73">
              <w:rPr>
                <w:rFonts w:ascii="Times New Roman" w:hAnsi="Times New Roman"/>
                <w:b/>
                <w:sz w:val="24"/>
                <w:szCs w:val="24"/>
              </w:rPr>
              <w:t xml:space="preserve">5) прекратившие полномочия судьи по основаниям, </w:t>
            </w:r>
            <w:r w:rsidRPr="004E3B73">
              <w:rPr>
                <w:rFonts w:ascii="Times New Roman" w:hAnsi="Times New Roman"/>
                <w:b/>
                <w:sz w:val="24"/>
                <w:szCs w:val="24"/>
              </w:rPr>
              <w:lastRenderedPageBreak/>
              <w:t xml:space="preserve">предусмотренным подпунктами 1), 2), 3), 9), 10) и 12) пункта 1 </w:t>
            </w:r>
            <w:hyperlink r:id="rId15" w:anchor="z61">
              <w:r w:rsidRPr="004E3B73">
                <w:rPr>
                  <w:rFonts w:ascii="Times New Roman" w:hAnsi="Times New Roman"/>
                  <w:b/>
                  <w:sz w:val="24"/>
                  <w:szCs w:val="24"/>
                </w:rPr>
                <w:t>статьи 34</w:t>
              </w:r>
            </w:hyperlink>
            <w:r w:rsidRPr="004E3B73">
              <w:rPr>
                <w:rFonts w:ascii="Times New Roman" w:hAnsi="Times New Roman"/>
                <w:b/>
                <w:sz w:val="24"/>
                <w:szCs w:val="24"/>
              </w:rPr>
              <w:t xml:space="preserve"> Конституционного закона Республики Казахстан «О судебной системе и статусе судей Республики Казахстан».</w:t>
            </w:r>
          </w:p>
          <w:p w14:paraId="24BBD323" w14:textId="45996178" w:rsidR="00906323" w:rsidRPr="004E3B73" w:rsidRDefault="00906323" w:rsidP="00906323">
            <w:pPr>
              <w:pBdr>
                <w:top w:val="nil"/>
                <w:left w:val="nil"/>
                <w:bottom w:val="nil"/>
                <w:right w:val="nil"/>
                <w:between w:val="nil"/>
              </w:pBdr>
              <w:shd w:val="clear" w:color="auto" w:fill="FFFFFF"/>
              <w:spacing w:after="0" w:line="240" w:lineRule="auto"/>
              <w:ind w:firstLine="313"/>
              <w:jc w:val="both"/>
              <w:rPr>
                <w:rFonts w:ascii="Times New Roman" w:hAnsi="Times New Roman"/>
                <w:b/>
                <w:sz w:val="24"/>
                <w:szCs w:val="24"/>
              </w:rPr>
            </w:pPr>
            <w:r w:rsidRPr="004E3B73">
              <w:rPr>
                <w:rFonts w:ascii="Times New Roman" w:hAnsi="Times New Roman"/>
                <w:b/>
                <w:sz w:val="24"/>
                <w:szCs w:val="24"/>
              </w:rPr>
              <w:t>9. Стажер юридического консультанта не вправе самостоятельно оказывать юридическую помощь.</w:t>
            </w:r>
          </w:p>
          <w:p w14:paraId="549FA3E8" w14:textId="3BBB8328" w:rsidR="00906323" w:rsidRPr="004E3B73" w:rsidRDefault="00906323" w:rsidP="00906323">
            <w:pPr>
              <w:pBdr>
                <w:top w:val="nil"/>
                <w:left w:val="nil"/>
                <w:bottom w:val="nil"/>
                <w:right w:val="nil"/>
                <w:between w:val="nil"/>
              </w:pBdr>
              <w:shd w:val="clear" w:color="auto" w:fill="FFFFFF"/>
              <w:spacing w:after="0" w:line="240" w:lineRule="auto"/>
              <w:ind w:firstLine="313"/>
              <w:jc w:val="both"/>
              <w:rPr>
                <w:rFonts w:ascii="Times New Roman" w:hAnsi="Times New Roman"/>
                <w:b/>
                <w:sz w:val="24"/>
                <w:szCs w:val="24"/>
              </w:rPr>
            </w:pPr>
            <w:r w:rsidRPr="004E3B73">
              <w:rPr>
                <w:rFonts w:ascii="Times New Roman" w:hAnsi="Times New Roman"/>
                <w:b/>
                <w:sz w:val="24"/>
                <w:szCs w:val="24"/>
              </w:rPr>
              <w:t>10. Внутренними документами Палаты юридических консультантов могут быть предусмотрены меры материального поощрения стажеров за работу, выполняемую в ходе стажировки.</w:t>
            </w:r>
          </w:p>
          <w:p w14:paraId="0B5FCBFC" w14:textId="46FCE76D" w:rsidR="00906323" w:rsidRPr="004E3B73" w:rsidRDefault="00906323" w:rsidP="00906323">
            <w:pPr>
              <w:pBdr>
                <w:top w:val="nil"/>
                <w:left w:val="nil"/>
                <w:bottom w:val="nil"/>
                <w:right w:val="nil"/>
                <w:between w:val="nil"/>
              </w:pBdr>
              <w:spacing w:after="0" w:line="240" w:lineRule="auto"/>
              <w:ind w:firstLine="313"/>
              <w:jc w:val="both"/>
              <w:rPr>
                <w:rFonts w:ascii="Times New Roman" w:hAnsi="Times New Roman"/>
                <w:sz w:val="24"/>
                <w:szCs w:val="24"/>
              </w:rPr>
            </w:pPr>
            <w:r w:rsidRPr="004E3B73">
              <w:rPr>
                <w:rFonts w:ascii="Times New Roman" w:hAnsi="Times New Roman"/>
                <w:b/>
                <w:sz w:val="24"/>
                <w:szCs w:val="24"/>
              </w:rPr>
              <w:t xml:space="preserve">11. В случае положительного окончания стажировки, стажер обязан вступить в Палату юридических </w:t>
            </w:r>
            <w:r w:rsidRPr="004E3B73">
              <w:rPr>
                <w:rFonts w:ascii="Times New Roman" w:hAnsi="Times New Roman"/>
                <w:b/>
                <w:sz w:val="24"/>
                <w:szCs w:val="24"/>
              </w:rPr>
              <w:lastRenderedPageBreak/>
              <w:t>консультантов, членом которой является его руководитель.</w:t>
            </w:r>
            <w:bookmarkEnd w:id="59"/>
            <w:r w:rsidRPr="004E3B73">
              <w:rPr>
                <w:rFonts w:ascii="Times New Roman" w:hAnsi="Times New Roman"/>
                <w:b/>
                <w:sz w:val="24"/>
                <w:szCs w:val="24"/>
              </w:rPr>
              <w:t>»</w:t>
            </w:r>
          </w:p>
        </w:tc>
        <w:tc>
          <w:tcPr>
            <w:tcW w:w="2820" w:type="dxa"/>
          </w:tcPr>
          <w:p w14:paraId="13FD4E8E" w14:textId="65CDBAB7" w:rsidR="00906323" w:rsidRPr="004E3B73" w:rsidRDefault="00906323" w:rsidP="00906323">
            <w:pPr>
              <w:spacing w:after="0" w:line="240" w:lineRule="auto"/>
              <w:jc w:val="both"/>
              <w:rPr>
                <w:rFonts w:ascii="Times New Roman" w:hAnsi="Times New Roman"/>
                <w:sz w:val="24"/>
                <w:szCs w:val="24"/>
              </w:rPr>
            </w:pPr>
            <w:r w:rsidRPr="004E3B73">
              <w:rPr>
                <w:rFonts w:ascii="Times New Roman" w:hAnsi="Times New Roman"/>
                <w:sz w:val="24"/>
                <w:szCs w:val="24"/>
              </w:rPr>
              <w:lastRenderedPageBreak/>
              <w:t xml:space="preserve">В целях повышения качества оказания квалифицированной </w:t>
            </w:r>
            <w:r w:rsidRPr="004E3B73">
              <w:rPr>
                <w:rFonts w:ascii="Times New Roman" w:hAnsi="Times New Roman"/>
                <w:sz w:val="24"/>
                <w:szCs w:val="24"/>
              </w:rPr>
              <w:lastRenderedPageBreak/>
              <w:t xml:space="preserve">юридической помощи, есть необходимость введения стажировки для вступления в палату юридических консультантов. </w:t>
            </w:r>
          </w:p>
          <w:p w14:paraId="6B0D02DB" w14:textId="3D0EBF88" w:rsidR="00906323" w:rsidRPr="004E3B73" w:rsidRDefault="00906323" w:rsidP="00906323">
            <w:pPr>
              <w:pBdr>
                <w:top w:val="nil"/>
                <w:left w:val="nil"/>
                <w:bottom w:val="nil"/>
                <w:right w:val="nil"/>
                <w:between w:val="nil"/>
              </w:pBdr>
              <w:spacing w:after="0" w:line="240" w:lineRule="auto"/>
              <w:ind w:firstLine="428"/>
              <w:jc w:val="both"/>
              <w:rPr>
                <w:rFonts w:ascii="Times New Roman" w:hAnsi="Times New Roman"/>
                <w:sz w:val="24"/>
                <w:szCs w:val="24"/>
              </w:rPr>
            </w:pPr>
            <w:r w:rsidRPr="004E3B73">
              <w:rPr>
                <w:rFonts w:ascii="Times New Roman" w:hAnsi="Times New Roman"/>
                <w:sz w:val="24"/>
                <w:szCs w:val="24"/>
              </w:rPr>
              <w:t xml:space="preserve">Обязанность вступить в палату юридических консультантов после положительного окончания стажировки является необходимым, так как палата в процессе стажировки обучает и подготавливает стажера, как своего будущего члена. </w:t>
            </w:r>
          </w:p>
        </w:tc>
        <w:tc>
          <w:tcPr>
            <w:tcW w:w="2820" w:type="dxa"/>
          </w:tcPr>
          <w:p w14:paraId="6DB6FFC4" w14:textId="45E711A3" w:rsidR="00906323" w:rsidRPr="004E3B73" w:rsidRDefault="00906323" w:rsidP="00906323">
            <w:pPr>
              <w:spacing w:after="0" w:line="240" w:lineRule="auto"/>
              <w:ind w:firstLine="393"/>
              <w:jc w:val="both"/>
              <w:rPr>
                <w:rFonts w:ascii="Times New Roman" w:hAnsi="Times New Roman"/>
                <w:b/>
                <w:bCs/>
                <w:sz w:val="24"/>
                <w:szCs w:val="24"/>
              </w:rPr>
            </w:pPr>
            <w:r w:rsidRPr="004E3B73">
              <w:rPr>
                <w:rFonts w:ascii="Times New Roman" w:hAnsi="Times New Roman"/>
                <w:b/>
                <w:bCs/>
                <w:sz w:val="24"/>
                <w:szCs w:val="24"/>
              </w:rPr>
              <w:lastRenderedPageBreak/>
              <w:t>Не поддерживается</w:t>
            </w:r>
          </w:p>
        </w:tc>
        <w:tc>
          <w:tcPr>
            <w:tcW w:w="2820" w:type="dxa"/>
          </w:tcPr>
          <w:p w14:paraId="5D4EE592" w14:textId="77777777" w:rsidR="00906323" w:rsidRPr="004E3B73" w:rsidRDefault="00906323" w:rsidP="00906323">
            <w:pPr>
              <w:spacing w:after="0" w:line="240" w:lineRule="auto"/>
              <w:ind w:firstLine="408"/>
              <w:jc w:val="both"/>
              <w:rPr>
                <w:rFonts w:ascii="Times New Roman" w:hAnsi="Times New Roman"/>
                <w:sz w:val="24"/>
                <w:szCs w:val="24"/>
              </w:rPr>
            </w:pPr>
            <w:r w:rsidRPr="004E3B73">
              <w:rPr>
                <w:rFonts w:ascii="Times New Roman" w:hAnsi="Times New Roman"/>
                <w:sz w:val="24"/>
                <w:szCs w:val="24"/>
              </w:rPr>
              <w:t xml:space="preserve">Стажировка претендентов на осуществление </w:t>
            </w:r>
            <w:r w:rsidRPr="004E3B73">
              <w:rPr>
                <w:rFonts w:ascii="Times New Roman" w:hAnsi="Times New Roman"/>
                <w:sz w:val="24"/>
                <w:szCs w:val="24"/>
              </w:rPr>
              <w:lastRenderedPageBreak/>
              <w:t>адвокатской деятельности является одним из этапов допуска к юридической профессии.</w:t>
            </w:r>
          </w:p>
          <w:p w14:paraId="2688825E" w14:textId="2C1763DF" w:rsidR="00906323" w:rsidRPr="004E3B73" w:rsidRDefault="00906323" w:rsidP="00906323">
            <w:pPr>
              <w:spacing w:after="0" w:line="240" w:lineRule="auto"/>
              <w:ind w:firstLine="408"/>
              <w:rPr>
                <w:rFonts w:ascii="Times New Roman" w:hAnsi="Times New Roman"/>
                <w:sz w:val="24"/>
                <w:szCs w:val="24"/>
              </w:rPr>
            </w:pPr>
            <w:r w:rsidRPr="004E3B73">
              <w:rPr>
                <w:rFonts w:ascii="Times New Roman" w:hAnsi="Times New Roman"/>
                <w:sz w:val="24"/>
                <w:szCs w:val="24"/>
              </w:rPr>
              <w:t>Цель предлагаемых норм о возможности стажировки юридических консультантов не ясна. Из других норм проекта следует, что юридический консультант для получения права оказания юридической помощи не должен проходить обязательную стажировку.</w:t>
            </w:r>
          </w:p>
          <w:p w14:paraId="1CE1C9E8" w14:textId="437020FA" w:rsidR="00906323" w:rsidRPr="004E3B73" w:rsidRDefault="00906323" w:rsidP="00906323">
            <w:pPr>
              <w:spacing w:after="0" w:line="240" w:lineRule="auto"/>
              <w:ind w:firstLine="408"/>
              <w:rPr>
                <w:rFonts w:ascii="Times New Roman" w:hAnsi="Times New Roman"/>
                <w:sz w:val="24"/>
                <w:szCs w:val="24"/>
              </w:rPr>
            </w:pPr>
            <w:r w:rsidRPr="004E3B73">
              <w:rPr>
                <w:rFonts w:ascii="Times New Roman" w:hAnsi="Times New Roman"/>
                <w:sz w:val="24"/>
                <w:szCs w:val="24"/>
              </w:rPr>
              <w:t xml:space="preserve">Статус юридического консультанта предполагает упрощенный доступ к профессии в обмен на сокращенный объем гарантий, меньший уровень ответственности и невозможность осуществлять защиту </w:t>
            </w:r>
            <w:r w:rsidRPr="004E3B73">
              <w:rPr>
                <w:rFonts w:ascii="Times New Roman" w:hAnsi="Times New Roman"/>
                <w:sz w:val="24"/>
                <w:szCs w:val="24"/>
              </w:rPr>
              <w:lastRenderedPageBreak/>
              <w:t>граждан по уголовным делам и делам об административных правонарушениях.</w:t>
            </w:r>
          </w:p>
          <w:p w14:paraId="15C1EBD0" w14:textId="22F259B3" w:rsidR="00906323" w:rsidRPr="004E3B73" w:rsidRDefault="00906323" w:rsidP="00906323">
            <w:pPr>
              <w:spacing w:after="0" w:line="240" w:lineRule="auto"/>
              <w:ind w:firstLine="408"/>
              <w:rPr>
                <w:rFonts w:ascii="Times New Roman" w:hAnsi="Times New Roman"/>
                <w:sz w:val="24"/>
                <w:szCs w:val="24"/>
              </w:rPr>
            </w:pPr>
            <w:r w:rsidRPr="004E3B73">
              <w:rPr>
                <w:rFonts w:ascii="Times New Roman" w:hAnsi="Times New Roman"/>
                <w:sz w:val="24"/>
                <w:szCs w:val="24"/>
              </w:rPr>
              <w:t xml:space="preserve">В случае введения обязательной стажировки для юридических консультантов необходимо также рассматривать вопросы о введении лицензирования. </w:t>
            </w:r>
          </w:p>
          <w:p w14:paraId="7CD92A15" w14:textId="73E4B88D" w:rsidR="00906323" w:rsidRPr="004E3B73" w:rsidRDefault="00906323" w:rsidP="00906323">
            <w:pPr>
              <w:spacing w:after="0" w:line="240" w:lineRule="auto"/>
              <w:ind w:firstLine="408"/>
              <w:rPr>
                <w:rFonts w:ascii="Times New Roman" w:hAnsi="Times New Roman"/>
                <w:sz w:val="24"/>
                <w:szCs w:val="24"/>
              </w:rPr>
            </w:pPr>
          </w:p>
        </w:tc>
      </w:tr>
      <w:tr w:rsidR="00906323" w:rsidRPr="004E3B73" w14:paraId="1F0E5994" w14:textId="32305B05" w:rsidTr="00BE4E95">
        <w:trPr>
          <w:gridAfter w:val="1"/>
          <w:wAfter w:w="7" w:type="dxa"/>
        </w:trPr>
        <w:tc>
          <w:tcPr>
            <w:tcW w:w="460" w:type="dxa"/>
          </w:tcPr>
          <w:p w14:paraId="3B18BDB2"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3F32228A" w14:textId="77777777" w:rsidR="00906323" w:rsidRPr="004E3B73" w:rsidRDefault="00906323" w:rsidP="00906323">
            <w:pPr>
              <w:spacing w:after="0" w:line="240" w:lineRule="auto"/>
              <w:jc w:val="both"/>
              <w:rPr>
                <w:rFonts w:ascii="Times New Roman" w:hAnsi="Times New Roman"/>
                <w:sz w:val="24"/>
                <w:szCs w:val="24"/>
              </w:rPr>
            </w:pPr>
            <w:r w:rsidRPr="004E3B73">
              <w:rPr>
                <w:rFonts w:ascii="Times New Roman" w:hAnsi="Times New Roman"/>
                <w:sz w:val="24"/>
                <w:szCs w:val="24"/>
              </w:rPr>
              <w:t>Статья 83</w:t>
            </w:r>
          </w:p>
        </w:tc>
        <w:tc>
          <w:tcPr>
            <w:tcW w:w="3166" w:type="dxa"/>
            <w:gridSpan w:val="2"/>
          </w:tcPr>
          <w:p w14:paraId="047A81A9" w14:textId="77777777" w:rsidR="00906323" w:rsidRPr="004E3B73" w:rsidRDefault="00906323" w:rsidP="00906323">
            <w:pPr>
              <w:pBdr>
                <w:top w:val="nil"/>
                <w:left w:val="nil"/>
                <w:bottom w:val="nil"/>
                <w:right w:val="nil"/>
                <w:between w:val="nil"/>
              </w:pBdr>
              <w:shd w:val="clear" w:color="auto" w:fill="FFFFFF"/>
              <w:spacing w:after="0" w:line="240" w:lineRule="auto"/>
              <w:ind w:firstLine="434"/>
              <w:jc w:val="both"/>
              <w:rPr>
                <w:rFonts w:ascii="Times New Roman" w:hAnsi="Times New Roman"/>
                <w:sz w:val="24"/>
                <w:szCs w:val="24"/>
              </w:rPr>
            </w:pPr>
            <w:r w:rsidRPr="004E3B73">
              <w:rPr>
                <w:rFonts w:ascii="Times New Roman" w:hAnsi="Times New Roman"/>
                <w:sz w:val="24"/>
                <w:szCs w:val="24"/>
              </w:rPr>
              <w:t xml:space="preserve">Статья 83. Условия и порядок приобретения и прекращения членства в палате юридических консультантов </w:t>
            </w:r>
          </w:p>
          <w:p w14:paraId="0163EFEA" w14:textId="205553BF" w:rsidR="00906323" w:rsidRPr="004E3B73" w:rsidRDefault="00906323" w:rsidP="00906323">
            <w:pPr>
              <w:pBdr>
                <w:top w:val="nil"/>
                <w:left w:val="nil"/>
                <w:bottom w:val="nil"/>
                <w:right w:val="nil"/>
                <w:between w:val="nil"/>
              </w:pBdr>
              <w:shd w:val="clear" w:color="auto" w:fill="FFFFFF"/>
              <w:spacing w:after="0" w:line="240" w:lineRule="auto"/>
              <w:ind w:firstLine="434"/>
              <w:jc w:val="both"/>
              <w:rPr>
                <w:rFonts w:ascii="Times New Roman" w:hAnsi="Times New Roman"/>
                <w:sz w:val="24"/>
                <w:szCs w:val="24"/>
              </w:rPr>
            </w:pPr>
            <w:r w:rsidRPr="004E3B73">
              <w:rPr>
                <w:rFonts w:ascii="Times New Roman" w:hAnsi="Times New Roman"/>
                <w:sz w:val="24"/>
                <w:szCs w:val="24"/>
              </w:rPr>
              <w:t>1. Членом палаты юридических консультантов может быть физическое лицо, соответствующее требованиям, установленным в </w:t>
            </w:r>
            <w:bookmarkStart w:id="60" w:name="30j0zll" w:colFirst="0" w:colLast="0"/>
            <w:bookmarkEnd w:id="60"/>
            <w:r w:rsidRPr="004E3B73">
              <w:rPr>
                <w:rFonts w:ascii="Times New Roman" w:eastAsia="Calibri" w:hAnsi="Times New Roman"/>
                <w:sz w:val="24"/>
                <w:szCs w:val="24"/>
              </w:rPr>
              <w:fldChar w:fldCharType="begin"/>
            </w:r>
            <w:r w:rsidRPr="004E3B73">
              <w:rPr>
                <w:rFonts w:ascii="Times New Roman" w:hAnsi="Times New Roman"/>
                <w:sz w:val="24"/>
                <w:szCs w:val="24"/>
              </w:rPr>
              <w:instrText xml:space="preserve"> HYPERLINK "https://online.zakon.kz/document/?doc_id=33024087" \l "sub_id=750000" \h </w:instrText>
            </w:r>
            <w:r w:rsidRPr="004E3B73">
              <w:rPr>
                <w:rFonts w:ascii="Times New Roman" w:eastAsia="Calibri" w:hAnsi="Times New Roman"/>
                <w:sz w:val="24"/>
                <w:szCs w:val="24"/>
              </w:rPr>
              <w:fldChar w:fldCharType="separate"/>
            </w:r>
            <w:r w:rsidRPr="004E3B73">
              <w:rPr>
                <w:rFonts w:ascii="Times New Roman" w:hAnsi="Times New Roman"/>
                <w:sz w:val="24"/>
                <w:szCs w:val="24"/>
              </w:rPr>
              <w:t>статье 75</w:t>
            </w:r>
            <w:r w:rsidRPr="004E3B73">
              <w:rPr>
                <w:rFonts w:ascii="Times New Roman" w:hAnsi="Times New Roman"/>
                <w:sz w:val="24"/>
                <w:szCs w:val="24"/>
              </w:rPr>
              <w:fldChar w:fldCharType="end"/>
            </w:r>
            <w:r w:rsidRPr="004E3B73">
              <w:rPr>
                <w:rFonts w:ascii="Times New Roman" w:hAnsi="Times New Roman"/>
                <w:sz w:val="24"/>
                <w:szCs w:val="24"/>
              </w:rPr>
              <w:t> настоящего Закона, а также прошедшее аттестацию.</w:t>
            </w:r>
          </w:p>
          <w:p w14:paraId="71F78712" w14:textId="77777777" w:rsidR="00906323" w:rsidRPr="004E3B73" w:rsidRDefault="00906323" w:rsidP="00906323">
            <w:pPr>
              <w:pBdr>
                <w:top w:val="nil"/>
                <w:left w:val="nil"/>
                <w:bottom w:val="nil"/>
                <w:right w:val="nil"/>
                <w:between w:val="nil"/>
              </w:pBdr>
              <w:shd w:val="clear" w:color="auto" w:fill="FFFFFF"/>
              <w:spacing w:after="0" w:line="240" w:lineRule="auto"/>
              <w:ind w:firstLine="434"/>
              <w:jc w:val="both"/>
              <w:rPr>
                <w:rFonts w:ascii="Times New Roman" w:hAnsi="Times New Roman"/>
                <w:sz w:val="24"/>
                <w:szCs w:val="24"/>
              </w:rPr>
            </w:pPr>
            <w:r w:rsidRPr="004E3B73">
              <w:rPr>
                <w:rFonts w:ascii="Times New Roman" w:hAnsi="Times New Roman"/>
                <w:sz w:val="24"/>
                <w:szCs w:val="24"/>
              </w:rPr>
              <w:t>Палатой юридических консультантов могут быть предусмотрены дополнительные требования к членам палаты.</w:t>
            </w:r>
          </w:p>
          <w:p w14:paraId="4005BE0B" w14:textId="77777777" w:rsidR="00906323" w:rsidRPr="004E3B73" w:rsidRDefault="00906323" w:rsidP="00906323">
            <w:pPr>
              <w:pBdr>
                <w:top w:val="nil"/>
                <w:left w:val="nil"/>
                <w:bottom w:val="nil"/>
                <w:right w:val="nil"/>
                <w:between w:val="nil"/>
              </w:pBdr>
              <w:shd w:val="clear" w:color="auto" w:fill="FFFFFF"/>
              <w:spacing w:after="0" w:line="240" w:lineRule="auto"/>
              <w:ind w:firstLine="434"/>
              <w:jc w:val="both"/>
              <w:rPr>
                <w:rFonts w:ascii="Times New Roman" w:hAnsi="Times New Roman"/>
                <w:sz w:val="24"/>
                <w:szCs w:val="24"/>
              </w:rPr>
            </w:pPr>
            <w:r w:rsidRPr="004E3B73">
              <w:rPr>
                <w:rFonts w:ascii="Times New Roman" w:hAnsi="Times New Roman"/>
                <w:sz w:val="24"/>
                <w:szCs w:val="24"/>
              </w:rPr>
              <w:t>Аттестация проводится в виде комплексного тестирования на знание законодательства Республики Казахстан.</w:t>
            </w:r>
          </w:p>
          <w:p w14:paraId="37587ECB" w14:textId="77777777" w:rsidR="00906323" w:rsidRPr="004E3B73" w:rsidRDefault="00906323" w:rsidP="00906323">
            <w:pPr>
              <w:pBdr>
                <w:top w:val="nil"/>
                <w:left w:val="nil"/>
                <w:bottom w:val="nil"/>
                <w:right w:val="nil"/>
                <w:between w:val="nil"/>
              </w:pBdr>
              <w:shd w:val="clear" w:color="auto" w:fill="FFFFFF"/>
              <w:spacing w:after="0" w:line="240" w:lineRule="auto"/>
              <w:ind w:firstLine="434"/>
              <w:jc w:val="both"/>
              <w:rPr>
                <w:rFonts w:ascii="Times New Roman" w:hAnsi="Times New Roman"/>
                <w:sz w:val="24"/>
                <w:szCs w:val="24"/>
              </w:rPr>
            </w:pPr>
            <w:r w:rsidRPr="004E3B73">
              <w:rPr>
                <w:rFonts w:ascii="Times New Roman" w:hAnsi="Times New Roman"/>
                <w:sz w:val="24"/>
                <w:szCs w:val="24"/>
              </w:rPr>
              <w:t xml:space="preserve">Порядок и условия проведения аттестации для </w:t>
            </w:r>
            <w:r w:rsidRPr="004E3B73">
              <w:rPr>
                <w:rFonts w:ascii="Times New Roman" w:hAnsi="Times New Roman"/>
                <w:sz w:val="24"/>
                <w:szCs w:val="24"/>
              </w:rPr>
              <w:lastRenderedPageBreak/>
              <w:t>вступления в палату юридических консультантов определяются палатой юридических консультантов по согласованию с уполномоченным органом.</w:t>
            </w:r>
          </w:p>
          <w:p w14:paraId="59050092" w14:textId="77777777" w:rsidR="00906323" w:rsidRPr="004E3B73" w:rsidRDefault="00906323" w:rsidP="00906323">
            <w:pPr>
              <w:pBdr>
                <w:top w:val="nil"/>
                <w:left w:val="nil"/>
                <w:bottom w:val="nil"/>
                <w:right w:val="nil"/>
                <w:between w:val="nil"/>
              </w:pBdr>
              <w:shd w:val="clear" w:color="auto" w:fill="FFFFFF"/>
              <w:spacing w:after="0" w:line="240" w:lineRule="auto"/>
              <w:ind w:firstLine="434"/>
              <w:jc w:val="both"/>
              <w:rPr>
                <w:rFonts w:ascii="Times New Roman" w:hAnsi="Times New Roman"/>
                <w:sz w:val="24"/>
                <w:szCs w:val="24"/>
              </w:rPr>
            </w:pPr>
            <w:r w:rsidRPr="004E3B73">
              <w:rPr>
                <w:rFonts w:ascii="Times New Roman" w:hAnsi="Times New Roman"/>
                <w:sz w:val="24"/>
                <w:szCs w:val="24"/>
              </w:rPr>
              <w:t>Претендент, соответствующий требованиям настоящего Закона и набравший пороговый балл комплексного тестирования, установленный палатой юридических консультантов, считается прошедшим аттестацию.</w:t>
            </w:r>
          </w:p>
          <w:p w14:paraId="2FF3BE2D" w14:textId="77777777" w:rsidR="00906323" w:rsidRPr="004E3B73" w:rsidRDefault="00906323" w:rsidP="00906323">
            <w:pPr>
              <w:pBdr>
                <w:top w:val="nil"/>
                <w:left w:val="nil"/>
                <w:bottom w:val="nil"/>
                <w:right w:val="nil"/>
                <w:between w:val="nil"/>
              </w:pBdr>
              <w:shd w:val="clear" w:color="auto" w:fill="FFFFFF"/>
              <w:spacing w:after="0" w:line="240" w:lineRule="auto"/>
              <w:ind w:firstLine="434"/>
              <w:jc w:val="both"/>
              <w:rPr>
                <w:rFonts w:ascii="Times New Roman" w:hAnsi="Times New Roman"/>
                <w:sz w:val="24"/>
                <w:szCs w:val="24"/>
              </w:rPr>
            </w:pPr>
            <w:r w:rsidRPr="004E3B73">
              <w:rPr>
                <w:rFonts w:ascii="Times New Roman" w:hAnsi="Times New Roman"/>
                <w:sz w:val="24"/>
                <w:szCs w:val="24"/>
              </w:rPr>
              <w:t xml:space="preserve">Юридическим консультантом не может быть лицо, признанное в судебном порядке недееспособным либо ограниченно </w:t>
            </w:r>
            <w:proofErr w:type="gramStart"/>
            <w:r w:rsidRPr="004E3B73">
              <w:rPr>
                <w:rFonts w:ascii="Times New Roman" w:hAnsi="Times New Roman"/>
                <w:sz w:val="24"/>
                <w:szCs w:val="24"/>
              </w:rPr>
              <w:t>дееспособным</w:t>
            </w:r>
            <w:proofErr w:type="gramEnd"/>
            <w:r w:rsidRPr="004E3B73">
              <w:rPr>
                <w:rFonts w:ascii="Times New Roman" w:hAnsi="Times New Roman"/>
                <w:sz w:val="24"/>
                <w:szCs w:val="24"/>
              </w:rPr>
              <w:t> либо имеющее непогашенную или неснятую в установленном законом порядке судимость.</w:t>
            </w:r>
          </w:p>
          <w:p w14:paraId="34D395B9" w14:textId="77777777" w:rsidR="00906323" w:rsidRPr="004E3B73" w:rsidRDefault="00906323" w:rsidP="00906323">
            <w:pPr>
              <w:pBdr>
                <w:top w:val="nil"/>
                <w:left w:val="nil"/>
                <w:bottom w:val="nil"/>
                <w:right w:val="nil"/>
                <w:between w:val="nil"/>
              </w:pBdr>
              <w:shd w:val="clear" w:color="auto" w:fill="FFFFFF"/>
              <w:spacing w:after="0" w:line="240" w:lineRule="auto"/>
              <w:ind w:firstLine="434"/>
              <w:jc w:val="both"/>
              <w:rPr>
                <w:rFonts w:ascii="Times New Roman" w:hAnsi="Times New Roman"/>
                <w:sz w:val="24"/>
                <w:szCs w:val="24"/>
              </w:rPr>
            </w:pPr>
            <w:r w:rsidRPr="004E3B73">
              <w:rPr>
                <w:rFonts w:ascii="Times New Roman" w:hAnsi="Times New Roman"/>
                <w:sz w:val="24"/>
                <w:szCs w:val="24"/>
              </w:rPr>
              <w:lastRenderedPageBreak/>
              <w:t>От прохождения аттестации освобождаются:</w:t>
            </w:r>
          </w:p>
          <w:p w14:paraId="342397B9" w14:textId="77777777" w:rsidR="00906323" w:rsidRPr="004E3B73" w:rsidRDefault="00906323" w:rsidP="00906323">
            <w:pPr>
              <w:pBdr>
                <w:top w:val="nil"/>
                <w:left w:val="nil"/>
                <w:bottom w:val="nil"/>
                <w:right w:val="nil"/>
                <w:between w:val="nil"/>
              </w:pBdr>
              <w:shd w:val="clear" w:color="auto" w:fill="FFFFFF"/>
              <w:spacing w:after="0" w:line="240" w:lineRule="auto"/>
              <w:ind w:firstLine="397"/>
              <w:jc w:val="both"/>
              <w:rPr>
                <w:rFonts w:ascii="Times New Roman" w:hAnsi="Times New Roman"/>
                <w:sz w:val="24"/>
                <w:szCs w:val="24"/>
              </w:rPr>
            </w:pPr>
            <w:bookmarkStart w:id="61" w:name="1fob9te" w:colFirst="0" w:colLast="0"/>
            <w:bookmarkEnd w:id="61"/>
            <w:r w:rsidRPr="004E3B73">
              <w:rPr>
                <w:rFonts w:ascii="Times New Roman" w:hAnsi="Times New Roman"/>
                <w:sz w:val="24"/>
                <w:szCs w:val="24"/>
              </w:rPr>
              <w:t>1) лица, сдавшие квалификационный экзамен в Квалификационной комиссии при Высшем Судебном Совете Республики Казахстан, успешно прошедшие стажировку в суде и получившие положительный отзыв пленарного заседания областного или приравненного к нему суда;</w:t>
            </w:r>
          </w:p>
          <w:p w14:paraId="548072EA" w14:textId="31F920A4" w:rsidR="00906323" w:rsidRPr="004E3B73" w:rsidRDefault="00906323" w:rsidP="00906323">
            <w:pPr>
              <w:pBdr>
                <w:top w:val="nil"/>
                <w:left w:val="nil"/>
                <w:bottom w:val="nil"/>
                <w:right w:val="nil"/>
                <w:between w:val="nil"/>
              </w:pBdr>
              <w:shd w:val="clear" w:color="auto" w:fill="FFFFFF"/>
              <w:spacing w:after="0" w:line="240" w:lineRule="auto"/>
              <w:ind w:firstLine="397"/>
              <w:jc w:val="both"/>
              <w:rPr>
                <w:rFonts w:ascii="Times New Roman" w:hAnsi="Times New Roman"/>
                <w:sz w:val="24"/>
                <w:szCs w:val="24"/>
              </w:rPr>
            </w:pPr>
            <w:bookmarkStart w:id="62" w:name="3znysh7" w:colFirst="0" w:colLast="0"/>
            <w:bookmarkEnd w:id="62"/>
            <w:r w:rsidRPr="004E3B73">
              <w:rPr>
                <w:rFonts w:ascii="Times New Roman" w:hAnsi="Times New Roman"/>
                <w:sz w:val="24"/>
                <w:szCs w:val="24"/>
              </w:rPr>
              <w:t>2) лица, прекратившие полномочия судьи по основаниям, предусмотренным подпунктами 1), 2), 3), 9), 10) и 12) пункта 1 статьи 34 Конституционного закона Республики Казахстан «О судебной системе и статусе судей Республики Казахстан»;</w:t>
            </w:r>
          </w:p>
          <w:p w14:paraId="5EC56BA0" w14:textId="77777777" w:rsidR="00906323" w:rsidRPr="004E3B73" w:rsidRDefault="00906323" w:rsidP="00906323">
            <w:pPr>
              <w:pBdr>
                <w:top w:val="nil"/>
                <w:left w:val="nil"/>
                <w:bottom w:val="nil"/>
                <w:right w:val="nil"/>
                <w:between w:val="nil"/>
              </w:pBdr>
              <w:shd w:val="clear" w:color="auto" w:fill="FFFFFF"/>
              <w:spacing w:after="0" w:line="240" w:lineRule="auto"/>
              <w:ind w:firstLine="397"/>
              <w:jc w:val="both"/>
              <w:rPr>
                <w:rFonts w:ascii="Times New Roman" w:hAnsi="Times New Roman"/>
                <w:sz w:val="24"/>
                <w:szCs w:val="24"/>
              </w:rPr>
            </w:pPr>
            <w:bookmarkStart w:id="63" w:name="2et92p0" w:colFirst="0" w:colLast="0"/>
            <w:bookmarkEnd w:id="63"/>
            <w:r w:rsidRPr="004E3B73">
              <w:rPr>
                <w:rFonts w:ascii="Times New Roman" w:hAnsi="Times New Roman"/>
                <w:sz w:val="24"/>
                <w:szCs w:val="24"/>
              </w:rPr>
              <w:t>3) лица, имеющие ученую степень по юридической специальности Республики Казахстан</w:t>
            </w:r>
          </w:p>
          <w:p w14:paraId="56BEB330" w14:textId="77777777" w:rsidR="00906323" w:rsidRPr="004E3B73" w:rsidRDefault="00906323" w:rsidP="00906323">
            <w:pPr>
              <w:pBdr>
                <w:top w:val="nil"/>
                <w:left w:val="nil"/>
                <w:bottom w:val="nil"/>
                <w:right w:val="nil"/>
                <w:between w:val="nil"/>
              </w:pBdr>
              <w:shd w:val="clear" w:color="auto" w:fill="FFFFFF"/>
              <w:spacing w:after="0" w:line="240" w:lineRule="auto"/>
              <w:ind w:firstLine="397"/>
              <w:jc w:val="both"/>
              <w:rPr>
                <w:rFonts w:ascii="Times New Roman" w:hAnsi="Times New Roman"/>
                <w:sz w:val="24"/>
                <w:szCs w:val="24"/>
              </w:rPr>
            </w:pPr>
            <w:r w:rsidRPr="004E3B73">
              <w:rPr>
                <w:rFonts w:ascii="Times New Roman" w:hAnsi="Times New Roman"/>
                <w:sz w:val="24"/>
                <w:szCs w:val="24"/>
              </w:rPr>
              <w:lastRenderedPageBreak/>
              <w:t>4) лица, имеющие лицензию на занятие адвокатской деятельностью;</w:t>
            </w:r>
          </w:p>
          <w:p w14:paraId="6CED1F03" w14:textId="77777777" w:rsidR="00906323" w:rsidRPr="004E3B73" w:rsidRDefault="00906323" w:rsidP="00906323">
            <w:pPr>
              <w:pBdr>
                <w:top w:val="nil"/>
                <w:left w:val="nil"/>
                <w:bottom w:val="nil"/>
                <w:right w:val="nil"/>
                <w:between w:val="nil"/>
              </w:pBdr>
              <w:shd w:val="clear" w:color="auto" w:fill="FFFFFF"/>
              <w:spacing w:after="0" w:line="240" w:lineRule="auto"/>
              <w:ind w:firstLine="397"/>
              <w:jc w:val="both"/>
              <w:rPr>
                <w:rFonts w:ascii="Times New Roman" w:hAnsi="Times New Roman"/>
                <w:sz w:val="24"/>
                <w:szCs w:val="24"/>
              </w:rPr>
            </w:pPr>
            <w:bookmarkStart w:id="64" w:name="tyjcwt" w:colFirst="0" w:colLast="0"/>
            <w:bookmarkEnd w:id="64"/>
            <w:r w:rsidRPr="004E3B73">
              <w:rPr>
                <w:rFonts w:ascii="Times New Roman" w:hAnsi="Times New Roman"/>
                <w:sz w:val="24"/>
                <w:szCs w:val="24"/>
              </w:rPr>
              <w:t>5) лица, уволенные из органов прокуратуры и следствия, при наличии стажа работы в должности прокурора или следователя не менее десяти лет, за исключением уволенных по отрицательным мотивам.</w:t>
            </w:r>
          </w:p>
          <w:p w14:paraId="5FCBA97A" w14:textId="77777777" w:rsidR="00906323" w:rsidRPr="004E3B73" w:rsidRDefault="00906323" w:rsidP="00906323">
            <w:pPr>
              <w:pBdr>
                <w:top w:val="nil"/>
                <w:left w:val="nil"/>
                <w:bottom w:val="nil"/>
                <w:right w:val="nil"/>
                <w:between w:val="nil"/>
              </w:pBdr>
              <w:shd w:val="clear" w:color="auto" w:fill="FFFFFF"/>
              <w:spacing w:after="0" w:line="240" w:lineRule="auto"/>
              <w:ind w:firstLine="434"/>
              <w:jc w:val="both"/>
              <w:rPr>
                <w:rFonts w:ascii="Times New Roman" w:hAnsi="Times New Roman"/>
                <w:sz w:val="24"/>
                <w:szCs w:val="24"/>
              </w:rPr>
            </w:pPr>
            <w:r w:rsidRPr="004E3B73">
              <w:rPr>
                <w:rFonts w:ascii="Times New Roman" w:hAnsi="Times New Roman"/>
                <w:sz w:val="24"/>
                <w:szCs w:val="24"/>
              </w:rPr>
              <w:t>2. Для вступления в палату юридических консультантов претендент представляет:</w:t>
            </w:r>
          </w:p>
          <w:p w14:paraId="2331A309" w14:textId="77777777" w:rsidR="00906323" w:rsidRPr="004E3B73" w:rsidRDefault="00906323" w:rsidP="00906323">
            <w:pPr>
              <w:pBdr>
                <w:top w:val="nil"/>
                <w:left w:val="nil"/>
                <w:bottom w:val="nil"/>
                <w:right w:val="nil"/>
                <w:between w:val="nil"/>
              </w:pBdr>
              <w:shd w:val="clear" w:color="auto" w:fill="FFFFFF"/>
              <w:spacing w:after="0" w:line="240" w:lineRule="auto"/>
              <w:ind w:firstLine="397"/>
              <w:jc w:val="both"/>
              <w:rPr>
                <w:rFonts w:ascii="Times New Roman" w:hAnsi="Times New Roman"/>
                <w:sz w:val="24"/>
                <w:szCs w:val="24"/>
              </w:rPr>
            </w:pPr>
            <w:r w:rsidRPr="004E3B73">
              <w:rPr>
                <w:rFonts w:ascii="Times New Roman" w:hAnsi="Times New Roman"/>
                <w:sz w:val="24"/>
                <w:szCs w:val="24"/>
              </w:rPr>
              <w:t>1) документ о высшем юридическом образовании;</w:t>
            </w:r>
          </w:p>
          <w:p w14:paraId="42485175" w14:textId="77777777" w:rsidR="00906323" w:rsidRPr="004E3B73" w:rsidRDefault="00906323" w:rsidP="00906323">
            <w:pPr>
              <w:pBdr>
                <w:top w:val="nil"/>
                <w:left w:val="nil"/>
                <w:bottom w:val="nil"/>
                <w:right w:val="nil"/>
                <w:between w:val="nil"/>
              </w:pBdr>
              <w:shd w:val="clear" w:color="auto" w:fill="FFFFFF"/>
              <w:spacing w:after="0" w:line="240" w:lineRule="auto"/>
              <w:ind w:firstLine="397"/>
              <w:jc w:val="both"/>
              <w:rPr>
                <w:rFonts w:ascii="Times New Roman" w:hAnsi="Times New Roman"/>
                <w:sz w:val="24"/>
                <w:szCs w:val="24"/>
              </w:rPr>
            </w:pPr>
            <w:r w:rsidRPr="004E3B73">
              <w:rPr>
                <w:rFonts w:ascii="Times New Roman" w:hAnsi="Times New Roman"/>
                <w:sz w:val="24"/>
                <w:szCs w:val="24"/>
              </w:rPr>
              <w:t>2) справку об отсутствии непогашенной или неснятой судимости;</w:t>
            </w:r>
          </w:p>
          <w:p w14:paraId="6B69D064" w14:textId="77777777" w:rsidR="00906323" w:rsidRPr="004E3B73" w:rsidRDefault="00906323" w:rsidP="00906323">
            <w:pPr>
              <w:pBdr>
                <w:top w:val="nil"/>
                <w:left w:val="nil"/>
                <w:bottom w:val="nil"/>
                <w:right w:val="nil"/>
                <w:between w:val="nil"/>
              </w:pBdr>
              <w:shd w:val="clear" w:color="auto" w:fill="FFFFFF"/>
              <w:spacing w:after="0" w:line="240" w:lineRule="auto"/>
              <w:ind w:firstLine="397"/>
              <w:jc w:val="both"/>
              <w:rPr>
                <w:rFonts w:ascii="Times New Roman" w:hAnsi="Times New Roman"/>
                <w:sz w:val="24"/>
                <w:szCs w:val="24"/>
              </w:rPr>
            </w:pPr>
            <w:r w:rsidRPr="004E3B73">
              <w:rPr>
                <w:rFonts w:ascii="Times New Roman" w:hAnsi="Times New Roman"/>
                <w:sz w:val="24"/>
                <w:szCs w:val="24"/>
              </w:rPr>
              <w:t>3) документы, подтверждающие наличие стажа работы по юридической специальности не менее двух лет;</w:t>
            </w:r>
          </w:p>
          <w:p w14:paraId="556C72D4" w14:textId="77777777" w:rsidR="00906323" w:rsidRPr="004E3B73" w:rsidRDefault="00906323" w:rsidP="00906323">
            <w:pPr>
              <w:pBdr>
                <w:top w:val="nil"/>
                <w:left w:val="nil"/>
                <w:bottom w:val="nil"/>
                <w:right w:val="nil"/>
                <w:between w:val="nil"/>
              </w:pBdr>
              <w:shd w:val="clear" w:color="auto" w:fill="FFFFFF"/>
              <w:spacing w:after="0" w:line="240" w:lineRule="auto"/>
              <w:ind w:firstLine="397"/>
              <w:jc w:val="both"/>
              <w:rPr>
                <w:rFonts w:ascii="Times New Roman" w:hAnsi="Times New Roman"/>
                <w:sz w:val="24"/>
                <w:szCs w:val="24"/>
              </w:rPr>
            </w:pPr>
            <w:r w:rsidRPr="004E3B73">
              <w:rPr>
                <w:rFonts w:ascii="Times New Roman" w:hAnsi="Times New Roman"/>
                <w:sz w:val="24"/>
                <w:szCs w:val="24"/>
              </w:rPr>
              <w:t>4) результаты аттестации.</w:t>
            </w:r>
          </w:p>
          <w:p w14:paraId="3C7E1B70" w14:textId="3EA89C2E" w:rsidR="00906323" w:rsidRPr="004E3B73" w:rsidRDefault="00906323" w:rsidP="00906323">
            <w:pPr>
              <w:pBdr>
                <w:top w:val="nil"/>
                <w:left w:val="nil"/>
                <w:bottom w:val="nil"/>
                <w:right w:val="nil"/>
                <w:between w:val="nil"/>
              </w:pBdr>
              <w:shd w:val="clear" w:color="auto" w:fill="FFFFFF"/>
              <w:spacing w:after="0" w:line="240" w:lineRule="auto"/>
              <w:ind w:firstLine="434"/>
              <w:jc w:val="both"/>
              <w:rPr>
                <w:rFonts w:ascii="Times New Roman" w:hAnsi="Times New Roman"/>
                <w:sz w:val="24"/>
                <w:szCs w:val="24"/>
              </w:rPr>
            </w:pPr>
            <w:r w:rsidRPr="004E3B73">
              <w:rPr>
                <w:rFonts w:ascii="Times New Roman" w:hAnsi="Times New Roman"/>
                <w:sz w:val="24"/>
                <w:szCs w:val="24"/>
              </w:rPr>
              <w:t xml:space="preserve">Юридический консультант одновременно может быть членом только </w:t>
            </w:r>
            <w:r w:rsidRPr="004E3B73">
              <w:rPr>
                <w:rFonts w:ascii="Times New Roman" w:hAnsi="Times New Roman"/>
                <w:sz w:val="24"/>
                <w:szCs w:val="24"/>
              </w:rPr>
              <w:lastRenderedPageBreak/>
              <w:t>одной палаты юридических консультантов, отвечающей требованиям настоящего Закона.</w:t>
            </w:r>
          </w:p>
          <w:p w14:paraId="657C794F" w14:textId="5526079C" w:rsidR="00906323" w:rsidRPr="004E3B73" w:rsidRDefault="00906323" w:rsidP="00906323">
            <w:pPr>
              <w:pBdr>
                <w:top w:val="nil"/>
                <w:left w:val="nil"/>
                <w:bottom w:val="nil"/>
                <w:right w:val="nil"/>
                <w:between w:val="nil"/>
              </w:pBdr>
              <w:shd w:val="clear" w:color="auto" w:fill="FFFFFF"/>
              <w:spacing w:after="0" w:line="240" w:lineRule="auto"/>
              <w:ind w:firstLine="434"/>
              <w:jc w:val="both"/>
              <w:rPr>
                <w:rFonts w:ascii="Times New Roman" w:hAnsi="Times New Roman"/>
                <w:sz w:val="24"/>
                <w:szCs w:val="24"/>
              </w:rPr>
            </w:pPr>
            <w:r w:rsidRPr="004E3B73">
              <w:rPr>
                <w:rFonts w:ascii="Times New Roman" w:hAnsi="Times New Roman"/>
                <w:sz w:val="24"/>
                <w:szCs w:val="24"/>
              </w:rPr>
              <w:t>3. Коллегиальный орган управления палаты юридических консультантов принимает решение о соответствии лица требованиям, установленным настоящей статьей, в течение пяти рабочих дней со дня поступления заявления и необходимых документов от такого лица.</w:t>
            </w:r>
          </w:p>
          <w:p w14:paraId="3354F3E2" w14:textId="77777777" w:rsidR="00906323" w:rsidRPr="004E3B73" w:rsidRDefault="00906323" w:rsidP="00906323">
            <w:pPr>
              <w:spacing w:after="0" w:line="240" w:lineRule="auto"/>
              <w:jc w:val="both"/>
              <w:rPr>
                <w:rFonts w:ascii="Times New Roman" w:hAnsi="Times New Roman"/>
                <w:sz w:val="24"/>
                <w:szCs w:val="24"/>
              </w:rPr>
            </w:pPr>
            <w:r w:rsidRPr="004E3B73">
              <w:rPr>
                <w:rFonts w:ascii="Times New Roman" w:hAnsi="Times New Roman"/>
                <w:sz w:val="24"/>
                <w:szCs w:val="24"/>
              </w:rPr>
              <w:t xml:space="preserve">Лицо, в отношении которого принято решение о его соответствии требованиям, установленным настоящей статьей, считается принятым в члены палаты юридических консультантов, и сведения о таком лице вносятся в реестр членов палаты юридических консультантов в течение трех рабочих дней со дня представления таким лицом </w:t>
            </w:r>
            <w:r w:rsidRPr="004E3B73">
              <w:rPr>
                <w:rFonts w:ascii="Times New Roman" w:hAnsi="Times New Roman"/>
                <w:sz w:val="24"/>
                <w:szCs w:val="24"/>
              </w:rPr>
              <w:lastRenderedPageBreak/>
              <w:t xml:space="preserve">договора страхования профессиональной ответственности юридического консультанта. </w:t>
            </w:r>
          </w:p>
          <w:p w14:paraId="5A74F22A" w14:textId="6742BB70" w:rsidR="00906323" w:rsidRPr="004E3B73" w:rsidRDefault="00906323" w:rsidP="00906323">
            <w:pPr>
              <w:spacing w:after="0" w:line="240" w:lineRule="auto"/>
              <w:ind w:firstLine="434"/>
              <w:jc w:val="both"/>
              <w:rPr>
                <w:rFonts w:ascii="Times New Roman" w:hAnsi="Times New Roman"/>
                <w:sz w:val="24"/>
                <w:szCs w:val="24"/>
              </w:rPr>
            </w:pPr>
            <w:r w:rsidRPr="004E3B73">
              <w:rPr>
                <w:rFonts w:ascii="Times New Roman" w:hAnsi="Times New Roman"/>
                <w:sz w:val="24"/>
                <w:szCs w:val="24"/>
              </w:rPr>
              <w:t>Такому лицу в течение пяти рабочих дней со дня внесения сведений о нем в реестр членов палаты юридических консультантов выдается документ, подтверждающий действительное членство в палате юридических консультантов.</w:t>
            </w:r>
          </w:p>
          <w:p w14:paraId="4CEF6B28" w14:textId="77777777" w:rsidR="00906323" w:rsidRPr="004E3B73" w:rsidRDefault="00906323" w:rsidP="00906323">
            <w:pPr>
              <w:pBdr>
                <w:top w:val="nil"/>
                <w:left w:val="nil"/>
                <w:bottom w:val="nil"/>
                <w:right w:val="nil"/>
                <w:between w:val="nil"/>
              </w:pBdr>
              <w:shd w:val="clear" w:color="auto" w:fill="FFFFFF"/>
              <w:spacing w:after="0" w:line="240" w:lineRule="auto"/>
              <w:ind w:firstLine="434"/>
              <w:jc w:val="both"/>
              <w:rPr>
                <w:rFonts w:ascii="Times New Roman" w:hAnsi="Times New Roman"/>
                <w:sz w:val="24"/>
                <w:szCs w:val="24"/>
              </w:rPr>
            </w:pPr>
            <w:r w:rsidRPr="004E3B73">
              <w:rPr>
                <w:rFonts w:ascii="Times New Roman" w:hAnsi="Times New Roman"/>
                <w:sz w:val="24"/>
                <w:szCs w:val="24"/>
              </w:rPr>
              <w:t>4. Основаниями для отказа в принятии лица в члены палаты юридических консультантов являются:</w:t>
            </w:r>
          </w:p>
          <w:p w14:paraId="17EEC4B6" w14:textId="77777777" w:rsidR="00906323" w:rsidRPr="004E3B73" w:rsidRDefault="00906323" w:rsidP="00906323">
            <w:pPr>
              <w:pBdr>
                <w:top w:val="nil"/>
                <w:left w:val="nil"/>
                <w:bottom w:val="nil"/>
                <w:right w:val="nil"/>
                <w:between w:val="nil"/>
              </w:pBdr>
              <w:shd w:val="clear" w:color="auto" w:fill="FFFFFF"/>
              <w:spacing w:after="0" w:line="240" w:lineRule="auto"/>
              <w:ind w:firstLine="397"/>
              <w:jc w:val="both"/>
              <w:rPr>
                <w:rFonts w:ascii="Times New Roman" w:hAnsi="Times New Roman"/>
                <w:sz w:val="24"/>
                <w:szCs w:val="24"/>
              </w:rPr>
            </w:pPr>
            <w:bookmarkStart w:id="65" w:name="3dy6vkm" w:colFirst="0" w:colLast="0"/>
            <w:bookmarkEnd w:id="65"/>
            <w:r w:rsidRPr="004E3B73">
              <w:rPr>
                <w:rFonts w:ascii="Times New Roman" w:hAnsi="Times New Roman"/>
                <w:sz w:val="24"/>
                <w:szCs w:val="24"/>
              </w:rPr>
              <w:t>1) несоответствие лица требованиям настоящей статьи;</w:t>
            </w:r>
          </w:p>
          <w:p w14:paraId="3DFD322A" w14:textId="77777777" w:rsidR="00906323" w:rsidRPr="004E3B73" w:rsidRDefault="00906323" w:rsidP="00906323">
            <w:pPr>
              <w:pBdr>
                <w:top w:val="nil"/>
                <w:left w:val="nil"/>
                <w:bottom w:val="nil"/>
                <w:right w:val="nil"/>
                <w:between w:val="nil"/>
              </w:pBdr>
              <w:shd w:val="clear" w:color="auto" w:fill="FFFFFF"/>
              <w:spacing w:after="0" w:line="240" w:lineRule="auto"/>
              <w:ind w:firstLine="397"/>
              <w:jc w:val="both"/>
              <w:rPr>
                <w:rFonts w:ascii="Times New Roman" w:hAnsi="Times New Roman"/>
                <w:sz w:val="24"/>
                <w:szCs w:val="24"/>
              </w:rPr>
            </w:pPr>
            <w:bookmarkStart w:id="66" w:name="1t3h5sf" w:colFirst="0" w:colLast="0"/>
            <w:bookmarkEnd w:id="66"/>
            <w:r w:rsidRPr="004E3B73">
              <w:rPr>
                <w:rFonts w:ascii="Times New Roman" w:hAnsi="Times New Roman"/>
                <w:sz w:val="24"/>
                <w:szCs w:val="24"/>
              </w:rPr>
              <w:t xml:space="preserve">2) исключение лица из реестра членов палаты юридических консультантов за нарушение требований законодательства Республики Казахстан об адвокатской деятельности и </w:t>
            </w:r>
            <w:r w:rsidRPr="004E3B73">
              <w:rPr>
                <w:rFonts w:ascii="Times New Roman" w:hAnsi="Times New Roman"/>
                <w:sz w:val="24"/>
                <w:szCs w:val="24"/>
              </w:rPr>
              <w:lastRenderedPageBreak/>
              <w:t xml:space="preserve">юридической помощи, правил и стандартов оказания юридической помощи, Кодекса профессиональной этики, если с даты исключения прошло менее </w:t>
            </w:r>
            <w:r w:rsidRPr="004E3B73">
              <w:rPr>
                <w:rFonts w:ascii="Times New Roman" w:hAnsi="Times New Roman"/>
                <w:b/>
                <w:sz w:val="24"/>
                <w:szCs w:val="24"/>
              </w:rPr>
              <w:t>чем три</w:t>
            </w:r>
            <w:r w:rsidRPr="004E3B73">
              <w:rPr>
                <w:rFonts w:ascii="Times New Roman" w:hAnsi="Times New Roman"/>
                <w:sz w:val="24"/>
                <w:szCs w:val="24"/>
              </w:rPr>
              <w:t xml:space="preserve"> года.</w:t>
            </w:r>
          </w:p>
          <w:p w14:paraId="357A4A01" w14:textId="77777777" w:rsidR="00906323" w:rsidRPr="004E3B73" w:rsidRDefault="00906323" w:rsidP="00906323">
            <w:pPr>
              <w:pBdr>
                <w:top w:val="nil"/>
                <w:left w:val="nil"/>
                <w:bottom w:val="nil"/>
                <w:right w:val="nil"/>
                <w:between w:val="nil"/>
              </w:pBdr>
              <w:shd w:val="clear" w:color="auto" w:fill="FFFFFF"/>
              <w:spacing w:after="0" w:line="240" w:lineRule="auto"/>
              <w:ind w:firstLine="397"/>
              <w:jc w:val="both"/>
              <w:rPr>
                <w:rFonts w:ascii="Times New Roman" w:hAnsi="Times New Roman"/>
                <w:sz w:val="24"/>
                <w:szCs w:val="24"/>
              </w:rPr>
            </w:pPr>
            <w:r w:rsidRPr="004E3B73">
              <w:rPr>
                <w:rFonts w:ascii="Times New Roman" w:hAnsi="Times New Roman"/>
                <w:sz w:val="24"/>
                <w:szCs w:val="24"/>
              </w:rPr>
              <w:t xml:space="preserve">Решение палаты юридических консультантов об отказе в приеме в члены палаты юридических консультантов может быть обжаловано в </w:t>
            </w:r>
            <w:r w:rsidRPr="004E3B73">
              <w:rPr>
                <w:rFonts w:ascii="Times New Roman" w:hAnsi="Times New Roman"/>
                <w:b/>
                <w:sz w:val="24"/>
                <w:szCs w:val="24"/>
              </w:rPr>
              <w:t>уполномоченный орган</w:t>
            </w:r>
            <w:r w:rsidRPr="004E3B73">
              <w:rPr>
                <w:rFonts w:ascii="Times New Roman" w:hAnsi="Times New Roman"/>
                <w:sz w:val="24"/>
                <w:szCs w:val="24"/>
              </w:rPr>
              <w:t>.</w:t>
            </w:r>
          </w:p>
          <w:p w14:paraId="16EFF794" w14:textId="77777777" w:rsidR="00906323" w:rsidRPr="004E3B73" w:rsidRDefault="00906323" w:rsidP="00906323">
            <w:pPr>
              <w:pBdr>
                <w:top w:val="nil"/>
                <w:left w:val="nil"/>
                <w:bottom w:val="nil"/>
                <w:right w:val="nil"/>
                <w:between w:val="nil"/>
              </w:pBdr>
              <w:spacing w:after="0" w:line="240" w:lineRule="auto"/>
              <w:ind w:firstLine="434"/>
              <w:rPr>
                <w:rFonts w:ascii="Times New Roman" w:hAnsi="Times New Roman"/>
                <w:b/>
                <w:sz w:val="24"/>
                <w:szCs w:val="24"/>
              </w:rPr>
            </w:pPr>
            <w:r w:rsidRPr="004E3B73">
              <w:rPr>
                <w:rFonts w:ascii="Times New Roman" w:hAnsi="Times New Roman"/>
                <w:b/>
                <w:sz w:val="24"/>
                <w:szCs w:val="24"/>
              </w:rPr>
              <w:t>При неурегулированности спора решение уполномоченного органа может быть обжаловано в суд.</w:t>
            </w:r>
          </w:p>
          <w:p w14:paraId="2F75CC8D" w14:textId="75D08E54" w:rsidR="00906323" w:rsidRPr="004E3B73" w:rsidRDefault="00906323" w:rsidP="00906323">
            <w:pPr>
              <w:pBdr>
                <w:top w:val="nil"/>
                <w:left w:val="nil"/>
                <w:bottom w:val="nil"/>
                <w:right w:val="nil"/>
                <w:between w:val="nil"/>
              </w:pBdr>
              <w:spacing w:after="0" w:line="240" w:lineRule="auto"/>
              <w:jc w:val="center"/>
              <w:rPr>
                <w:rFonts w:ascii="Times New Roman" w:hAnsi="Times New Roman"/>
                <w:sz w:val="24"/>
                <w:szCs w:val="24"/>
              </w:rPr>
            </w:pPr>
            <w:r w:rsidRPr="004E3B73">
              <w:rPr>
                <w:rFonts w:ascii="Times New Roman" w:hAnsi="Times New Roman"/>
                <w:sz w:val="24"/>
                <w:szCs w:val="24"/>
              </w:rPr>
              <w:t>…</w:t>
            </w:r>
          </w:p>
        </w:tc>
        <w:tc>
          <w:tcPr>
            <w:tcW w:w="2838" w:type="dxa"/>
          </w:tcPr>
          <w:p w14:paraId="4EA7D9FE" w14:textId="77777777" w:rsidR="00906323" w:rsidRPr="004E3B73" w:rsidRDefault="00906323" w:rsidP="00906323">
            <w:pPr>
              <w:pBdr>
                <w:top w:val="nil"/>
                <w:left w:val="nil"/>
                <w:bottom w:val="nil"/>
                <w:right w:val="nil"/>
                <w:between w:val="nil"/>
              </w:pBdr>
              <w:shd w:val="clear" w:color="auto" w:fill="FFFFFF"/>
              <w:spacing w:after="0" w:line="240" w:lineRule="auto"/>
              <w:ind w:firstLine="434"/>
              <w:jc w:val="both"/>
              <w:rPr>
                <w:rFonts w:ascii="Times New Roman" w:hAnsi="Times New Roman"/>
                <w:sz w:val="24"/>
                <w:szCs w:val="24"/>
              </w:rPr>
            </w:pPr>
            <w:r w:rsidRPr="004E3B73">
              <w:rPr>
                <w:rFonts w:ascii="Times New Roman" w:hAnsi="Times New Roman"/>
                <w:sz w:val="24"/>
                <w:szCs w:val="24"/>
              </w:rPr>
              <w:lastRenderedPageBreak/>
              <w:t xml:space="preserve">Статья 83. Условия и порядок приобретения и прекращения членства в палате юридических консультантов </w:t>
            </w:r>
          </w:p>
          <w:p w14:paraId="6CB2014C" w14:textId="1862CD20" w:rsidR="00906323" w:rsidRPr="004E3B73" w:rsidRDefault="00906323" w:rsidP="00906323">
            <w:pPr>
              <w:pBdr>
                <w:top w:val="nil"/>
                <w:left w:val="nil"/>
                <w:bottom w:val="nil"/>
                <w:right w:val="nil"/>
                <w:between w:val="nil"/>
              </w:pBdr>
              <w:shd w:val="clear" w:color="auto" w:fill="FFFFFF"/>
              <w:spacing w:after="0" w:line="240" w:lineRule="auto"/>
              <w:ind w:firstLine="397"/>
              <w:jc w:val="both"/>
              <w:rPr>
                <w:rFonts w:ascii="Times New Roman" w:hAnsi="Times New Roman"/>
                <w:sz w:val="24"/>
                <w:szCs w:val="24"/>
              </w:rPr>
            </w:pPr>
            <w:r w:rsidRPr="004E3B73">
              <w:rPr>
                <w:rFonts w:ascii="Times New Roman" w:hAnsi="Times New Roman"/>
                <w:sz w:val="24"/>
                <w:szCs w:val="24"/>
              </w:rPr>
              <w:t xml:space="preserve"> «</w:t>
            </w:r>
            <w:bookmarkStart w:id="67" w:name="_Hlk121022608"/>
            <w:r w:rsidRPr="004E3B73">
              <w:rPr>
                <w:rFonts w:ascii="Times New Roman" w:hAnsi="Times New Roman"/>
                <w:sz w:val="24"/>
                <w:szCs w:val="24"/>
              </w:rPr>
              <w:t xml:space="preserve">1. Членом палаты юридических консультантов может быть физическое лицо, соответствующее требованиям, установленным в </w:t>
            </w:r>
            <w:hyperlink r:id="rId16" w:anchor="sub_id=750000">
              <w:r w:rsidRPr="004E3B73">
                <w:rPr>
                  <w:rFonts w:ascii="Times New Roman" w:hAnsi="Times New Roman"/>
                  <w:sz w:val="24"/>
                  <w:szCs w:val="24"/>
                </w:rPr>
                <w:t>статье 75</w:t>
              </w:r>
            </w:hyperlink>
            <w:r w:rsidRPr="004E3B73">
              <w:rPr>
                <w:rFonts w:ascii="Times New Roman" w:hAnsi="Times New Roman"/>
                <w:sz w:val="24"/>
                <w:szCs w:val="24"/>
              </w:rPr>
              <w:t xml:space="preserve"> настоящего Закона, а также прошедшее аттестацию.</w:t>
            </w:r>
          </w:p>
          <w:p w14:paraId="03E8BC05" w14:textId="1C803636" w:rsidR="00906323" w:rsidRPr="004E3B73" w:rsidRDefault="00906323" w:rsidP="00906323">
            <w:pPr>
              <w:pBdr>
                <w:top w:val="nil"/>
                <w:left w:val="nil"/>
                <w:bottom w:val="nil"/>
                <w:right w:val="nil"/>
                <w:between w:val="nil"/>
              </w:pBdr>
              <w:shd w:val="clear" w:color="auto" w:fill="FFFFFF"/>
              <w:spacing w:after="0" w:line="240" w:lineRule="auto"/>
              <w:ind w:firstLine="397"/>
              <w:jc w:val="both"/>
              <w:rPr>
                <w:rFonts w:ascii="Times New Roman" w:hAnsi="Times New Roman"/>
                <w:sz w:val="24"/>
                <w:szCs w:val="24"/>
              </w:rPr>
            </w:pPr>
            <w:r w:rsidRPr="004E3B73">
              <w:rPr>
                <w:rFonts w:ascii="Times New Roman" w:hAnsi="Times New Roman"/>
                <w:sz w:val="24"/>
                <w:szCs w:val="24"/>
              </w:rPr>
              <w:t>Палатой юридических консультантов могут быть предусмотрены дополнительные требования к членам палаты.</w:t>
            </w:r>
          </w:p>
          <w:p w14:paraId="1281C597" w14:textId="77777777" w:rsidR="00906323" w:rsidRPr="004E3B73" w:rsidRDefault="00906323" w:rsidP="00906323">
            <w:pPr>
              <w:pBdr>
                <w:top w:val="nil"/>
                <w:left w:val="nil"/>
                <w:bottom w:val="nil"/>
                <w:right w:val="nil"/>
                <w:between w:val="nil"/>
              </w:pBdr>
              <w:shd w:val="clear" w:color="auto" w:fill="FFFFFF"/>
              <w:spacing w:after="0" w:line="240" w:lineRule="auto"/>
              <w:ind w:firstLine="397"/>
              <w:jc w:val="both"/>
              <w:rPr>
                <w:rFonts w:ascii="Times New Roman" w:hAnsi="Times New Roman"/>
                <w:sz w:val="24"/>
                <w:szCs w:val="24"/>
              </w:rPr>
            </w:pPr>
            <w:r w:rsidRPr="004E3B73">
              <w:rPr>
                <w:rFonts w:ascii="Times New Roman" w:hAnsi="Times New Roman"/>
                <w:sz w:val="24"/>
                <w:szCs w:val="24"/>
              </w:rPr>
              <w:t xml:space="preserve">Аттестация проводится в виде комплексного тестирования </w:t>
            </w:r>
            <w:r w:rsidRPr="004E3B73">
              <w:rPr>
                <w:rFonts w:ascii="Times New Roman" w:hAnsi="Times New Roman"/>
                <w:b/>
                <w:sz w:val="24"/>
                <w:szCs w:val="24"/>
              </w:rPr>
              <w:t>и собеседования</w:t>
            </w:r>
            <w:r w:rsidRPr="004E3B73">
              <w:rPr>
                <w:rFonts w:ascii="Times New Roman" w:hAnsi="Times New Roman"/>
                <w:sz w:val="24"/>
                <w:szCs w:val="24"/>
              </w:rPr>
              <w:t xml:space="preserve"> на </w:t>
            </w:r>
            <w:r w:rsidRPr="004E3B73">
              <w:rPr>
                <w:rFonts w:ascii="Times New Roman" w:hAnsi="Times New Roman"/>
                <w:sz w:val="24"/>
                <w:szCs w:val="24"/>
              </w:rPr>
              <w:lastRenderedPageBreak/>
              <w:t>знание законодательства Республики Казахстан.</w:t>
            </w:r>
          </w:p>
          <w:p w14:paraId="1785E70F" w14:textId="0A828911" w:rsidR="00906323" w:rsidRPr="004E3B73" w:rsidRDefault="00906323" w:rsidP="00906323">
            <w:pPr>
              <w:pBdr>
                <w:top w:val="nil"/>
                <w:left w:val="nil"/>
                <w:bottom w:val="nil"/>
                <w:right w:val="nil"/>
                <w:between w:val="nil"/>
              </w:pBdr>
              <w:shd w:val="clear" w:color="auto" w:fill="FFFFFF"/>
              <w:spacing w:after="0" w:line="240" w:lineRule="auto"/>
              <w:ind w:firstLine="397"/>
              <w:jc w:val="both"/>
              <w:rPr>
                <w:rFonts w:ascii="Times New Roman" w:hAnsi="Times New Roman"/>
                <w:sz w:val="24"/>
                <w:szCs w:val="24"/>
              </w:rPr>
            </w:pPr>
            <w:r w:rsidRPr="004E3B73">
              <w:rPr>
                <w:rFonts w:ascii="Times New Roman" w:hAnsi="Times New Roman"/>
                <w:sz w:val="24"/>
                <w:szCs w:val="24"/>
              </w:rPr>
              <w:t>Порядок и условия проведения аттестации для вступления в палату юридических консультантов определяются палатой юридических консультантов по согласованию с уполномоченным органом.</w:t>
            </w:r>
          </w:p>
          <w:p w14:paraId="06FDDC94" w14:textId="45640783" w:rsidR="00906323" w:rsidRPr="004E3B73" w:rsidRDefault="00906323" w:rsidP="00906323">
            <w:pPr>
              <w:pBdr>
                <w:top w:val="nil"/>
                <w:left w:val="nil"/>
                <w:bottom w:val="nil"/>
                <w:right w:val="nil"/>
                <w:between w:val="nil"/>
              </w:pBdr>
              <w:shd w:val="clear" w:color="auto" w:fill="FFFFFF"/>
              <w:spacing w:after="0" w:line="240" w:lineRule="auto"/>
              <w:ind w:firstLine="397"/>
              <w:jc w:val="both"/>
              <w:rPr>
                <w:rFonts w:ascii="Times New Roman" w:hAnsi="Times New Roman"/>
                <w:sz w:val="24"/>
                <w:szCs w:val="24"/>
              </w:rPr>
            </w:pPr>
            <w:r w:rsidRPr="004E3B73">
              <w:rPr>
                <w:rFonts w:ascii="Times New Roman" w:hAnsi="Times New Roman"/>
                <w:sz w:val="24"/>
                <w:szCs w:val="24"/>
              </w:rPr>
              <w:t>Претендент, соответствующий требованиям настоящего Закона и набравший пороговый балл комплексного тестирования, установленный палатой юридических консультантов, считается прошедшим аттестацию.</w:t>
            </w:r>
          </w:p>
          <w:p w14:paraId="5403E119" w14:textId="10AE733D" w:rsidR="00906323" w:rsidRPr="004E3B73" w:rsidRDefault="00906323" w:rsidP="00906323">
            <w:pPr>
              <w:pBdr>
                <w:top w:val="nil"/>
                <w:left w:val="nil"/>
                <w:bottom w:val="nil"/>
                <w:right w:val="nil"/>
                <w:between w:val="nil"/>
              </w:pBdr>
              <w:shd w:val="clear" w:color="auto" w:fill="FFFFFF"/>
              <w:spacing w:after="0" w:line="240" w:lineRule="auto"/>
              <w:ind w:firstLine="397"/>
              <w:jc w:val="both"/>
              <w:rPr>
                <w:rFonts w:ascii="Times New Roman" w:hAnsi="Times New Roman"/>
                <w:sz w:val="24"/>
                <w:szCs w:val="24"/>
              </w:rPr>
            </w:pPr>
            <w:r w:rsidRPr="004E3B73">
              <w:rPr>
                <w:rFonts w:ascii="Times New Roman" w:hAnsi="Times New Roman"/>
                <w:sz w:val="24"/>
                <w:szCs w:val="24"/>
              </w:rPr>
              <w:t xml:space="preserve">Юридическим консультантом не может быть лицо, признанное в судебном порядке недееспособным, либо ограниченно </w:t>
            </w:r>
            <w:r w:rsidRPr="004E3B73">
              <w:rPr>
                <w:rFonts w:ascii="Times New Roman" w:hAnsi="Times New Roman"/>
                <w:sz w:val="24"/>
                <w:szCs w:val="24"/>
              </w:rPr>
              <w:lastRenderedPageBreak/>
              <w:t>дееспособным, либо имеющее непогашенную или неснятую в установленном законом порядке судимость.</w:t>
            </w:r>
          </w:p>
          <w:p w14:paraId="33DF52ED" w14:textId="77777777" w:rsidR="00906323" w:rsidRPr="004E3B73" w:rsidRDefault="00906323" w:rsidP="00906323">
            <w:pPr>
              <w:pBdr>
                <w:top w:val="nil"/>
                <w:left w:val="nil"/>
                <w:bottom w:val="nil"/>
                <w:right w:val="nil"/>
                <w:between w:val="nil"/>
              </w:pBdr>
              <w:shd w:val="clear" w:color="auto" w:fill="FFFFFF"/>
              <w:spacing w:after="0" w:line="240" w:lineRule="auto"/>
              <w:ind w:firstLine="397"/>
              <w:jc w:val="both"/>
              <w:rPr>
                <w:rFonts w:ascii="Times New Roman" w:hAnsi="Times New Roman"/>
                <w:sz w:val="24"/>
                <w:szCs w:val="24"/>
              </w:rPr>
            </w:pPr>
            <w:r w:rsidRPr="004E3B73">
              <w:rPr>
                <w:rFonts w:ascii="Times New Roman" w:hAnsi="Times New Roman"/>
                <w:sz w:val="24"/>
                <w:szCs w:val="24"/>
              </w:rPr>
              <w:t>От прохождения аттестации освобождаются:</w:t>
            </w:r>
          </w:p>
          <w:p w14:paraId="197D1595" w14:textId="77777777" w:rsidR="00906323" w:rsidRPr="004E3B73" w:rsidRDefault="00906323" w:rsidP="00906323">
            <w:pPr>
              <w:pBdr>
                <w:top w:val="nil"/>
                <w:left w:val="nil"/>
                <w:bottom w:val="nil"/>
                <w:right w:val="nil"/>
                <w:between w:val="nil"/>
              </w:pBdr>
              <w:shd w:val="clear" w:color="auto" w:fill="FFFFFF"/>
              <w:spacing w:after="0" w:line="240" w:lineRule="auto"/>
              <w:ind w:firstLine="397"/>
              <w:jc w:val="both"/>
              <w:rPr>
                <w:rFonts w:ascii="Times New Roman" w:hAnsi="Times New Roman"/>
                <w:sz w:val="24"/>
                <w:szCs w:val="24"/>
              </w:rPr>
            </w:pPr>
            <w:r w:rsidRPr="004E3B73">
              <w:rPr>
                <w:rFonts w:ascii="Times New Roman" w:hAnsi="Times New Roman"/>
                <w:sz w:val="24"/>
                <w:szCs w:val="24"/>
              </w:rPr>
              <w:t>1) лица, сдавшие квалификационный экзамен в Квалификационной комиссии при Высшем Судебном Совете Республики Казахстан, успешно прошедшие стажировку в суде и получившие положительный отзыв пленарного заседания областного или приравненного к нему суда;</w:t>
            </w:r>
          </w:p>
          <w:p w14:paraId="6EB1B38B" w14:textId="510002F1" w:rsidR="00906323" w:rsidRPr="004E3B73" w:rsidRDefault="00906323" w:rsidP="00906323">
            <w:pPr>
              <w:pBdr>
                <w:top w:val="nil"/>
                <w:left w:val="nil"/>
                <w:bottom w:val="nil"/>
                <w:right w:val="nil"/>
                <w:between w:val="nil"/>
              </w:pBdr>
              <w:shd w:val="clear" w:color="auto" w:fill="FFFFFF"/>
              <w:spacing w:after="0" w:line="240" w:lineRule="auto"/>
              <w:ind w:firstLine="397"/>
              <w:jc w:val="both"/>
              <w:rPr>
                <w:rFonts w:ascii="Times New Roman" w:hAnsi="Times New Roman"/>
                <w:sz w:val="24"/>
                <w:szCs w:val="24"/>
              </w:rPr>
            </w:pPr>
            <w:r w:rsidRPr="004E3B73">
              <w:rPr>
                <w:rFonts w:ascii="Times New Roman" w:hAnsi="Times New Roman"/>
                <w:sz w:val="24"/>
                <w:szCs w:val="24"/>
              </w:rPr>
              <w:t xml:space="preserve">2) лица, прекратившие полномочия судьи по основаниям, предусмотренным подпунктами 1), 2), 3), 9), 10) и 12) пункта 1 статьи 34 Конституционного </w:t>
            </w:r>
            <w:r w:rsidRPr="004E3B73">
              <w:rPr>
                <w:rFonts w:ascii="Times New Roman" w:hAnsi="Times New Roman"/>
                <w:sz w:val="24"/>
                <w:szCs w:val="24"/>
              </w:rPr>
              <w:lastRenderedPageBreak/>
              <w:t>закона Республики Казахстан «О судебной системе и статусе судей Республики Казахстан»;</w:t>
            </w:r>
          </w:p>
          <w:p w14:paraId="3241C11A" w14:textId="77777777" w:rsidR="00906323" w:rsidRPr="004E3B73" w:rsidRDefault="00906323" w:rsidP="00906323">
            <w:pPr>
              <w:pBdr>
                <w:top w:val="nil"/>
                <w:left w:val="nil"/>
                <w:bottom w:val="nil"/>
                <w:right w:val="nil"/>
                <w:between w:val="nil"/>
              </w:pBdr>
              <w:shd w:val="clear" w:color="auto" w:fill="FFFFFF"/>
              <w:spacing w:after="0" w:line="240" w:lineRule="auto"/>
              <w:ind w:firstLine="397"/>
              <w:jc w:val="both"/>
              <w:rPr>
                <w:rFonts w:ascii="Times New Roman" w:hAnsi="Times New Roman"/>
                <w:b/>
                <w:sz w:val="24"/>
                <w:szCs w:val="24"/>
              </w:rPr>
            </w:pPr>
            <w:r w:rsidRPr="004E3B73">
              <w:rPr>
                <w:rFonts w:ascii="Times New Roman" w:hAnsi="Times New Roman"/>
                <w:b/>
                <w:sz w:val="24"/>
                <w:szCs w:val="24"/>
              </w:rPr>
              <w:t>3) лица, имеющие степень магистра права по научно-педагогическому направлению и/или ученую степень по юридической специальности, а также степень доктора философии (PhD) по направлению «Право»;</w:t>
            </w:r>
          </w:p>
          <w:p w14:paraId="1F99C19D" w14:textId="77777777" w:rsidR="00906323" w:rsidRPr="004E3B73" w:rsidRDefault="00906323" w:rsidP="00906323">
            <w:pPr>
              <w:pBdr>
                <w:top w:val="nil"/>
                <w:left w:val="nil"/>
                <w:bottom w:val="nil"/>
                <w:right w:val="nil"/>
                <w:between w:val="nil"/>
              </w:pBdr>
              <w:shd w:val="clear" w:color="auto" w:fill="FFFFFF"/>
              <w:spacing w:after="0" w:line="240" w:lineRule="auto"/>
              <w:ind w:firstLine="397"/>
              <w:jc w:val="both"/>
              <w:rPr>
                <w:rFonts w:ascii="Times New Roman" w:hAnsi="Times New Roman"/>
                <w:sz w:val="24"/>
                <w:szCs w:val="24"/>
              </w:rPr>
            </w:pPr>
            <w:r w:rsidRPr="004E3B73">
              <w:rPr>
                <w:rFonts w:ascii="Times New Roman" w:hAnsi="Times New Roman"/>
                <w:sz w:val="24"/>
                <w:szCs w:val="24"/>
              </w:rPr>
              <w:t>4) лица, имеющие лицензию на занятие адвокатской деятельностью.</w:t>
            </w:r>
          </w:p>
          <w:p w14:paraId="68A55C3B" w14:textId="77777777" w:rsidR="00906323" w:rsidRPr="004E3B73" w:rsidRDefault="00906323" w:rsidP="00906323">
            <w:pPr>
              <w:pBdr>
                <w:top w:val="nil"/>
                <w:left w:val="nil"/>
                <w:bottom w:val="nil"/>
                <w:right w:val="nil"/>
                <w:between w:val="nil"/>
              </w:pBdr>
              <w:shd w:val="clear" w:color="auto" w:fill="FFFFFF"/>
              <w:spacing w:after="0" w:line="240" w:lineRule="auto"/>
              <w:ind w:firstLine="397"/>
              <w:jc w:val="both"/>
              <w:rPr>
                <w:rFonts w:ascii="Times New Roman" w:hAnsi="Times New Roman"/>
                <w:b/>
                <w:sz w:val="24"/>
                <w:szCs w:val="24"/>
              </w:rPr>
            </w:pPr>
            <w:r w:rsidRPr="004E3B73">
              <w:rPr>
                <w:rFonts w:ascii="Times New Roman" w:hAnsi="Times New Roman"/>
                <w:b/>
                <w:sz w:val="24"/>
                <w:szCs w:val="24"/>
              </w:rPr>
              <w:t>5) исключить</w:t>
            </w:r>
          </w:p>
          <w:p w14:paraId="2AD0261E" w14:textId="23F410A0" w:rsidR="00906323" w:rsidRPr="004E3B73" w:rsidRDefault="00906323" w:rsidP="00906323">
            <w:pPr>
              <w:pBdr>
                <w:top w:val="nil"/>
                <w:left w:val="nil"/>
                <w:bottom w:val="nil"/>
                <w:right w:val="nil"/>
                <w:between w:val="nil"/>
              </w:pBdr>
              <w:shd w:val="clear" w:color="auto" w:fill="FFFFFF"/>
              <w:spacing w:after="0" w:line="240" w:lineRule="auto"/>
              <w:ind w:firstLine="455"/>
              <w:jc w:val="both"/>
              <w:rPr>
                <w:rFonts w:ascii="Times New Roman" w:hAnsi="Times New Roman"/>
                <w:sz w:val="24"/>
                <w:szCs w:val="24"/>
              </w:rPr>
            </w:pPr>
            <w:r w:rsidRPr="004E3B73">
              <w:rPr>
                <w:rFonts w:ascii="Times New Roman" w:hAnsi="Times New Roman"/>
                <w:sz w:val="24"/>
                <w:szCs w:val="24"/>
              </w:rPr>
              <w:t>2. Для вступления в палату юридических консультантов претендент представляет:</w:t>
            </w:r>
          </w:p>
          <w:p w14:paraId="0E5308D8" w14:textId="77777777" w:rsidR="00906323" w:rsidRPr="004E3B73" w:rsidRDefault="00906323" w:rsidP="00906323">
            <w:pPr>
              <w:pBdr>
                <w:top w:val="nil"/>
                <w:left w:val="nil"/>
                <w:bottom w:val="nil"/>
                <w:right w:val="nil"/>
                <w:between w:val="nil"/>
              </w:pBdr>
              <w:shd w:val="clear" w:color="auto" w:fill="FFFFFF"/>
              <w:spacing w:after="0" w:line="240" w:lineRule="auto"/>
              <w:ind w:firstLine="397"/>
              <w:jc w:val="both"/>
              <w:rPr>
                <w:rFonts w:ascii="Times New Roman" w:hAnsi="Times New Roman"/>
                <w:sz w:val="24"/>
                <w:szCs w:val="24"/>
              </w:rPr>
            </w:pPr>
            <w:r w:rsidRPr="004E3B73">
              <w:rPr>
                <w:rFonts w:ascii="Times New Roman" w:hAnsi="Times New Roman"/>
                <w:sz w:val="24"/>
                <w:szCs w:val="24"/>
              </w:rPr>
              <w:t>1) документ о высшем юридическом образовании;</w:t>
            </w:r>
          </w:p>
          <w:p w14:paraId="228705EF" w14:textId="77777777" w:rsidR="00906323" w:rsidRPr="004E3B73" w:rsidRDefault="00906323" w:rsidP="00906323">
            <w:pPr>
              <w:pBdr>
                <w:top w:val="nil"/>
                <w:left w:val="nil"/>
                <w:bottom w:val="nil"/>
                <w:right w:val="nil"/>
                <w:between w:val="nil"/>
              </w:pBdr>
              <w:shd w:val="clear" w:color="auto" w:fill="FFFFFF"/>
              <w:spacing w:after="0" w:line="240" w:lineRule="auto"/>
              <w:ind w:firstLine="397"/>
              <w:jc w:val="both"/>
              <w:rPr>
                <w:rFonts w:ascii="Times New Roman" w:hAnsi="Times New Roman"/>
                <w:sz w:val="24"/>
                <w:szCs w:val="24"/>
              </w:rPr>
            </w:pPr>
            <w:r w:rsidRPr="004E3B73">
              <w:rPr>
                <w:rFonts w:ascii="Times New Roman" w:hAnsi="Times New Roman"/>
                <w:sz w:val="24"/>
                <w:szCs w:val="24"/>
              </w:rPr>
              <w:t xml:space="preserve">2) справку об отсутствии </w:t>
            </w:r>
            <w:r w:rsidRPr="004E3B73">
              <w:rPr>
                <w:rFonts w:ascii="Times New Roman" w:hAnsi="Times New Roman"/>
                <w:sz w:val="24"/>
                <w:szCs w:val="24"/>
              </w:rPr>
              <w:lastRenderedPageBreak/>
              <w:t>непогашенной или неснятой судимости;</w:t>
            </w:r>
          </w:p>
          <w:p w14:paraId="30FB75E5" w14:textId="77777777" w:rsidR="00906323" w:rsidRPr="004E3B73" w:rsidRDefault="00906323" w:rsidP="00906323">
            <w:pPr>
              <w:pBdr>
                <w:top w:val="nil"/>
                <w:left w:val="nil"/>
                <w:bottom w:val="nil"/>
                <w:right w:val="nil"/>
                <w:between w:val="nil"/>
              </w:pBdr>
              <w:shd w:val="clear" w:color="auto" w:fill="FFFFFF"/>
              <w:spacing w:after="0" w:line="240" w:lineRule="auto"/>
              <w:ind w:firstLine="397"/>
              <w:jc w:val="both"/>
              <w:rPr>
                <w:rFonts w:ascii="Times New Roman" w:hAnsi="Times New Roman"/>
                <w:b/>
                <w:sz w:val="24"/>
                <w:szCs w:val="24"/>
              </w:rPr>
            </w:pPr>
            <w:r w:rsidRPr="004E3B73">
              <w:rPr>
                <w:rFonts w:ascii="Times New Roman" w:hAnsi="Times New Roman"/>
                <w:b/>
                <w:sz w:val="24"/>
                <w:szCs w:val="24"/>
              </w:rPr>
              <w:t>3) документы, подтверждающие наличие стажа работы по юридической специальности не менее шести месяцев;</w:t>
            </w:r>
          </w:p>
          <w:p w14:paraId="39E6A463" w14:textId="77777777" w:rsidR="00906323" w:rsidRPr="004E3B73" w:rsidRDefault="00906323" w:rsidP="00906323">
            <w:pPr>
              <w:pBdr>
                <w:top w:val="nil"/>
                <w:left w:val="nil"/>
                <w:bottom w:val="nil"/>
                <w:right w:val="nil"/>
                <w:between w:val="nil"/>
              </w:pBdr>
              <w:shd w:val="clear" w:color="auto" w:fill="FFFFFF"/>
              <w:spacing w:after="0" w:line="240" w:lineRule="auto"/>
              <w:ind w:firstLine="397"/>
              <w:jc w:val="both"/>
              <w:rPr>
                <w:rFonts w:ascii="Times New Roman" w:hAnsi="Times New Roman"/>
                <w:b/>
                <w:sz w:val="24"/>
                <w:szCs w:val="24"/>
              </w:rPr>
            </w:pPr>
            <w:r w:rsidRPr="004E3B73">
              <w:rPr>
                <w:rFonts w:ascii="Times New Roman" w:hAnsi="Times New Roman"/>
                <w:b/>
                <w:sz w:val="24"/>
                <w:szCs w:val="24"/>
              </w:rPr>
              <w:t>4) квитанцию об оплате ежегодного членского взноса.</w:t>
            </w:r>
          </w:p>
          <w:p w14:paraId="603D4DC5" w14:textId="059A6D97" w:rsidR="00906323" w:rsidRPr="004E3B73" w:rsidRDefault="00906323" w:rsidP="00906323">
            <w:pPr>
              <w:pBdr>
                <w:top w:val="nil"/>
                <w:left w:val="nil"/>
                <w:bottom w:val="nil"/>
                <w:right w:val="nil"/>
                <w:between w:val="nil"/>
              </w:pBdr>
              <w:shd w:val="clear" w:color="auto" w:fill="FFFFFF"/>
              <w:spacing w:after="0" w:line="240" w:lineRule="auto"/>
              <w:ind w:firstLine="397"/>
              <w:jc w:val="both"/>
              <w:rPr>
                <w:rFonts w:ascii="Times New Roman" w:hAnsi="Times New Roman"/>
                <w:sz w:val="24"/>
                <w:szCs w:val="24"/>
              </w:rPr>
            </w:pPr>
            <w:r w:rsidRPr="004E3B73">
              <w:rPr>
                <w:rFonts w:ascii="Times New Roman" w:hAnsi="Times New Roman"/>
                <w:sz w:val="24"/>
                <w:szCs w:val="24"/>
              </w:rPr>
              <w:t> Юридический консультант одновременно может быть членом только одной палаты юридических консультантов, отвечающей требованиям настоящего Закона</w:t>
            </w:r>
          </w:p>
          <w:p w14:paraId="1689C4E0" w14:textId="7B5F92BD" w:rsidR="00906323" w:rsidRPr="004E3B73" w:rsidRDefault="00906323" w:rsidP="00906323">
            <w:pPr>
              <w:pBdr>
                <w:top w:val="nil"/>
                <w:left w:val="nil"/>
                <w:bottom w:val="nil"/>
                <w:right w:val="nil"/>
                <w:between w:val="nil"/>
              </w:pBdr>
              <w:shd w:val="clear" w:color="auto" w:fill="FFFFFF"/>
              <w:spacing w:after="0" w:line="240" w:lineRule="auto"/>
              <w:ind w:firstLine="397"/>
              <w:jc w:val="both"/>
              <w:rPr>
                <w:rFonts w:ascii="Times New Roman" w:hAnsi="Times New Roman"/>
                <w:sz w:val="24"/>
                <w:szCs w:val="24"/>
              </w:rPr>
            </w:pPr>
            <w:r w:rsidRPr="004E3B73">
              <w:rPr>
                <w:rFonts w:ascii="Times New Roman" w:hAnsi="Times New Roman"/>
                <w:sz w:val="24"/>
                <w:szCs w:val="24"/>
              </w:rPr>
              <w:t xml:space="preserve">3. Лицо, в отношении которого принято решение о его соответствии требованиям, установленным настоящей статьей, считается принятым в члены палаты </w:t>
            </w:r>
            <w:r w:rsidRPr="004E3B73">
              <w:rPr>
                <w:rFonts w:ascii="Times New Roman" w:hAnsi="Times New Roman"/>
                <w:bCs/>
                <w:sz w:val="24"/>
                <w:szCs w:val="24"/>
              </w:rPr>
              <w:t xml:space="preserve">юридических </w:t>
            </w:r>
            <w:r w:rsidRPr="004E3B73">
              <w:rPr>
                <w:rFonts w:ascii="Times New Roman" w:hAnsi="Times New Roman"/>
                <w:bCs/>
                <w:sz w:val="24"/>
                <w:szCs w:val="24"/>
              </w:rPr>
              <w:lastRenderedPageBreak/>
              <w:t>консультантов</w:t>
            </w:r>
            <w:r w:rsidRPr="004E3B73">
              <w:rPr>
                <w:rFonts w:ascii="Times New Roman" w:hAnsi="Times New Roman"/>
                <w:sz w:val="24"/>
                <w:szCs w:val="24"/>
              </w:rPr>
              <w:t xml:space="preserve">, и сведения о таком лице вносятся в реестр членов палаты </w:t>
            </w:r>
            <w:r w:rsidRPr="004E3B73">
              <w:rPr>
                <w:rFonts w:ascii="Times New Roman" w:hAnsi="Times New Roman"/>
                <w:bCs/>
                <w:sz w:val="24"/>
                <w:szCs w:val="24"/>
              </w:rPr>
              <w:t>юридических консультантов</w:t>
            </w:r>
            <w:r w:rsidRPr="004E3B73">
              <w:rPr>
                <w:rFonts w:ascii="Times New Roman" w:hAnsi="Times New Roman"/>
                <w:sz w:val="24"/>
                <w:szCs w:val="24"/>
              </w:rPr>
              <w:t xml:space="preserve"> в течение трех рабочих дней </w:t>
            </w:r>
            <w:r w:rsidRPr="004E3B73">
              <w:rPr>
                <w:rFonts w:ascii="Times New Roman" w:hAnsi="Times New Roman"/>
                <w:b/>
                <w:bCs/>
                <w:sz w:val="24"/>
                <w:szCs w:val="24"/>
              </w:rPr>
              <w:t xml:space="preserve">со дня принятия протокола палаты </w:t>
            </w:r>
            <w:r w:rsidRPr="004E3B73">
              <w:rPr>
                <w:rFonts w:ascii="Times New Roman" w:hAnsi="Times New Roman"/>
                <w:b/>
                <w:sz w:val="24"/>
                <w:szCs w:val="24"/>
              </w:rPr>
              <w:t>юридических консультантов</w:t>
            </w:r>
            <w:r w:rsidRPr="004E3B73">
              <w:rPr>
                <w:rFonts w:ascii="Times New Roman" w:hAnsi="Times New Roman"/>
                <w:sz w:val="24"/>
                <w:szCs w:val="24"/>
              </w:rPr>
              <w:t xml:space="preserve"> </w:t>
            </w:r>
            <w:r w:rsidRPr="004E3B73">
              <w:rPr>
                <w:rFonts w:ascii="Times New Roman" w:hAnsi="Times New Roman"/>
                <w:b/>
                <w:bCs/>
                <w:sz w:val="24"/>
                <w:szCs w:val="24"/>
              </w:rPr>
              <w:t>о его принятии</w:t>
            </w:r>
            <w:r w:rsidRPr="004E3B73">
              <w:rPr>
                <w:rFonts w:ascii="Times New Roman" w:hAnsi="Times New Roman"/>
                <w:sz w:val="24"/>
                <w:szCs w:val="24"/>
              </w:rPr>
              <w:t>.</w:t>
            </w:r>
          </w:p>
          <w:p w14:paraId="4E363753" w14:textId="23A3A972" w:rsidR="00906323" w:rsidRPr="004E3B73" w:rsidRDefault="00906323" w:rsidP="00906323">
            <w:pPr>
              <w:pBdr>
                <w:top w:val="nil"/>
                <w:left w:val="nil"/>
                <w:bottom w:val="nil"/>
                <w:right w:val="nil"/>
                <w:between w:val="nil"/>
              </w:pBdr>
              <w:shd w:val="clear" w:color="auto" w:fill="FFFFFF"/>
              <w:spacing w:after="0" w:line="240" w:lineRule="auto"/>
              <w:ind w:firstLine="397"/>
              <w:jc w:val="both"/>
              <w:rPr>
                <w:rFonts w:ascii="Times New Roman" w:hAnsi="Times New Roman"/>
                <w:sz w:val="24"/>
                <w:szCs w:val="24"/>
              </w:rPr>
            </w:pPr>
            <w:r w:rsidRPr="004E3B73">
              <w:rPr>
                <w:rFonts w:ascii="Times New Roman" w:hAnsi="Times New Roman"/>
                <w:sz w:val="24"/>
                <w:szCs w:val="24"/>
              </w:rPr>
              <w:t>Такому лицу в течение пяти рабочих дней со дня внесения сведений о нем в реестр членов палаты юридических консультантов выдается документ, подтверждающий действительное членство в палате юридических консультантов.</w:t>
            </w:r>
          </w:p>
          <w:p w14:paraId="2ADD564F" w14:textId="6F213878" w:rsidR="00906323" w:rsidRPr="004E3B73" w:rsidRDefault="00906323" w:rsidP="00906323">
            <w:pPr>
              <w:pBdr>
                <w:top w:val="nil"/>
                <w:left w:val="nil"/>
                <w:bottom w:val="nil"/>
                <w:right w:val="nil"/>
                <w:between w:val="nil"/>
              </w:pBdr>
              <w:shd w:val="clear" w:color="auto" w:fill="FFFFFF"/>
              <w:spacing w:after="0" w:line="240" w:lineRule="auto"/>
              <w:ind w:firstLine="313"/>
              <w:jc w:val="both"/>
              <w:rPr>
                <w:rFonts w:ascii="Times New Roman" w:hAnsi="Times New Roman"/>
                <w:sz w:val="24"/>
                <w:szCs w:val="24"/>
              </w:rPr>
            </w:pPr>
            <w:r w:rsidRPr="004E3B73">
              <w:rPr>
                <w:rFonts w:ascii="Times New Roman" w:hAnsi="Times New Roman"/>
                <w:sz w:val="24"/>
                <w:szCs w:val="24"/>
              </w:rPr>
              <w:t>4. Основаниями для отказа в принятии лица в члены палаты юридических консультантов являются:</w:t>
            </w:r>
          </w:p>
          <w:p w14:paraId="0844E314" w14:textId="77777777" w:rsidR="00906323" w:rsidRPr="004E3B73" w:rsidRDefault="00906323" w:rsidP="00906323">
            <w:pPr>
              <w:pBdr>
                <w:top w:val="nil"/>
                <w:left w:val="nil"/>
                <w:bottom w:val="nil"/>
                <w:right w:val="nil"/>
                <w:between w:val="nil"/>
              </w:pBdr>
              <w:shd w:val="clear" w:color="auto" w:fill="FFFFFF"/>
              <w:spacing w:after="0" w:line="240" w:lineRule="auto"/>
              <w:ind w:firstLine="397"/>
              <w:jc w:val="both"/>
              <w:rPr>
                <w:rFonts w:ascii="Times New Roman" w:hAnsi="Times New Roman"/>
                <w:sz w:val="24"/>
                <w:szCs w:val="24"/>
              </w:rPr>
            </w:pPr>
            <w:r w:rsidRPr="004E3B73">
              <w:rPr>
                <w:rFonts w:ascii="Times New Roman" w:hAnsi="Times New Roman"/>
                <w:sz w:val="24"/>
                <w:szCs w:val="24"/>
              </w:rPr>
              <w:t>1) несоответствие лица требованиям настоящей статьи;</w:t>
            </w:r>
          </w:p>
          <w:p w14:paraId="55C82997" w14:textId="35D7DB30" w:rsidR="00906323" w:rsidRPr="004E3B73" w:rsidRDefault="00906323" w:rsidP="00906323">
            <w:pPr>
              <w:pBdr>
                <w:top w:val="nil"/>
                <w:left w:val="nil"/>
                <w:bottom w:val="nil"/>
                <w:right w:val="nil"/>
                <w:between w:val="nil"/>
              </w:pBdr>
              <w:shd w:val="clear" w:color="auto" w:fill="FFFFFF"/>
              <w:spacing w:after="0" w:line="240" w:lineRule="auto"/>
              <w:ind w:firstLine="397"/>
              <w:jc w:val="both"/>
              <w:rPr>
                <w:rFonts w:ascii="Times New Roman" w:hAnsi="Times New Roman"/>
                <w:sz w:val="24"/>
                <w:szCs w:val="24"/>
              </w:rPr>
            </w:pPr>
            <w:r w:rsidRPr="004E3B73">
              <w:rPr>
                <w:rFonts w:ascii="Times New Roman" w:hAnsi="Times New Roman"/>
                <w:sz w:val="24"/>
                <w:szCs w:val="24"/>
              </w:rPr>
              <w:lastRenderedPageBreak/>
              <w:t>2) исключение лица из реестра членов палаты юридических консультантов за нарушение требований законодательства Республики Казахстан об адвокатской деятельности и юридической помощи, правил и стандартов оказания юридической помощи, Кодекса профессиональной этики, если с даты исключения прошло</w:t>
            </w:r>
            <w:r w:rsidRPr="004E3B73">
              <w:rPr>
                <w:rFonts w:ascii="Times New Roman" w:hAnsi="Times New Roman"/>
                <w:b/>
                <w:sz w:val="24"/>
                <w:szCs w:val="24"/>
              </w:rPr>
              <w:t xml:space="preserve"> </w:t>
            </w:r>
            <w:r w:rsidRPr="004E3B73">
              <w:rPr>
                <w:rFonts w:ascii="Times New Roman" w:hAnsi="Times New Roman"/>
                <w:sz w:val="24"/>
                <w:szCs w:val="24"/>
              </w:rPr>
              <w:t>менее</w:t>
            </w:r>
            <w:r w:rsidRPr="004E3B73">
              <w:rPr>
                <w:rFonts w:ascii="Times New Roman" w:hAnsi="Times New Roman"/>
                <w:b/>
                <w:sz w:val="24"/>
                <w:szCs w:val="24"/>
              </w:rPr>
              <w:t xml:space="preserve"> одного </w:t>
            </w:r>
            <w:r w:rsidRPr="004E3B73">
              <w:rPr>
                <w:rFonts w:ascii="Times New Roman" w:hAnsi="Times New Roman"/>
                <w:sz w:val="24"/>
                <w:szCs w:val="24"/>
              </w:rPr>
              <w:t>года.</w:t>
            </w:r>
          </w:p>
          <w:p w14:paraId="29BDD27E" w14:textId="47B85948" w:rsidR="00906323" w:rsidRPr="004E3B73" w:rsidRDefault="00906323" w:rsidP="00906323">
            <w:pPr>
              <w:pBdr>
                <w:top w:val="nil"/>
                <w:left w:val="nil"/>
                <w:bottom w:val="nil"/>
                <w:right w:val="nil"/>
                <w:between w:val="nil"/>
              </w:pBdr>
              <w:shd w:val="clear" w:color="auto" w:fill="FFFFFF"/>
              <w:spacing w:after="0" w:line="240" w:lineRule="auto"/>
              <w:ind w:firstLine="397"/>
              <w:jc w:val="both"/>
              <w:rPr>
                <w:rFonts w:ascii="Times New Roman" w:hAnsi="Times New Roman"/>
                <w:sz w:val="24"/>
                <w:szCs w:val="24"/>
              </w:rPr>
            </w:pPr>
            <w:r w:rsidRPr="004E3B73">
              <w:rPr>
                <w:rFonts w:ascii="Times New Roman" w:hAnsi="Times New Roman"/>
                <w:sz w:val="24"/>
                <w:szCs w:val="24"/>
              </w:rPr>
              <w:t>Решение палаты юридических консультантов об отказе в приеме в члены палаты</w:t>
            </w:r>
            <w:r w:rsidRPr="004E3B73">
              <w:rPr>
                <w:rFonts w:ascii="Times New Roman" w:hAnsi="Times New Roman"/>
                <w:b/>
                <w:sz w:val="24"/>
                <w:szCs w:val="24"/>
              </w:rPr>
              <w:t xml:space="preserve"> </w:t>
            </w:r>
            <w:r w:rsidRPr="004E3B73">
              <w:rPr>
                <w:rFonts w:ascii="Times New Roman" w:hAnsi="Times New Roman"/>
                <w:sz w:val="24"/>
                <w:szCs w:val="24"/>
              </w:rPr>
              <w:t>юридических консультантов может быть обжаловано</w:t>
            </w:r>
            <w:r w:rsidRPr="004E3B73">
              <w:rPr>
                <w:rFonts w:ascii="Times New Roman" w:hAnsi="Times New Roman"/>
                <w:b/>
                <w:sz w:val="24"/>
                <w:szCs w:val="24"/>
              </w:rPr>
              <w:t xml:space="preserve"> </w:t>
            </w:r>
            <w:r w:rsidRPr="004E3B73">
              <w:rPr>
                <w:rFonts w:ascii="Times New Roman" w:hAnsi="Times New Roman"/>
                <w:sz w:val="24"/>
                <w:szCs w:val="24"/>
              </w:rPr>
              <w:t>в</w:t>
            </w:r>
            <w:r w:rsidRPr="004E3B73">
              <w:rPr>
                <w:rFonts w:ascii="Times New Roman" w:hAnsi="Times New Roman"/>
                <w:b/>
                <w:sz w:val="24"/>
                <w:szCs w:val="24"/>
              </w:rPr>
              <w:t xml:space="preserve"> суд</w:t>
            </w:r>
            <w:bookmarkEnd w:id="67"/>
            <w:r w:rsidRPr="004E3B73">
              <w:rPr>
                <w:rFonts w:ascii="Times New Roman" w:hAnsi="Times New Roman"/>
                <w:sz w:val="24"/>
                <w:szCs w:val="24"/>
              </w:rPr>
              <w:t>.»</w:t>
            </w:r>
          </w:p>
          <w:p w14:paraId="7AF06FF3" w14:textId="294FFAA3" w:rsidR="00906323" w:rsidRPr="004E3B73" w:rsidRDefault="00906323" w:rsidP="00906323">
            <w:pPr>
              <w:pBdr>
                <w:top w:val="nil"/>
                <w:left w:val="nil"/>
                <w:bottom w:val="nil"/>
                <w:right w:val="nil"/>
                <w:between w:val="nil"/>
              </w:pBdr>
              <w:shd w:val="clear" w:color="auto" w:fill="FFFFFF"/>
              <w:spacing w:after="0" w:line="240" w:lineRule="auto"/>
              <w:ind w:firstLine="397"/>
              <w:jc w:val="center"/>
              <w:rPr>
                <w:rFonts w:ascii="Times New Roman" w:hAnsi="Times New Roman"/>
                <w:sz w:val="24"/>
                <w:szCs w:val="24"/>
              </w:rPr>
            </w:pPr>
            <w:r w:rsidRPr="004E3B73">
              <w:rPr>
                <w:rFonts w:ascii="Times New Roman" w:hAnsi="Times New Roman"/>
                <w:sz w:val="24"/>
                <w:szCs w:val="24"/>
              </w:rPr>
              <w:t>…</w:t>
            </w:r>
          </w:p>
        </w:tc>
        <w:tc>
          <w:tcPr>
            <w:tcW w:w="2820" w:type="dxa"/>
          </w:tcPr>
          <w:p w14:paraId="2CB3DBFB" w14:textId="4073F168" w:rsidR="00906323" w:rsidRPr="004E3B73" w:rsidRDefault="00906323" w:rsidP="00906323">
            <w:pPr>
              <w:pBdr>
                <w:top w:val="nil"/>
                <w:left w:val="nil"/>
                <w:bottom w:val="nil"/>
                <w:right w:val="nil"/>
                <w:between w:val="nil"/>
              </w:pBdr>
              <w:shd w:val="clear" w:color="auto" w:fill="FFFFFF"/>
              <w:spacing w:after="0" w:line="240" w:lineRule="auto"/>
              <w:ind w:firstLine="428"/>
              <w:jc w:val="both"/>
              <w:rPr>
                <w:rFonts w:ascii="Times New Roman" w:hAnsi="Times New Roman"/>
                <w:sz w:val="24"/>
                <w:szCs w:val="24"/>
              </w:rPr>
            </w:pPr>
            <w:r w:rsidRPr="004E3B73">
              <w:rPr>
                <w:rFonts w:ascii="Times New Roman" w:hAnsi="Times New Roman"/>
                <w:sz w:val="24"/>
                <w:szCs w:val="24"/>
              </w:rPr>
              <w:lastRenderedPageBreak/>
              <w:t>Прохождение собеседования позволит более эффективнее определить уровень компетенции юридических консультантов, его умение отстаивать свою позицию, риторику и ораторское мастерство.</w:t>
            </w:r>
          </w:p>
          <w:p w14:paraId="40F2E5DA" w14:textId="77777777" w:rsidR="00906323" w:rsidRPr="004E3B73" w:rsidRDefault="00906323" w:rsidP="00906323">
            <w:pPr>
              <w:pBdr>
                <w:top w:val="nil"/>
                <w:left w:val="nil"/>
                <w:bottom w:val="nil"/>
                <w:right w:val="nil"/>
                <w:between w:val="nil"/>
              </w:pBdr>
              <w:shd w:val="clear" w:color="auto" w:fill="FFFFFF"/>
              <w:spacing w:after="0" w:line="240" w:lineRule="auto"/>
              <w:ind w:firstLine="428"/>
              <w:jc w:val="both"/>
              <w:rPr>
                <w:rFonts w:ascii="Times New Roman" w:hAnsi="Times New Roman"/>
                <w:sz w:val="24"/>
                <w:szCs w:val="24"/>
              </w:rPr>
            </w:pPr>
            <w:r w:rsidRPr="004E3B73">
              <w:rPr>
                <w:rFonts w:ascii="Times New Roman" w:hAnsi="Times New Roman"/>
                <w:sz w:val="24"/>
                <w:szCs w:val="24"/>
              </w:rPr>
              <w:t>Лица, уволенные из органов прокуратуры и следствия, при наличии стажа работы в должности прокурора или следователя не менее десяти лет, в силу специфики своей деятельности не могут быть компетентны в гражданских делах и должны проходить аттестацию наравне с остальными.</w:t>
            </w:r>
          </w:p>
          <w:p w14:paraId="690B09B7" w14:textId="429A6335" w:rsidR="00906323" w:rsidRPr="004E3B73" w:rsidRDefault="00906323" w:rsidP="00906323">
            <w:pPr>
              <w:pBdr>
                <w:top w:val="nil"/>
                <w:left w:val="nil"/>
                <w:bottom w:val="nil"/>
                <w:right w:val="nil"/>
                <w:between w:val="nil"/>
              </w:pBdr>
              <w:shd w:val="clear" w:color="auto" w:fill="FFFFFF"/>
              <w:spacing w:after="0" w:line="240" w:lineRule="auto"/>
              <w:ind w:firstLine="286"/>
              <w:jc w:val="both"/>
              <w:rPr>
                <w:rFonts w:ascii="Times New Roman" w:hAnsi="Times New Roman"/>
                <w:sz w:val="24"/>
                <w:szCs w:val="24"/>
              </w:rPr>
            </w:pPr>
            <w:r w:rsidRPr="004E3B73">
              <w:rPr>
                <w:rFonts w:ascii="Times New Roman" w:hAnsi="Times New Roman"/>
                <w:sz w:val="24"/>
                <w:szCs w:val="24"/>
              </w:rPr>
              <w:t xml:space="preserve">Ввиду множественности палат и возможности вхождения в иные </w:t>
            </w:r>
            <w:r w:rsidRPr="004E3B73">
              <w:rPr>
                <w:rFonts w:ascii="Times New Roman" w:hAnsi="Times New Roman"/>
                <w:sz w:val="24"/>
                <w:szCs w:val="24"/>
              </w:rPr>
              <w:lastRenderedPageBreak/>
              <w:t xml:space="preserve">палаты после исключения, срок не менее трех лет является чрезмерным и ущемляющим права юридического консультанта. </w:t>
            </w:r>
          </w:p>
          <w:p w14:paraId="4D10F08F" w14:textId="5968A217" w:rsidR="00906323" w:rsidRPr="004E3B73" w:rsidRDefault="00906323" w:rsidP="00906323">
            <w:pPr>
              <w:pBdr>
                <w:top w:val="nil"/>
                <w:left w:val="nil"/>
                <w:bottom w:val="nil"/>
                <w:right w:val="nil"/>
                <w:between w:val="nil"/>
              </w:pBdr>
              <w:shd w:val="clear" w:color="auto" w:fill="FFFFFF"/>
              <w:spacing w:after="0" w:line="240" w:lineRule="auto"/>
              <w:ind w:firstLine="428"/>
              <w:jc w:val="both"/>
              <w:rPr>
                <w:rFonts w:ascii="Times New Roman" w:hAnsi="Times New Roman"/>
                <w:sz w:val="24"/>
                <w:szCs w:val="24"/>
              </w:rPr>
            </w:pPr>
            <w:r w:rsidRPr="004E3B73">
              <w:rPr>
                <w:rFonts w:ascii="Times New Roman" w:hAnsi="Times New Roman"/>
                <w:sz w:val="24"/>
                <w:szCs w:val="24"/>
              </w:rPr>
              <w:t>Следует освободить от прохождения аттестации лиц, имеющих степень магистра права по научно-педагогическому направлению, так как они обладают достаточным уровнем знаний, навыков и компетенций в области права, необходимых для вступления в палату и осуществления деятельности в качестве юридического консультанта.</w:t>
            </w:r>
          </w:p>
          <w:p w14:paraId="21B385E6" w14:textId="77777777" w:rsidR="00906323" w:rsidRPr="004E3B73" w:rsidRDefault="00906323" w:rsidP="00906323">
            <w:pPr>
              <w:pBdr>
                <w:top w:val="nil"/>
                <w:left w:val="nil"/>
                <w:bottom w:val="nil"/>
                <w:right w:val="nil"/>
                <w:between w:val="nil"/>
              </w:pBdr>
              <w:shd w:val="clear" w:color="auto" w:fill="FFFFFF"/>
              <w:spacing w:after="0" w:line="240" w:lineRule="auto"/>
              <w:ind w:firstLine="286"/>
              <w:jc w:val="both"/>
              <w:rPr>
                <w:rFonts w:ascii="Times New Roman" w:hAnsi="Times New Roman"/>
                <w:sz w:val="24"/>
                <w:szCs w:val="24"/>
              </w:rPr>
            </w:pPr>
            <w:r w:rsidRPr="004E3B73">
              <w:rPr>
                <w:rFonts w:ascii="Times New Roman" w:hAnsi="Times New Roman"/>
                <w:sz w:val="24"/>
                <w:szCs w:val="24"/>
              </w:rPr>
              <w:t xml:space="preserve">Кроме того, после внесения изменения в закон Республики Казахстан «Об образовании» понятие ученая степень осталась лишь у докторов и </w:t>
            </w:r>
            <w:r w:rsidRPr="004E3B73">
              <w:rPr>
                <w:rFonts w:ascii="Times New Roman" w:hAnsi="Times New Roman"/>
                <w:sz w:val="24"/>
                <w:szCs w:val="24"/>
              </w:rPr>
              <w:lastRenderedPageBreak/>
              <w:t>кандидатов наук, получивших степени ранее. В настоящее время существует понятие степень доктора философии (PhD) по направлению "Право".</w:t>
            </w:r>
          </w:p>
          <w:p w14:paraId="3AD5D59B" w14:textId="77777777" w:rsidR="00906323" w:rsidRPr="004E3B73" w:rsidRDefault="00906323" w:rsidP="00906323">
            <w:pPr>
              <w:pBdr>
                <w:top w:val="nil"/>
                <w:left w:val="nil"/>
                <w:bottom w:val="nil"/>
                <w:right w:val="nil"/>
                <w:between w:val="nil"/>
              </w:pBdr>
              <w:shd w:val="clear" w:color="auto" w:fill="FFFFFF"/>
              <w:spacing w:after="0" w:line="240" w:lineRule="auto"/>
              <w:ind w:firstLine="286"/>
              <w:jc w:val="both"/>
              <w:rPr>
                <w:rFonts w:ascii="Times New Roman" w:hAnsi="Times New Roman"/>
                <w:sz w:val="24"/>
                <w:szCs w:val="24"/>
              </w:rPr>
            </w:pPr>
            <w:r w:rsidRPr="004E3B73">
              <w:rPr>
                <w:rFonts w:ascii="Times New Roman" w:hAnsi="Times New Roman"/>
                <w:sz w:val="24"/>
                <w:szCs w:val="24"/>
              </w:rPr>
              <w:t>Поскольку мы ввели ежегодный членский взнос являющийся единовременным, необходимо предоставление квитанции.</w:t>
            </w:r>
          </w:p>
          <w:p w14:paraId="4D5683F5" w14:textId="77777777" w:rsidR="00906323" w:rsidRPr="004E3B73" w:rsidRDefault="00906323" w:rsidP="00906323">
            <w:pPr>
              <w:pBdr>
                <w:top w:val="nil"/>
                <w:left w:val="nil"/>
                <w:bottom w:val="nil"/>
                <w:right w:val="nil"/>
                <w:between w:val="nil"/>
              </w:pBdr>
              <w:shd w:val="clear" w:color="auto" w:fill="FFFFFF"/>
              <w:spacing w:after="0" w:line="240" w:lineRule="auto"/>
              <w:ind w:firstLine="286"/>
              <w:jc w:val="both"/>
              <w:rPr>
                <w:rFonts w:ascii="Times New Roman" w:hAnsi="Times New Roman"/>
                <w:sz w:val="24"/>
                <w:szCs w:val="24"/>
              </w:rPr>
            </w:pPr>
            <w:r w:rsidRPr="004E3B73">
              <w:rPr>
                <w:rFonts w:ascii="Times New Roman" w:hAnsi="Times New Roman"/>
                <w:sz w:val="24"/>
                <w:szCs w:val="24"/>
              </w:rPr>
              <w:t>Результаты аттестации при подаче документов в Палату предоставить невозможно, так как аттестация – следующий этап, а в статье идет речь о претенденте.</w:t>
            </w:r>
          </w:p>
          <w:p w14:paraId="2F687628" w14:textId="77777777" w:rsidR="00906323" w:rsidRPr="004E3B73" w:rsidRDefault="00906323" w:rsidP="00906323">
            <w:pPr>
              <w:pBdr>
                <w:top w:val="nil"/>
                <w:left w:val="nil"/>
                <w:bottom w:val="nil"/>
                <w:right w:val="nil"/>
                <w:between w:val="nil"/>
              </w:pBdr>
              <w:shd w:val="clear" w:color="auto" w:fill="FFFFFF"/>
              <w:spacing w:after="0" w:line="240" w:lineRule="auto"/>
              <w:ind w:firstLine="428"/>
              <w:jc w:val="both"/>
              <w:rPr>
                <w:rFonts w:ascii="Times New Roman" w:hAnsi="Times New Roman"/>
                <w:sz w:val="24"/>
                <w:szCs w:val="24"/>
              </w:rPr>
            </w:pPr>
            <w:r w:rsidRPr="004E3B73">
              <w:rPr>
                <w:rFonts w:ascii="Times New Roman" w:hAnsi="Times New Roman"/>
                <w:sz w:val="24"/>
                <w:szCs w:val="24"/>
              </w:rPr>
              <w:t xml:space="preserve">В пункте 4 предлагается сократить срок невозможности вступления в Палату, так как срок в 3 года является дискриминационным и противоречит принципу гуманизма, а также </w:t>
            </w:r>
            <w:r w:rsidRPr="004E3B73">
              <w:rPr>
                <w:rFonts w:ascii="Times New Roman" w:hAnsi="Times New Roman"/>
                <w:sz w:val="24"/>
                <w:szCs w:val="24"/>
              </w:rPr>
              <w:lastRenderedPageBreak/>
              <w:t>исключает возможность осуществлять полноценную юридическую помощь, что существенно влияет на его финансовое положение, кроме того, теряется практический опыт и навыки представления интересов в судах.</w:t>
            </w:r>
          </w:p>
          <w:p w14:paraId="1AED5CD0" w14:textId="6C7FB341" w:rsidR="00906323" w:rsidRPr="004E3B73" w:rsidRDefault="00906323" w:rsidP="00906323">
            <w:pPr>
              <w:pBdr>
                <w:top w:val="nil"/>
                <w:left w:val="nil"/>
                <w:bottom w:val="nil"/>
                <w:right w:val="nil"/>
                <w:between w:val="nil"/>
              </w:pBdr>
              <w:spacing w:after="0" w:line="240" w:lineRule="auto"/>
              <w:ind w:firstLine="286"/>
              <w:jc w:val="both"/>
              <w:rPr>
                <w:rFonts w:ascii="Times New Roman" w:hAnsi="Times New Roman"/>
                <w:sz w:val="24"/>
                <w:szCs w:val="24"/>
              </w:rPr>
            </w:pPr>
            <w:r w:rsidRPr="004E3B73">
              <w:rPr>
                <w:rFonts w:ascii="Times New Roman" w:hAnsi="Times New Roman"/>
                <w:sz w:val="24"/>
                <w:szCs w:val="24"/>
              </w:rPr>
              <w:t>Обращаться с обжалованием в уполномоченный орган является нецелесообразным, так как уполномоченный орган не имеет никакого отношения к взаимоотношению между Палатой и юридическим консультантом.</w:t>
            </w:r>
          </w:p>
        </w:tc>
        <w:tc>
          <w:tcPr>
            <w:tcW w:w="2820" w:type="dxa"/>
          </w:tcPr>
          <w:p w14:paraId="43EB08B9" w14:textId="7AE16B48" w:rsidR="00906323" w:rsidRPr="004E3B73" w:rsidRDefault="00906323" w:rsidP="00906323">
            <w:pPr>
              <w:pBdr>
                <w:top w:val="nil"/>
                <w:left w:val="nil"/>
                <w:bottom w:val="nil"/>
                <w:right w:val="nil"/>
                <w:between w:val="nil"/>
              </w:pBdr>
              <w:shd w:val="clear" w:color="auto" w:fill="FFFFFF"/>
              <w:spacing w:after="0" w:line="240" w:lineRule="auto"/>
              <w:ind w:firstLine="428"/>
              <w:jc w:val="both"/>
              <w:rPr>
                <w:rFonts w:ascii="Times New Roman" w:hAnsi="Times New Roman"/>
                <w:b/>
                <w:bCs/>
                <w:sz w:val="24"/>
                <w:szCs w:val="24"/>
              </w:rPr>
            </w:pPr>
            <w:r w:rsidRPr="004E3B73">
              <w:rPr>
                <w:rFonts w:ascii="Times New Roman" w:hAnsi="Times New Roman"/>
                <w:b/>
                <w:bCs/>
                <w:sz w:val="24"/>
                <w:szCs w:val="24"/>
              </w:rPr>
              <w:lastRenderedPageBreak/>
              <w:t xml:space="preserve">Не поддерживается в части уменьшения стажа работы с двух лет до шести месяцев. </w:t>
            </w:r>
          </w:p>
        </w:tc>
        <w:tc>
          <w:tcPr>
            <w:tcW w:w="2820" w:type="dxa"/>
          </w:tcPr>
          <w:p w14:paraId="04209E2B" w14:textId="24D03D63" w:rsidR="00906323" w:rsidRPr="004E3B73" w:rsidRDefault="00906323" w:rsidP="00906323">
            <w:pPr>
              <w:pBdr>
                <w:top w:val="nil"/>
                <w:left w:val="nil"/>
                <w:bottom w:val="nil"/>
                <w:right w:val="nil"/>
                <w:between w:val="nil"/>
              </w:pBdr>
              <w:shd w:val="clear" w:color="auto" w:fill="FFFFFF"/>
              <w:spacing w:after="0" w:line="240" w:lineRule="auto"/>
              <w:ind w:firstLine="428"/>
              <w:jc w:val="both"/>
              <w:rPr>
                <w:rFonts w:ascii="Times New Roman" w:hAnsi="Times New Roman"/>
                <w:sz w:val="24"/>
                <w:szCs w:val="24"/>
              </w:rPr>
            </w:pPr>
            <w:r w:rsidRPr="004E3B73">
              <w:rPr>
                <w:rFonts w:ascii="Times New Roman" w:hAnsi="Times New Roman"/>
                <w:sz w:val="24"/>
                <w:szCs w:val="24"/>
              </w:rPr>
              <w:t>Обоснование см. в позиции 82.</w:t>
            </w:r>
          </w:p>
        </w:tc>
      </w:tr>
      <w:tr w:rsidR="00906323" w:rsidRPr="004E3B73" w14:paraId="4823CA3E" w14:textId="77777777" w:rsidTr="00BE4E95">
        <w:trPr>
          <w:gridAfter w:val="1"/>
          <w:wAfter w:w="7" w:type="dxa"/>
        </w:trPr>
        <w:tc>
          <w:tcPr>
            <w:tcW w:w="460" w:type="dxa"/>
          </w:tcPr>
          <w:p w14:paraId="2C793C29"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4205BDD9" w14:textId="05C2CB97" w:rsidR="00906323" w:rsidRPr="004E3B73" w:rsidRDefault="00906323" w:rsidP="00906323">
            <w:pPr>
              <w:spacing w:after="0" w:line="240" w:lineRule="auto"/>
              <w:jc w:val="both"/>
              <w:rPr>
                <w:rFonts w:ascii="Times New Roman" w:hAnsi="Times New Roman"/>
                <w:sz w:val="24"/>
                <w:szCs w:val="24"/>
              </w:rPr>
            </w:pPr>
            <w:r>
              <w:rPr>
                <w:rFonts w:ascii="Times New Roman" w:hAnsi="Times New Roman"/>
                <w:sz w:val="24"/>
                <w:szCs w:val="24"/>
              </w:rPr>
              <w:t>Статья 99</w:t>
            </w:r>
          </w:p>
        </w:tc>
        <w:tc>
          <w:tcPr>
            <w:tcW w:w="3166" w:type="dxa"/>
            <w:gridSpan w:val="2"/>
          </w:tcPr>
          <w:p w14:paraId="7150F636" w14:textId="2ED85704" w:rsidR="00906323" w:rsidRPr="004E3B73" w:rsidRDefault="00906323" w:rsidP="00906323">
            <w:pPr>
              <w:pBdr>
                <w:top w:val="nil"/>
                <w:left w:val="nil"/>
                <w:bottom w:val="nil"/>
                <w:right w:val="nil"/>
                <w:between w:val="nil"/>
              </w:pBdr>
              <w:shd w:val="clear" w:color="auto" w:fill="FFFFFF"/>
              <w:spacing w:after="0" w:line="240" w:lineRule="auto"/>
              <w:ind w:firstLine="434"/>
              <w:jc w:val="both"/>
              <w:rPr>
                <w:rFonts w:ascii="Times New Roman" w:hAnsi="Times New Roman"/>
                <w:sz w:val="24"/>
                <w:szCs w:val="24"/>
              </w:rPr>
            </w:pPr>
            <w:r>
              <w:rPr>
                <w:rFonts w:ascii="Times New Roman" w:hAnsi="Times New Roman"/>
                <w:sz w:val="24"/>
                <w:szCs w:val="24"/>
              </w:rPr>
              <w:t>Отсутствует</w:t>
            </w:r>
          </w:p>
        </w:tc>
        <w:tc>
          <w:tcPr>
            <w:tcW w:w="2838" w:type="dxa"/>
          </w:tcPr>
          <w:p w14:paraId="4A02614A" w14:textId="77777777" w:rsidR="00906323" w:rsidRPr="004E3B73" w:rsidRDefault="00906323" w:rsidP="00906323">
            <w:pPr>
              <w:pBdr>
                <w:top w:val="nil"/>
                <w:left w:val="nil"/>
                <w:bottom w:val="nil"/>
                <w:right w:val="nil"/>
                <w:between w:val="nil"/>
              </w:pBdr>
              <w:shd w:val="clear" w:color="auto" w:fill="FFFFFF"/>
              <w:spacing w:after="0" w:line="240" w:lineRule="auto"/>
              <w:ind w:firstLine="434"/>
              <w:jc w:val="both"/>
              <w:rPr>
                <w:rFonts w:ascii="Times New Roman" w:hAnsi="Times New Roman"/>
                <w:sz w:val="24"/>
                <w:szCs w:val="24"/>
              </w:rPr>
            </w:pPr>
          </w:p>
        </w:tc>
        <w:tc>
          <w:tcPr>
            <w:tcW w:w="2820" w:type="dxa"/>
          </w:tcPr>
          <w:p w14:paraId="585B2E78" w14:textId="77777777" w:rsidR="00906323" w:rsidRPr="004E3B73" w:rsidRDefault="00906323" w:rsidP="00906323">
            <w:pPr>
              <w:pBdr>
                <w:top w:val="nil"/>
                <w:left w:val="nil"/>
                <w:bottom w:val="nil"/>
                <w:right w:val="nil"/>
                <w:between w:val="nil"/>
              </w:pBdr>
              <w:shd w:val="clear" w:color="auto" w:fill="FFFFFF"/>
              <w:spacing w:after="0" w:line="240" w:lineRule="auto"/>
              <w:ind w:firstLine="428"/>
              <w:jc w:val="both"/>
              <w:rPr>
                <w:rFonts w:ascii="Times New Roman" w:hAnsi="Times New Roman"/>
                <w:sz w:val="24"/>
                <w:szCs w:val="24"/>
              </w:rPr>
            </w:pPr>
          </w:p>
        </w:tc>
        <w:tc>
          <w:tcPr>
            <w:tcW w:w="2820" w:type="dxa"/>
          </w:tcPr>
          <w:p w14:paraId="6E74F99A" w14:textId="77777777" w:rsidR="00906323" w:rsidRPr="009A78B8" w:rsidRDefault="00906323" w:rsidP="00906323">
            <w:pPr>
              <w:ind w:firstLine="328"/>
              <w:jc w:val="both"/>
              <w:outlineLvl w:val="2"/>
              <w:rPr>
                <w:rFonts w:ascii="Times New Roman" w:hAnsi="Times New Roman"/>
                <w:b/>
                <w:bCs/>
                <w:szCs w:val="24"/>
                <w:lang w:eastAsia="ru-RU"/>
              </w:rPr>
            </w:pPr>
            <w:r w:rsidRPr="009A78B8">
              <w:rPr>
                <w:rFonts w:ascii="Times New Roman" w:hAnsi="Times New Roman"/>
                <w:b/>
                <w:bCs/>
                <w:szCs w:val="24"/>
                <w:lang w:eastAsia="ru-RU"/>
              </w:rPr>
              <w:t>Статья 99. Переходные положения</w:t>
            </w:r>
          </w:p>
          <w:p w14:paraId="3D12A296" w14:textId="18988089" w:rsidR="00906323" w:rsidRPr="004E3B73" w:rsidRDefault="00906323" w:rsidP="00906323">
            <w:pPr>
              <w:pBdr>
                <w:top w:val="nil"/>
                <w:left w:val="nil"/>
                <w:bottom w:val="nil"/>
                <w:right w:val="nil"/>
                <w:between w:val="nil"/>
              </w:pBdr>
              <w:shd w:val="clear" w:color="auto" w:fill="FFFFFF"/>
              <w:spacing w:after="0" w:line="240" w:lineRule="auto"/>
              <w:ind w:firstLine="428"/>
              <w:jc w:val="both"/>
              <w:rPr>
                <w:rFonts w:ascii="Times New Roman" w:hAnsi="Times New Roman"/>
                <w:b/>
                <w:bCs/>
                <w:sz w:val="24"/>
                <w:szCs w:val="24"/>
              </w:rPr>
            </w:pPr>
            <w:r w:rsidRPr="009A78B8">
              <w:rPr>
                <w:rFonts w:ascii="Times New Roman" w:hAnsi="Times New Roman"/>
                <w:b/>
                <w:bCs/>
                <w:sz w:val="24"/>
                <w:szCs w:val="24"/>
                <w:lang w:eastAsia="ru-RU"/>
              </w:rPr>
              <w:t xml:space="preserve">Органы и лица, избранные или назначенные на </w:t>
            </w:r>
            <w:r w:rsidRPr="009A78B8">
              <w:rPr>
                <w:rFonts w:ascii="Times New Roman" w:hAnsi="Times New Roman"/>
                <w:b/>
                <w:bCs/>
                <w:sz w:val="24"/>
                <w:szCs w:val="24"/>
                <w:lang w:eastAsia="ru-RU"/>
              </w:rPr>
              <w:lastRenderedPageBreak/>
              <w:t>должности в органах коллегий адвокатов и Республиканской коллегии адвокатов до момента вступления в силу настоящего Закона осуществляют деятельность до истечения срока, на который они были избраны.</w:t>
            </w:r>
          </w:p>
        </w:tc>
        <w:tc>
          <w:tcPr>
            <w:tcW w:w="2820" w:type="dxa"/>
          </w:tcPr>
          <w:p w14:paraId="0EF42B0A" w14:textId="77777777" w:rsidR="00906323" w:rsidRPr="004E3B73" w:rsidRDefault="00906323" w:rsidP="00906323">
            <w:pPr>
              <w:pBdr>
                <w:top w:val="nil"/>
                <w:left w:val="nil"/>
                <w:bottom w:val="nil"/>
                <w:right w:val="nil"/>
                <w:between w:val="nil"/>
              </w:pBdr>
              <w:shd w:val="clear" w:color="auto" w:fill="FFFFFF"/>
              <w:spacing w:after="0" w:line="240" w:lineRule="auto"/>
              <w:ind w:firstLine="428"/>
              <w:jc w:val="both"/>
              <w:rPr>
                <w:rFonts w:ascii="Times New Roman" w:hAnsi="Times New Roman"/>
                <w:sz w:val="24"/>
                <w:szCs w:val="24"/>
              </w:rPr>
            </w:pPr>
          </w:p>
        </w:tc>
      </w:tr>
      <w:tr w:rsidR="00906323" w:rsidRPr="004E3B73" w14:paraId="6DBBC6EF" w14:textId="77777777" w:rsidTr="00EB51E1">
        <w:trPr>
          <w:gridAfter w:val="1"/>
          <w:wAfter w:w="7" w:type="dxa"/>
        </w:trPr>
        <w:tc>
          <w:tcPr>
            <w:tcW w:w="460" w:type="dxa"/>
          </w:tcPr>
          <w:p w14:paraId="412C661B" w14:textId="77777777" w:rsidR="00906323" w:rsidRPr="004E3B73" w:rsidRDefault="00906323" w:rsidP="00906323">
            <w:pPr>
              <w:pStyle w:val="ab"/>
              <w:jc w:val="center"/>
              <w:rPr>
                <w:rFonts w:ascii="Times New Roman" w:hAnsi="Times New Roman"/>
                <w:sz w:val="24"/>
                <w:szCs w:val="24"/>
              </w:rPr>
            </w:pPr>
          </w:p>
        </w:tc>
        <w:tc>
          <w:tcPr>
            <w:tcW w:w="15453" w:type="dxa"/>
            <w:gridSpan w:val="7"/>
          </w:tcPr>
          <w:p w14:paraId="3A1C60D6" w14:textId="146D3199" w:rsidR="00906323" w:rsidRPr="004E3B73" w:rsidRDefault="00906323" w:rsidP="00906323">
            <w:pPr>
              <w:pBdr>
                <w:top w:val="nil"/>
                <w:left w:val="nil"/>
                <w:bottom w:val="nil"/>
                <w:right w:val="nil"/>
                <w:between w:val="nil"/>
              </w:pBdr>
              <w:shd w:val="clear" w:color="auto" w:fill="FFFFFF"/>
              <w:spacing w:after="0" w:line="240" w:lineRule="auto"/>
              <w:ind w:firstLine="428"/>
              <w:jc w:val="center"/>
              <w:rPr>
                <w:rFonts w:ascii="Times New Roman" w:hAnsi="Times New Roman"/>
                <w:sz w:val="24"/>
                <w:szCs w:val="24"/>
              </w:rPr>
            </w:pPr>
            <w:r w:rsidRPr="002471C4">
              <w:rPr>
                <w:rFonts w:ascii="Times New Roman" w:hAnsi="Times New Roman"/>
                <w:b/>
                <w:bCs/>
                <w:sz w:val="24"/>
                <w:szCs w:val="24"/>
                <w:lang w:eastAsia="ru-RU"/>
              </w:rPr>
              <w:t>Закон Республики Казахстан «О разрешениях и уведомлениях»</w:t>
            </w:r>
          </w:p>
        </w:tc>
      </w:tr>
      <w:tr w:rsidR="00906323" w:rsidRPr="004E3B73" w14:paraId="2AF9F2EC" w14:textId="77777777" w:rsidTr="00BE4E95">
        <w:trPr>
          <w:gridAfter w:val="1"/>
          <w:wAfter w:w="7" w:type="dxa"/>
        </w:trPr>
        <w:tc>
          <w:tcPr>
            <w:tcW w:w="460" w:type="dxa"/>
          </w:tcPr>
          <w:p w14:paraId="5038DDAA"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309CAEF5" w14:textId="39B4EC9A" w:rsidR="00906323" w:rsidRDefault="00906323" w:rsidP="00906323">
            <w:pPr>
              <w:spacing w:after="0" w:line="240" w:lineRule="auto"/>
              <w:jc w:val="both"/>
              <w:rPr>
                <w:rFonts w:ascii="Times New Roman" w:hAnsi="Times New Roman"/>
                <w:sz w:val="24"/>
                <w:szCs w:val="24"/>
              </w:rPr>
            </w:pPr>
            <w:r>
              <w:rPr>
                <w:rFonts w:ascii="Times New Roman" w:hAnsi="Times New Roman"/>
                <w:sz w:val="24"/>
                <w:szCs w:val="24"/>
              </w:rPr>
              <w:t>Пункт 364 Приложения 2</w:t>
            </w:r>
          </w:p>
        </w:tc>
        <w:tc>
          <w:tcPr>
            <w:tcW w:w="3166" w:type="dxa"/>
            <w:gridSpan w:val="2"/>
          </w:tcPr>
          <w:p w14:paraId="56E38C0D" w14:textId="77777777" w:rsidR="00906323" w:rsidRPr="002471C4" w:rsidRDefault="00906323" w:rsidP="00906323">
            <w:pPr>
              <w:ind w:firstLine="709"/>
              <w:jc w:val="both"/>
              <w:rPr>
                <w:rFonts w:ascii="Times New Roman" w:hAnsi="Times New Roman"/>
                <w:b/>
                <w:bCs/>
                <w:sz w:val="24"/>
                <w:szCs w:val="24"/>
                <w:lang w:eastAsia="ru-RU"/>
              </w:rPr>
            </w:pPr>
            <w:r w:rsidRPr="002471C4">
              <w:rPr>
                <w:rFonts w:ascii="Times New Roman" w:hAnsi="Times New Roman"/>
                <w:b/>
                <w:bCs/>
                <w:sz w:val="24"/>
                <w:szCs w:val="24"/>
                <w:lang w:eastAsia="ru-RU"/>
              </w:rPr>
              <w:t>ПРИЛОЖЕНИЕ 2 к Закону Республики Казахстан "О разрешениях и уведомлениях" от 16 мая 2014 года № 202-V ЗРК ПЕРЕЧЕНЬ разрешений второй категории.</w:t>
            </w:r>
          </w:p>
          <w:p w14:paraId="7280B346" w14:textId="77777777" w:rsidR="00906323" w:rsidRPr="002471C4" w:rsidRDefault="00906323" w:rsidP="00906323">
            <w:pPr>
              <w:ind w:firstLine="709"/>
              <w:jc w:val="both"/>
              <w:rPr>
                <w:rFonts w:ascii="Times New Roman" w:hAnsi="Times New Roman"/>
                <w:sz w:val="24"/>
                <w:szCs w:val="24"/>
                <w:lang w:eastAsia="ru-RU"/>
              </w:rPr>
            </w:pPr>
            <w:r w:rsidRPr="002471C4">
              <w:rPr>
                <w:rFonts w:ascii="Times New Roman" w:hAnsi="Times New Roman"/>
                <w:sz w:val="24"/>
                <w:szCs w:val="24"/>
                <w:lang w:eastAsia="ru-RU"/>
              </w:rPr>
              <w:t>…</w:t>
            </w:r>
          </w:p>
          <w:p w14:paraId="4E6A7B7D" w14:textId="77777777" w:rsidR="00906323" w:rsidRPr="002471C4" w:rsidRDefault="00906323" w:rsidP="00906323">
            <w:pPr>
              <w:ind w:firstLine="709"/>
              <w:jc w:val="both"/>
              <w:rPr>
                <w:rFonts w:ascii="Times New Roman" w:hAnsi="Times New Roman"/>
                <w:b/>
                <w:bCs/>
                <w:sz w:val="24"/>
                <w:szCs w:val="24"/>
                <w:lang w:eastAsia="ru-RU"/>
              </w:rPr>
            </w:pPr>
            <w:r w:rsidRPr="002471C4">
              <w:rPr>
                <w:rFonts w:ascii="Times New Roman" w:hAnsi="Times New Roman"/>
                <w:b/>
                <w:bCs/>
                <w:sz w:val="24"/>
                <w:szCs w:val="24"/>
                <w:lang w:eastAsia="ru-RU"/>
              </w:rPr>
              <w:t>364. Проведение аттестации лиц, претендующих на занятие адвокатской деятельностью</w:t>
            </w:r>
          </w:p>
          <w:p w14:paraId="05F0AB93" w14:textId="66105C60" w:rsidR="00906323" w:rsidRDefault="00906323" w:rsidP="00906323">
            <w:pPr>
              <w:pBdr>
                <w:top w:val="nil"/>
                <w:left w:val="nil"/>
                <w:bottom w:val="nil"/>
                <w:right w:val="nil"/>
                <w:between w:val="nil"/>
              </w:pBdr>
              <w:shd w:val="clear" w:color="auto" w:fill="FFFFFF"/>
              <w:spacing w:after="0" w:line="240" w:lineRule="auto"/>
              <w:ind w:firstLine="434"/>
              <w:jc w:val="both"/>
              <w:rPr>
                <w:rFonts w:ascii="Times New Roman" w:hAnsi="Times New Roman"/>
                <w:sz w:val="24"/>
                <w:szCs w:val="24"/>
              </w:rPr>
            </w:pPr>
            <w:r w:rsidRPr="002471C4">
              <w:rPr>
                <w:rFonts w:ascii="Times New Roman" w:hAnsi="Times New Roman"/>
                <w:sz w:val="24"/>
                <w:szCs w:val="24"/>
                <w:lang w:eastAsia="ru-RU"/>
              </w:rPr>
              <w:t>…</w:t>
            </w:r>
          </w:p>
        </w:tc>
        <w:tc>
          <w:tcPr>
            <w:tcW w:w="2838" w:type="dxa"/>
          </w:tcPr>
          <w:p w14:paraId="7CF2CD36" w14:textId="47719AB9" w:rsidR="00906323" w:rsidRPr="004E3B73" w:rsidRDefault="00906323" w:rsidP="00906323">
            <w:pPr>
              <w:pBdr>
                <w:top w:val="nil"/>
                <w:left w:val="nil"/>
                <w:bottom w:val="nil"/>
                <w:right w:val="nil"/>
                <w:between w:val="nil"/>
              </w:pBdr>
              <w:shd w:val="clear" w:color="auto" w:fill="FFFFFF"/>
              <w:spacing w:after="0" w:line="240" w:lineRule="auto"/>
              <w:ind w:firstLine="434"/>
              <w:jc w:val="both"/>
              <w:rPr>
                <w:rFonts w:ascii="Times New Roman" w:hAnsi="Times New Roman"/>
                <w:sz w:val="24"/>
                <w:szCs w:val="24"/>
              </w:rPr>
            </w:pPr>
            <w:r>
              <w:rPr>
                <w:rFonts w:ascii="Times New Roman" w:hAnsi="Times New Roman"/>
                <w:sz w:val="24"/>
                <w:szCs w:val="24"/>
              </w:rPr>
              <w:t>Отсутствует</w:t>
            </w:r>
          </w:p>
        </w:tc>
        <w:tc>
          <w:tcPr>
            <w:tcW w:w="2820" w:type="dxa"/>
          </w:tcPr>
          <w:p w14:paraId="09B79445" w14:textId="77777777" w:rsidR="00906323" w:rsidRPr="004E3B73" w:rsidRDefault="00906323" w:rsidP="00906323">
            <w:pPr>
              <w:pBdr>
                <w:top w:val="nil"/>
                <w:left w:val="nil"/>
                <w:bottom w:val="nil"/>
                <w:right w:val="nil"/>
                <w:between w:val="nil"/>
              </w:pBdr>
              <w:shd w:val="clear" w:color="auto" w:fill="FFFFFF"/>
              <w:spacing w:after="0" w:line="240" w:lineRule="auto"/>
              <w:ind w:firstLine="428"/>
              <w:jc w:val="both"/>
              <w:rPr>
                <w:rFonts w:ascii="Times New Roman" w:hAnsi="Times New Roman"/>
                <w:sz w:val="24"/>
                <w:szCs w:val="24"/>
              </w:rPr>
            </w:pPr>
          </w:p>
        </w:tc>
        <w:tc>
          <w:tcPr>
            <w:tcW w:w="2820" w:type="dxa"/>
          </w:tcPr>
          <w:p w14:paraId="27606D0F" w14:textId="77777777" w:rsidR="00906323" w:rsidRPr="002471C4" w:rsidRDefault="00906323" w:rsidP="00906323">
            <w:pPr>
              <w:ind w:firstLine="709"/>
              <w:jc w:val="both"/>
              <w:rPr>
                <w:rFonts w:ascii="Times New Roman" w:hAnsi="Times New Roman"/>
                <w:b/>
                <w:bCs/>
                <w:sz w:val="24"/>
                <w:szCs w:val="24"/>
                <w:lang w:eastAsia="ru-RU"/>
              </w:rPr>
            </w:pPr>
            <w:r w:rsidRPr="002471C4">
              <w:rPr>
                <w:rFonts w:ascii="Times New Roman" w:hAnsi="Times New Roman"/>
                <w:b/>
                <w:bCs/>
                <w:sz w:val="24"/>
                <w:szCs w:val="24"/>
                <w:lang w:eastAsia="ru-RU"/>
              </w:rPr>
              <w:t>ПРИЛОЖЕНИЕ 2 к Закону Республики Казахстан "О разрешениях и уведомлениях" от 16 мая 2014 года № 202-V ЗРК ПЕРЕЧЕНЬ разрешений второй категории.</w:t>
            </w:r>
          </w:p>
          <w:p w14:paraId="3944A567" w14:textId="77777777" w:rsidR="00906323" w:rsidRPr="002471C4" w:rsidRDefault="00906323" w:rsidP="00906323">
            <w:pPr>
              <w:ind w:firstLine="709"/>
              <w:jc w:val="both"/>
              <w:rPr>
                <w:rFonts w:ascii="Times New Roman" w:hAnsi="Times New Roman"/>
                <w:sz w:val="24"/>
                <w:szCs w:val="24"/>
                <w:lang w:eastAsia="ru-RU"/>
              </w:rPr>
            </w:pPr>
            <w:r w:rsidRPr="002471C4">
              <w:rPr>
                <w:rFonts w:ascii="Times New Roman" w:hAnsi="Times New Roman"/>
                <w:sz w:val="24"/>
                <w:szCs w:val="24"/>
                <w:lang w:eastAsia="ru-RU"/>
              </w:rPr>
              <w:t>…</w:t>
            </w:r>
          </w:p>
          <w:p w14:paraId="198A28CD" w14:textId="77777777" w:rsidR="00906323" w:rsidRPr="002471C4" w:rsidRDefault="00906323" w:rsidP="00906323">
            <w:pPr>
              <w:ind w:firstLine="709"/>
              <w:jc w:val="both"/>
              <w:rPr>
                <w:rFonts w:ascii="Times New Roman" w:hAnsi="Times New Roman"/>
                <w:b/>
                <w:bCs/>
                <w:sz w:val="24"/>
                <w:szCs w:val="24"/>
                <w:lang w:eastAsia="ru-RU"/>
              </w:rPr>
            </w:pPr>
            <w:r w:rsidRPr="002471C4">
              <w:rPr>
                <w:rFonts w:ascii="Times New Roman" w:hAnsi="Times New Roman"/>
                <w:b/>
                <w:bCs/>
                <w:sz w:val="24"/>
                <w:szCs w:val="24"/>
                <w:lang w:eastAsia="ru-RU"/>
              </w:rPr>
              <w:t>364. Исключить</w:t>
            </w:r>
          </w:p>
          <w:p w14:paraId="62BFD416" w14:textId="644C05C8" w:rsidR="00906323" w:rsidRPr="009A78B8" w:rsidRDefault="00906323" w:rsidP="00906323">
            <w:pPr>
              <w:ind w:firstLine="328"/>
              <w:jc w:val="both"/>
              <w:outlineLvl w:val="2"/>
              <w:rPr>
                <w:rFonts w:ascii="Times New Roman" w:hAnsi="Times New Roman"/>
                <w:b/>
                <w:bCs/>
                <w:szCs w:val="24"/>
                <w:lang w:eastAsia="ru-RU"/>
              </w:rPr>
            </w:pPr>
            <w:r w:rsidRPr="002471C4">
              <w:rPr>
                <w:rFonts w:ascii="Times New Roman" w:hAnsi="Times New Roman"/>
                <w:sz w:val="24"/>
                <w:szCs w:val="24"/>
                <w:lang w:eastAsia="ru-RU"/>
              </w:rPr>
              <w:t>…</w:t>
            </w:r>
          </w:p>
        </w:tc>
        <w:tc>
          <w:tcPr>
            <w:tcW w:w="2820" w:type="dxa"/>
          </w:tcPr>
          <w:p w14:paraId="74383298" w14:textId="5386A42B" w:rsidR="00906323" w:rsidRPr="004E3B73" w:rsidRDefault="00906323" w:rsidP="00906323">
            <w:pPr>
              <w:pBdr>
                <w:top w:val="nil"/>
                <w:left w:val="nil"/>
                <w:bottom w:val="nil"/>
                <w:right w:val="nil"/>
                <w:between w:val="nil"/>
              </w:pBdr>
              <w:shd w:val="clear" w:color="auto" w:fill="FFFFFF"/>
              <w:spacing w:after="0" w:line="240" w:lineRule="auto"/>
              <w:ind w:firstLine="428"/>
              <w:jc w:val="both"/>
              <w:rPr>
                <w:rFonts w:ascii="Times New Roman" w:hAnsi="Times New Roman"/>
                <w:sz w:val="24"/>
                <w:szCs w:val="24"/>
              </w:rPr>
            </w:pPr>
            <w:r w:rsidRPr="002471C4">
              <w:rPr>
                <w:rFonts w:ascii="Times New Roman" w:hAnsi="Times New Roman"/>
                <w:bCs/>
                <w:sz w:val="24"/>
                <w:szCs w:val="24"/>
              </w:rPr>
              <w:t xml:space="preserve">Поправка в целях реализации предложений по статье 40 Закона «Об адвокатской деятельности и юридической помощи», предусматривающих постепенную передачу адвокатуре функций по допуску в адвокатскую профессию. </w:t>
            </w:r>
          </w:p>
        </w:tc>
      </w:tr>
      <w:tr w:rsidR="00906323" w:rsidRPr="004E3B73" w14:paraId="39B04990" w14:textId="77777777" w:rsidTr="00702872">
        <w:trPr>
          <w:gridAfter w:val="1"/>
          <w:wAfter w:w="7" w:type="dxa"/>
        </w:trPr>
        <w:tc>
          <w:tcPr>
            <w:tcW w:w="460" w:type="dxa"/>
          </w:tcPr>
          <w:p w14:paraId="7C25C04E" w14:textId="77777777" w:rsidR="00906323" w:rsidRPr="004E3B73" w:rsidRDefault="00906323" w:rsidP="00906323">
            <w:pPr>
              <w:pStyle w:val="ab"/>
              <w:jc w:val="center"/>
              <w:rPr>
                <w:rFonts w:ascii="Times New Roman" w:hAnsi="Times New Roman"/>
                <w:sz w:val="24"/>
                <w:szCs w:val="24"/>
              </w:rPr>
            </w:pPr>
          </w:p>
        </w:tc>
        <w:tc>
          <w:tcPr>
            <w:tcW w:w="15453" w:type="dxa"/>
            <w:gridSpan w:val="7"/>
          </w:tcPr>
          <w:p w14:paraId="47D10B6E" w14:textId="5C74B1C8" w:rsidR="00906323" w:rsidRPr="002471C4" w:rsidRDefault="00906323" w:rsidP="00906323">
            <w:pPr>
              <w:pBdr>
                <w:top w:val="nil"/>
                <w:left w:val="nil"/>
                <w:bottom w:val="nil"/>
                <w:right w:val="nil"/>
                <w:between w:val="nil"/>
              </w:pBdr>
              <w:shd w:val="clear" w:color="auto" w:fill="FFFFFF"/>
              <w:spacing w:after="0" w:line="240" w:lineRule="auto"/>
              <w:ind w:firstLine="428"/>
              <w:jc w:val="center"/>
              <w:rPr>
                <w:rFonts w:ascii="Times New Roman" w:hAnsi="Times New Roman"/>
                <w:bCs/>
                <w:sz w:val="24"/>
                <w:szCs w:val="24"/>
              </w:rPr>
            </w:pPr>
            <w:r w:rsidRPr="002471C4">
              <w:rPr>
                <w:rFonts w:ascii="Times New Roman" w:hAnsi="Times New Roman"/>
                <w:b/>
                <w:sz w:val="24"/>
                <w:szCs w:val="24"/>
              </w:rPr>
              <w:t>Уголовно-исполнительный кодекс Республики Казахстан</w:t>
            </w:r>
          </w:p>
        </w:tc>
      </w:tr>
      <w:tr w:rsidR="00906323" w:rsidRPr="004E3B73" w14:paraId="1739938B" w14:textId="77777777" w:rsidTr="00BE4E95">
        <w:trPr>
          <w:gridAfter w:val="1"/>
          <w:wAfter w:w="7" w:type="dxa"/>
        </w:trPr>
        <w:tc>
          <w:tcPr>
            <w:tcW w:w="460" w:type="dxa"/>
          </w:tcPr>
          <w:p w14:paraId="767C58AA"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1B6270C4" w14:textId="4C28C546" w:rsidR="00906323" w:rsidRDefault="00906323" w:rsidP="00906323">
            <w:pPr>
              <w:spacing w:after="0" w:line="240" w:lineRule="auto"/>
              <w:jc w:val="both"/>
              <w:rPr>
                <w:rFonts w:ascii="Times New Roman" w:hAnsi="Times New Roman"/>
                <w:sz w:val="24"/>
                <w:szCs w:val="24"/>
              </w:rPr>
            </w:pPr>
            <w:r>
              <w:rPr>
                <w:rFonts w:ascii="Times New Roman" w:hAnsi="Times New Roman"/>
                <w:sz w:val="24"/>
                <w:szCs w:val="24"/>
              </w:rPr>
              <w:t>Пункт 7) части 1 статьи 10</w:t>
            </w:r>
          </w:p>
        </w:tc>
        <w:tc>
          <w:tcPr>
            <w:tcW w:w="3166" w:type="dxa"/>
            <w:gridSpan w:val="2"/>
          </w:tcPr>
          <w:p w14:paraId="2756FCB0" w14:textId="77777777" w:rsidR="00906323" w:rsidRPr="002471C4" w:rsidRDefault="00906323" w:rsidP="00906323">
            <w:pPr>
              <w:ind w:firstLine="709"/>
              <w:jc w:val="both"/>
              <w:rPr>
                <w:rFonts w:ascii="Times New Roman" w:hAnsi="Times New Roman"/>
                <w:b/>
                <w:bCs/>
                <w:sz w:val="24"/>
                <w:szCs w:val="24"/>
                <w:lang w:eastAsia="ru-RU"/>
              </w:rPr>
            </w:pPr>
            <w:r w:rsidRPr="002471C4">
              <w:rPr>
                <w:rFonts w:ascii="Times New Roman" w:hAnsi="Times New Roman"/>
                <w:b/>
                <w:bCs/>
                <w:sz w:val="24"/>
                <w:szCs w:val="24"/>
                <w:lang w:eastAsia="ru-RU"/>
              </w:rPr>
              <w:t>Статья 10. Основные права осужденных</w:t>
            </w:r>
          </w:p>
          <w:p w14:paraId="4F28C3FA" w14:textId="77777777" w:rsidR="00906323" w:rsidRPr="002471C4" w:rsidRDefault="00906323" w:rsidP="00906323">
            <w:pPr>
              <w:ind w:firstLine="709"/>
              <w:jc w:val="both"/>
              <w:rPr>
                <w:rFonts w:ascii="Times New Roman" w:hAnsi="Times New Roman"/>
                <w:sz w:val="24"/>
                <w:szCs w:val="24"/>
                <w:lang w:eastAsia="ru-RU"/>
              </w:rPr>
            </w:pPr>
            <w:r w:rsidRPr="002471C4">
              <w:rPr>
                <w:rFonts w:ascii="Times New Roman" w:hAnsi="Times New Roman"/>
                <w:sz w:val="24"/>
                <w:szCs w:val="24"/>
                <w:lang w:eastAsia="ru-RU"/>
              </w:rPr>
              <w:t>1. Осужденные имеют право на:</w:t>
            </w:r>
          </w:p>
          <w:p w14:paraId="69F33811" w14:textId="77777777" w:rsidR="00906323" w:rsidRPr="002471C4" w:rsidRDefault="00906323" w:rsidP="00906323">
            <w:pPr>
              <w:ind w:firstLine="709"/>
              <w:jc w:val="both"/>
              <w:rPr>
                <w:rFonts w:ascii="Times New Roman" w:hAnsi="Times New Roman"/>
                <w:sz w:val="24"/>
                <w:szCs w:val="24"/>
                <w:lang w:eastAsia="ru-RU"/>
              </w:rPr>
            </w:pPr>
            <w:r w:rsidRPr="002471C4">
              <w:rPr>
                <w:rFonts w:ascii="Times New Roman" w:hAnsi="Times New Roman"/>
                <w:sz w:val="24"/>
                <w:szCs w:val="24"/>
                <w:lang w:eastAsia="ru-RU"/>
              </w:rPr>
              <w:t>…</w:t>
            </w:r>
          </w:p>
          <w:p w14:paraId="32BAD3BF" w14:textId="77777777" w:rsidR="00906323" w:rsidRPr="002471C4" w:rsidRDefault="00906323" w:rsidP="00906323">
            <w:pPr>
              <w:ind w:firstLine="709"/>
              <w:jc w:val="both"/>
              <w:rPr>
                <w:rFonts w:ascii="Times New Roman" w:hAnsi="Times New Roman"/>
                <w:sz w:val="24"/>
                <w:szCs w:val="24"/>
                <w:lang w:eastAsia="ru-RU"/>
              </w:rPr>
            </w:pPr>
            <w:r w:rsidRPr="002471C4">
              <w:rPr>
                <w:rFonts w:ascii="Times New Roman" w:hAnsi="Times New Roman"/>
                <w:sz w:val="24"/>
                <w:szCs w:val="24"/>
                <w:lang w:eastAsia="ru-RU"/>
              </w:rPr>
              <w:t xml:space="preserve">7) получение квалифицированной юридической помощи, в том числе в рамках оказания гарантированной государством юридической помощи, в виде консультаций, </w:t>
            </w:r>
            <w:r w:rsidRPr="002471C4">
              <w:rPr>
                <w:rFonts w:ascii="Times New Roman" w:hAnsi="Times New Roman"/>
                <w:b/>
                <w:bCs/>
                <w:sz w:val="24"/>
                <w:szCs w:val="24"/>
                <w:lang w:eastAsia="ru-RU"/>
              </w:rPr>
              <w:t xml:space="preserve">справок, </w:t>
            </w:r>
            <w:r w:rsidRPr="002471C4">
              <w:rPr>
                <w:rFonts w:ascii="Times New Roman" w:hAnsi="Times New Roman"/>
                <w:sz w:val="24"/>
                <w:szCs w:val="24"/>
                <w:lang w:eastAsia="ru-RU"/>
              </w:rPr>
              <w:t xml:space="preserve">составления документов правового характера, а также при подготовке документов, представляемых в ходе исполнения приговоров и постановлений судов в случаях, предусмотренных абзацем первым части третьей статьи 475 и </w:t>
            </w:r>
            <w:r w:rsidRPr="002471C4">
              <w:rPr>
                <w:rFonts w:ascii="Times New Roman" w:hAnsi="Times New Roman"/>
                <w:b/>
                <w:bCs/>
                <w:sz w:val="24"/>
                <w:szCs w:val="24"/>
                <w:lang w:eastAsia="ru-RU"/>
              </w:rPr>
              <w:t>пунктами 4), 5), 5-1), 11), 13), 15), 17), 19) и 22)</w:t>
            </w:r>
            <w:r w:rsidRPr="002471C4">
              <w:rPr>
                <w:rFonts w:ascii="Times New Roman" w:hAnsi="Times New Roman"/>
                <w:sz w:val="24"/>
                <w:szCs w:val="24"/>
                <w:lang w:eastAsia="ru-RU"/>
              </w:rPr>
              <w:t xml:space="preserve"> статьи 476 Уголовно-</w:t>
            </w:r>
            <w:r w:rsidRPr="002471C4">
              <w:rPr>
                <w:rFonts w:ascii="Times New Roman" w:hAnsi="Times New Roman"/>
                <w:sz w:val="24"/>
                <w:szCs w:val="24"/>
                <w:lang w:eastAsia="ru-RU"/>
              </w:rPr>
              <w:lastRenderedPageBreak/>
              <w:t>процессуального кодекса Республики Казахстан, а также ином виде в порядке, установленном законами Республики Казахстан;</w:t>
            </w:r>
          </w:p>
          <w:p w14:paraId="2A8CBE2F" w14:textId="445A0B9F" w:rsidR="00906323" w:rsidRPr="002471C4" w:rsidRDefault="00906323" w:rsidP="00906323">
            <w:pPr>
              <w:ind w:firstLine="709"/>
              <w:jc w:val="both"/>
              <w:rPr>
                <w:rFonts w:ascii="Times New Roman" w:hAnsi="Times New Roman"/>
                <w:b/>
                <w:sz w:val="24"/>
                <w:szCs w:val="24"/>
              </w:rPr>
            </w:pPr>
            <w:r w:rsidRPr="002471C4">
              <w:rPr>
                <w:rFonts w:ascii="Times New Roman" w:hAnsi="Times New Roman"/>
                <w:sz w:val="24"/>
                <w:szCs w:val="24"/>
                <w:lang w:eastAsia="ru-RU"/>
              </w:rPr>
              <w:t>…</w:t>
            </w:r>
          </w:p>
        </w:tc>
        <w:tc>
          <w:tcPr>
            <w:tcW w:w="2838" w:type="dxa"/>
          </w:tcPr>
          <w:p w14:paraId="7468E6A4" w14:textId="438D0E7A" w:rsidR="00906323" w:rsidRDefault="00906323" w:rsidP="00906323">
            <w:pPr>
              <w:pBdr>
                <w:top w:val="nil"/>
                <w:left w:val="nil"/>
                <w:bottom w:val="nil"/>
                <w:right w:val="nil"/>
                <w:between w:val="nil"/>
              </w:pBdr>
              <w:shd w:val="clear" w:color="auto" w:fill="FFFFFF"/>
              <w:spacing w:after="0" w:line="240" w:lineRule="auto"/>
              <w:ind w:firstLine="434"/>
              <w:jc w:val="both"/>
              <w:rPr>
                <w:rFonts w:ascii="Times New Roman" w:hAnsi="Times New Roman"/>
                <w:sz w:val="24"/>
                <w:szCs w:val="24"/>
              </w:rPr>
            </w:pPr>
            <w:r>
              <w:rPr>
                <w:rFonts w:ascii="Times New Roman" w:hAnsi="Times New Roman"/>
                <w:sz w:val="24"/>
                <w:szCs w:val="24"/>
              </w:rPr>
              <w:lastRenderedPageBreak/>
              <w:t>Отсутствует</w:t>
            </w:r>
          </w:p>
        </w:tc>
        <w:tc>
          <w:tcPr>
            <w:tcW w:w="2820" w:type="dxa"/>
          </w:tcPr>
          <w:p w14:paraId="77650C0C" w14:textId="77777777" w:rsidR="00906323" w:rsidRPr="004E3B73" w:rsidRDefault="00906323" w:rsidP="00906323">
            <w:pPr>
              <w:pBdr>
                <w:top w:val="nil"/>
                <w:left w:val="nil"/>
                <w:bottom w:val="nil"/>
                <w:right w:val="nil"/>
                <w:between w:val="nil"/>
              </w:pBdr>
              <w:shd w:val="clear" w:color="auto" w:fill="FFFFFF"/>
              <w:spacing w:after="0" w:line="240" w:lineRule="auto"/>
              <w:ind w:firstLine="428"/>
              <w:jc w:val="both"/>
              <w:rPr>
                <w:rFonts w:ascii="Times New Roman" w:hAnsi="Times New Roman"/>
                <w:sz w:val="24"/>
                <w:szCs w:val="24"/>
              </w:rPr>
            </w:pPr>
          </w:p>
        </w:tc>
        <w:tc>
          <w:tcPr>
            <w:tcW w:w="2820" w:type="dxa"/>
          </w:tcPr>
          <w:p w14:paraId="6DC1B103" w14:textId="77777777" w:rsidR="00906323" w:rsidRPr="002471C4" w:rsidRDefault="00906323" w:rsidP="00906323">
            <w:pPr>
              <w:ind w:firstLine="709"/>
              <w:jc w:val="both"/>
              <w:rPr>
                <w:rFonts w:ascii="Times New Roman" w:hAnsi="Times New Roman"/>
                <w:b/>
                <w:bCs/>
                <w:sz w:val="24"/>
                <w:szCs w:val="24"/>
                <w:lang w:eastAsia="ru-RU"/>
              </w:rPr>
            </w:pPr>
            <w:r w:rsidRPr="002471C4">
              <w:rPr>
                <w:rFonts w:ascii="Times New Roman" w:hAnsi="Times New Roman"/>
                <w:b/>
                <w:bCs/>
                <w:sz w:val="24"/>
                <w:szCs w:val="24"/>
                <w:lang w:eastAsia="ru-RU"/>
              </w:rPr>
              <w:t>Статья 10. Основные права осужденных</w:t>
            </w:r>
          </w:p>
          <w:p w14:paraId="3AB0C131" w14:textId="77777777" w:rsidR="00906323" w:rsidRPr="002471C4" w:rsidRDefault="00906323" w:rsidP="00906323">
            <w:pPr>
              <w:ind w:firstLine="709"/>
              <w:jc w:val="both"/>
              <w:rPr>
                <w:rFonts w:ascii="Times New Roman" w:hAnsi="Times New Roman"/>
                <w:sz w:val="24"/>
                <w:szCs w:val="24"/>
                <w:lang w:eastAsia="ru-RU"/>
              </w:rPr>
            </w:pPr>
            <w:r w:rsidRPr="002471C4">
              <w:rPr>
                <w:rFonts w:ascii="Times New Roman" w:hAnsi="Times New Roman"/>
                <w:sz w:val="24"/>
                <w:szCs w:val="24"/>
                <w:lang w:eastAsia="ru-RU"/>
              </w:rPr>
              <w:t>1. Осужденные имеют право на:</w:t>
            </w:r>
          </w:p>
          <w:p w14:paraId="29F04D71" w14:textId="77777777" w:rsidR="00906323" w:rsidRPr="002471C4" w:rsidRDefault="00906323" w:rsidP="00906323">
            <w:pPr>
              <w:ind w:firstLine="709"/>
              <w:jc w:val="both"/>
              <w:rPr>
                <w:rFonts w:ascii="Times New Roman" w:hAnsi="Times New Roman"/>
                <w:sz w:val="24"/>
                <w:szCs w:val="24"/>
                <w:lang w:eastAsia="ru-RU"/>
              </w:rPr>
            </w:pPr>
            <w:r w:rsidRPr="002471C4">
              <w:rPr>
                <w:rFonts w:ascii="Times New Roman" w:hAnsi="Times New Roman"/>
                <w:sz w:val="24"/>
                <w:szCs w:val="24"/>
                <w:lang w:eastAsia="ru-RU"/>
              </w:rPr>
              <w:t>…</w:t>
            </w:r>
          </w:p>
          <w:p w14:paraId="02D7BD53" w14:textId="77777777" w:rsidR="00906323" w:rsidRPr="002471C4" w:rsidRDefault="00906323" w:rsidP="00906323">
            <w:pPr>
              <w:ind w:firstLine="709"/>
              <w:jc w:val="both"/>
              <w:rPr>
                <w:rFonts w:ascii="Times New Roman" w:hAnsi="Times New Roman"/>
                <w:sz w:val="24"/>
                <w:szCs w:val="24"/>
                <w:lang w:eastAsia="ru-RU"/>
              </w:rPr>
            </w:pPr>
            <w:r w:rsidRPr="002471C4">
              <w:rPr>
                <w:rFonts w:ascii="Times New Roman" w:hAnsi="Times New Roman"/>
                <w:sz w:val="24"/>
                <w:szCs w:val="24"/>
                <w:lang w:eastAsia="ru-RU"/>
              </w:rPr>
              <w:t xml:space="preserve">7) получение квалифицированной юридической помощи, в том числе в рамках оказания гарантированной государством юридической помощи, в виде консультаций, составления документов правового характера, </w:t>
            </w:r>
            <w:r w:rsidRPr="002471C4">
              <w:rPr>
                <w:rFonts w:ascii="Times New Roman" w:hAnsi="Times New Roman"/>
                <w:b/>
                <w:bCs/>
                <w:sz w:val="24"/>
                <w:szCs w:val="24"/>
                <w:lang w:eastAsia="ru-RU"/>
              </w:rPr>
              <w:t>участия в качестве защитника или представителя клиента в судопроизводстве,</w:t>
            </w:r>
            <w:r w:rsidRPr="002471C4">
              <w:rPr>
                <w:rFonts w:ascii="Times New Roman" w:hAnsi="Times New Roman"/>
                <w:sz w:val="24"/>
                <w:szCs w:val="24"/>
                <w:lang w:eastAsia="ru-RU"/>
              </w:rPr>
              <w:t xml:space="preserve"> а также при подготовке документов, представляемых в ходе исполнения приговоров и постановлений судов в случаях, </w:t>
            </w:r>
            <w:r w:rsidRPr="002471C4">
              <w:rPr>
                <w:rFonts w:ascii="Times New Roman" w:hAnsi="Times New Roman"/>
                <w:sz w:val="24"/>
                <w:szCs w:val="24"/>
                <w:lang w:eastAsia="ru-RU"/>
              </w:rPr>
              <w:lastRenderedPageBreak/>
              <w:t xml:space="preserve">предусмотренных абзацем первым части третьей статьи 475 и </w:t>
            </w:r>
            <w:r w:rsidRPr="002471C4">
              <w:rPr>
                <w:rFonts w:ascii="Times New Roman" w:hAnsi="Times New Roman"/>
                <w:b/>
                <w:bCs/>
                <w:sz w:val="24"/>
                <w:szCs w:val="24"/>
                <w:lang w:eastAsia="ru-RU"/>
              </w:rPr>
              <w:t>статьей</w:t>
            </w:r>
            <w:r w:rsidRPr="002471C4">
              <w:rPr>
                <w:rFonts w:ascii="Times New Roman" w:hAnsi="Times New Roman"/>
                <w:sz w:val="24"/>
                <w:szCs w:val="24"/>
                <w:lang w:eastAsia="ru-RU"/>
              </w:rPr>
              <w:t xml:space="preserve"> 476 Уголовно-процессуального кодекса Республики Казахстан, а также ином виде в порядке, установленном законами Республики Казахстан;</w:t>
            </w:r>
          </w:p>
          <w:p w14:paraId="7A8C2CE7" w14:textId="2986C164" w:rsidR="00906323" w:rsidRPr="002471C4" w:rsidRDefault="00906323" w:rsidP="00906323">
            <w:pPr>
              <w:ind w:firstLine="709"/>
              <w:jc w:val="both"/>
              <w:rPr>
                <w:rFonts w:ascii="Times New Roman" w:hAnsi="Times New Roman"/>
                <w:b/>
                <w:bCs/>
                <w:sz w:val="24"/>
                <w:szCs w:val="24"/>
                <w:lang w:eastAsia="ru-RU"/>
              </w:rPr>
            </w:pPr>
            <w:r w:rsidRPr="002471C4">
              <w:rPr>
                <w:rFonts w:ascii="Times New Roman" w:hAnsi="Times New Roman"/>
                <w:bCs/>
                <w:sz w:val="24"/>
                <w:szCs w:val="24"/>
                <w:lang w:eastAsia="ru-RU"/>
              </w:rPr>
              <w:t>…</w:t>
            </w:r>
          </w:p>
        </w:tc>
        <w:tc>
          <w:tcPr>
            <w:tcW w:w="2820" w:type="dxa"/>
          </w:tcPr>
          <w:p w14:paraId="31B5E190" w14:textId="77777777" w:rsidR="00906323" w:rsidRPr="002471C4" w:rsidRDefault="00906323" w:rsidP="00906323">
            <w:pPr>
              <w:shd w:val="clear" w:color="auto" w:fill="FFFFFF"/>
              <w:ind w:firstLine="688"/>
              <w:jc w:val="both"/>
              <w:textAlignment w:val="baseline"/>
              <w:rPr>
                <w:rFonts w:ascii="Times New Roman" w:hAnsi="Times New Roman"/>
                <w:spacing w:val="2"/>
                <w:sz w:val="24"/>
                <w:szCs w:val="24"/>
                <w:lang w:eastAsia="ru-RU"/>
              </w:rPr>
            </w:pPr>
            <w:r w:rsidRPr="002471C4">
              <w:rPr>
                <w:rFonts w:ascii="Times New Roman" w:hAnsi="Times New Roman"/>
                <w:spacing w:val="2"/>
                <w:sz w:val="24"/>
                <w:szCs w:val="24"/>
                <w:lang w:eastAsia="ru-RU"/>
              </w:rPr>
              <w:lastRenderedPageBreak/>
              <w:t>Согласно пункту 1 раздела 7 Концепции развития адвокатуры необходимо развивать другие направления оказания бесплатной юридической помощи и расширять сферу ее применения на базе адвокатуры.</w:t>
            </w:r>
          </w:p>
          <w:p w14:paraId="299B1FB0" w14:textId="77777777" w:rsidR="00906323" w:rsidRPr="002471C4" w:rsidRDefault="00906323" w:rsidP="00906323">
            <w:pPr>
              <w:shd w:val="clear" w:color="auto" w:fill="FFFFFF"/>
              <w:ind w:firstLine="688"/>
              <w:jc w:val="both"/>
              <w:textAlignment w:val="baseline"/>
              <w:rPr>
                <w:rFonts w:ascii="Times New Roman" w:hAnsi="Times New Roman"/>
                <w:spacing w:val="2"/>
                <w:sz w:val="24"/>
                <w:szCs w:val="24"/>
                <w:lang w:eastAsia="ru-RU"/>
              </w:rPr>
            </w:pPr>
            <w:r w:rsidRPr="002471C4">
              <w:rPr>
                <w:rFonts w:ascii="Times New Roman" w:hAnsi="Times New Roman"/>
                <w:spacing w:val="2"/>
                <w:sz w:val="24"/>
                <w:szCs w:val="24"/>
                <w:lang w:eastAsia="ru-RU"/>
              </w:rPr>
              <w:t>Нужно расширить круг вопросов, по которым имеет право на получение бесплатной юридической помощи, следующие такая социально незащищенная категория граждан как лица, находящиеся в местах лишения свободы.</w:t>
            </w:r>
          </w:p>
          <w:p w14:paraId="3F1B7CA1" w14:textId="77777777" w:rsidR="00906323" w:rsidRPr="002471C4" w:rsidRDefault="00906323" w:rsidP="00906323">
            <w:pPr>
              <w:shd w:val="clear" w:color="auto" w:fill="FFFFFF"/>
              <w:ind w:firstLine="688"/>
              <w:jc w:val="both"/>
              <w:textAlignment w:val="baseline"/>
              <w:rPr>
                <w:rFonts w:ascii="Times New Roman" w:hAnsi="Times New Roman"/>
                <w:spacing w:val="2"/>
                <w:sz w:val="24"/>
                <w:szCs w:val="24"/>
                <w:lang w:eastAsia="ru-RU"/>
              </w:rPr>
            </w:pPr>
            <w:r w:rsidRPr="002471C4">
              <w:rPr>
                <w:rFonts w:ascii="Times New Roman" w:hAnsi="Times New Roman"/>
                <w:spacing w:val="2"/>
                <w:sz w:val="24"/>
                <w:szCs w:val="24"/>
                <w:lang w:eastAsia="ru-RU"/>
              </w:rPr>
              <w:t xml:space="preserve">Осужденные имеют право на юридическую помощь по всем вопросам, включенным </w:t>
            </w:r>
            <w:r w:rsidRPr="002471C4">
              <w:rPr>
                <w:rFonts w:ascii="Times New Roman" w:hAnsi="Times New Roman"/>
                <w:sz w:val="24"/>
                <w:szCs w:val="24"/>
                <w:lang w:eastAsia="ru-RU"/>
              </w:rPr>
              <w:t xml:space="preserve">в абзац </w:t>
            </w:r>
            <w:r w:rsidRPr="002471C4">
              <w:rPr>
                <w:rFonts w:ascii="Times New Roman" w:hAnsi="Times New Roman"/>
                <w:sz w:val="24"/>
                <w:szCs w:val="24"/>
                <w:lang w:eastAsia="ru-RU"/>
              </w:rPr>
              <w:lastRenderedPageBreak/>
              <w:t xml:space="preserve">первый части третьей статьи 475 и статьей 476 УПК. В действующей редакции статьи 10 УИК этот перечень неоправданно ограничен. </w:t>
            </w:r>
          </w:p>
          <w:p w14:paraId="6EA3A68E" w14:textId="77777777" w:rsidR="00906323" w:rsidRPr="002471C4" w:rsidRDefault="00906323" w:rsidP="00906323">
            <w:pPr>
              <w:pBdr>
                <w:top w:val="nil"/>
                <w:left w:val="nil"/>
                <w:bottom w:val="nil"/>
                <w:right w:val="nil"/>
                <w:between w:val="nil"/>
              </w:pBdr>
              <w:shd w:val="clear" w:color="auto" w:fill="FFFFFF"/>
              <w:spacing w:after="0" w:line="240" w:lineRule="auto"/>
              <w:ind w:firstLine="428"/>
              <w:jc w:val="both"/>
              <w:rPr>
                <w:rFonts w:ascii="Times New Roman" w:hAnsi="Times New Roman"/>
                <w:bCs/>
                <w:sz w:val="24"/>
                <w:szCs w:val="24"/>
              </w:rPr>
            </w:pPr>
          </w:p>
        </w:tc>
      </w:tr>
      <w:tr w:rsidR="00906323" w:rsidRPr="004E3B73" w14:paraId="06C2C6C3" w14:textId="77777777" w:rsidTr="00E313E5">
        <w:trPr>
          <w:gridAfter w:val="1"/>
          <w:wAfter w:w="7" w:type="dxa"/>
        </w:trPr>
        <w:tc>
          <w:tcPr>
            <w:tcW w:w="460" w:type="dxa"/>
          </w:tcPr>
          <w:p w14:paraId="7EDB2EF3" w14:textId="77777777" w:rsidR="00906323" w:rsidRPr="004E3B73" w:rsidRDefault="00906323" w:rsidP="00906323">
            <w:pPr>
              <w:pStyle w:val="ab"/>
              <w:jc w:val="center"/>
              <w:rPr>
                <w:rFonts w:ascii="Times New Roman" w:hAnsi="Times New Roman"/>
                <w:sz w:val="24"/>
                <w:szCs w:val="24"/>
              </w:rPr>
            </w:pPr>
          </w:p>
        </w:tc>
        <w:tc>
          <w:tcPr>
            <w:tcW w:w="15453" w:type="dxa"/>
            <w:gridSpan w:val="7"/>
          </w:tcPr>
          <w:p w14:paraId="49636FBF" w14:textId="6AFF3653" w:rsidR="00906323" w:rsidRPr="002471C4" w:rsidRDefault="00906323" w:rsidP="00906323">
            <w:pPr>
              <w:shd w:val="clear" w:color="auto" w:fill="FFFFFF"/>
              <w:ind w:firstLine="688"/>
              <w:jc w:val="center"/>
              <w:textAlignment w:val="baseline"/>
              <w:rPr>
                <w:rFonts w:ascii="Times New Roman" w:hAnsi="Times New Roman"/>
                <w:spacing w:val="2"/>
                <w:sz w:val="24"/>
                <w:szCs w:val="24"/>
                <w:lang w:eastAsia="ru-RU"/>
              </w:rPr>
            </w:pPr>
            <w:r w:rsidRPr="002471C4">
              <w:rPr>
                <w:rFonts w:ascii="Times New Roman" w:hAnsi="Times New Roman"/>
                <w:b/>
                <w:bCs/>
                <w:spacing w:val="2"/>
                <w:sz w:val="24"/>
                <w:szCs w:val="24"/>
                <w:lang w:eastAsia="ru-RU"/>
              </w:rPr>
              <w:t>Закон Республики Казахстан «О профилактике бытового насилия»</w:t>
            </w:r>
          </w:p>
        </w:tc>
      </w:tr>
      <w:tr w:rsidR="00906323" w:rsidRPr="004E3B73" w14:paraId="2769DA60" w14:textId="77777777" w:rsidTr="00BE4E95">
        <w:trPr>
          <w:gridAfter w:val="1"/>
          <w:wAfter w:w="7" w:type="dxa"/>
        </w:trPr>
        <w:tc>
          <w:tcPr>
            <w:tcW w:w="460" w:type="dxa"/>
          </w:tcPr>
          <w:p w14:paraId="616108A1" w14:textId="77777777" w:rsidR="00906323" w:rsidRPr="004E3B73" w:rsidRDefault="00906323" w:rsidP="00906323">
            <w:pPr>
              <w:pStyle w:val="ab"/>
              <w:numPr>
                <w:ilvl w:val="0"/>
                <w:numId w:val="24"/>
              </w:numPr>
              <w:jc w:val="center"/>
              <w:rPr>
                <w:rFonts w:ascii="Times New Roman" w:hAnsi="Times New Roman"/>
                <w:sz w:val="24"/>
                <w:szCs w:val="24"/>
              </w:rPr>
            </w:pPr>
          </w:p>
        </w:tc>
        <w:tc>
          <w:tcPr>
            <w:tcW w:w="989" w:type="dxa"/>
          </w:tcPr>
          <w:p w14:paraId="6294F3DC" w14:textId="5ADA11A7" w:rsidR="00906323" w:rsidRDefault="00906323" w:rsidP="00906323">
            <w:pPr>
              <w:spacing w:after="0" w:line="240" w:lineRule="auto"/>
              <w:jc w:val="both"/>
              <w:rPr>
                <w:rFonts w:ascii="Times New Roman" w:hAnsi="Times New Roman"/>
                <w:sz w:val="24"/>
                <w:szCs w:val="24"/>
              </w:rPr>
            </w:pPr>
            <w:r>
              <w:rPr>
                <w:rFonts w:ascii="Times New Roman" w:hAnsi="Times New Roman"/>
                <w:sz w:val="24"/>
                <w:szCs w:val="24"/>
              </w:rPr>
              <w:t>Пункт 2) части 1, новая часть 2-1 статьи 15</w:t>
            </w:r>
          </w:p>
        </w:tc>
        <w:tc>
          <w:tcPr>
            <w:tcW w:w="3166" w:type="dxa"/>
            <w:gridSpan w:val="2"/>
          </w:tcPr>
          <w:p w14:paraId="6647A9D8" w14:textId="77777777" w:rsidR="00906323" w:rsidRPr="002471C4" w:rsidRDefault="00906323" w:rsidP="00906323">
            <w:pPr>
              <w:ind w:firstLine="709"/>
              <w:jc w:val="both"/>
              <w:rPr>
                <w:rFonts w:ascii="Times New Roman" w:hAnsi="Times New Roman"/>
                <w:b/>
                <w:bCs/>
                <w:sz w:val="24"/>
                <w:szCs w:val="24"/>
                <w:lang w:eastAsia="ru-RU"/>
              </w:rPr>
            </w:pPr>
            <w:r w:rsidRPr="002471C4">
              <w:rPr>
                <w:rFonts w:ascii="Times New Roman" w:hAnsi="Times New Roman"/>
                <w:b/>
                <w:bCs/>
                <w:sz w:val="24"/>
                <w:szCs w:val="24"/>
                <w:lang w:eastAsia="ru-RU"/>
              </w:rPr>
              <w:t>Статья 15. Организации по оказанию помощи</w:t>
            </w:r>
          </w:p>
          <w:p w14:paraId="664BA180" w14:textId="77777777" w:rsidR="00906323" w:rsidRPr="002471C4" w:rsidRDefault="00906323" w:rsidP="00906323">
            <w:pPr>
              <w:ind w:firstLine="709"/>
              <w:jc w:val="both"/>
              <w:rPr>
                <w:rFonts w:ascii="Times New Roman" w:hAnsi="Times New Roman"/>
                <w:sz w:val="24"/>
                <w:szCs w:val="24"/>
                <w:lang w:eastAsia="ru-RU"/>
              </w:rPr>
            </w:pPr>
            <w:r w:rsidRPr="002471C4">
              <w:rPr>
                <w:rFonts w:ascii="Times New Roman" w:hAnsi="Times New Roman"/>
                <w:sz w:val="24"/>
                <w:szCs w:val="24"/>
                <w:lang w:eastAsia="ru-RU"/>
              </w:rPr>
              <w:t>1. Организации по оказанию помощи:</w:t>
            </w:r>
          </w:p>
          <w:p w14:paraId="7E7FAA20" w14:textId="77777777" w:rsidR="00906323" w:rsidRPr="002471C4" w:rsidRDefault="00906323" w:rsidP="00906323">
            <w:pPr>
              <w:ind w:firstLine="709"/>
              <w:jc w:val="both"/>
              <w:rPr>
                <w:rFonts w:ascii="Times New Roman" w:hAnsi="Times New Roman"/>
                <w:sz w:val="24"/>
                <w:szCs w:val="24"/>
                <w:lang w:eastAsia="ru-RU"/>
              </w:rPr>
            </w:pPr>
            <w:r w:rsidRPr="002471C4">
              <w:rPr>
                <w:rFonts w:ascii="Times New Roman" w:hAnsi="Times New Roman"/>
                <w:sz w:val="24"/>
                <w:szCs w:val="24"/>
                <w:lang w:eastAsia="ru-RU"/>
              </w:rPr>
              <w:t>…</w:t>
            </w:r>
          </w:p>
          <w:p w14:paraId="02AE8CC8" w14:textId="77777777" w:rsidR="00906323" w:rsidRPr="002471C4" w:rsidRDefault="00906323" w:rsidP="00906323">
            <w:pPr>
              <w:ind w:firstLine="709"/>
              <w:jc w:val="both"/>
              <w:rPr>
                <w:rFonts w:ascii="Times New Roman" w:hAnsi="Times New Roman"/>
                <w:sz w:val="24"/>
                <w:szCs w:val="24"/>
                <w:lang w:eastAsia="ru-RU"/>
              </w:rPr>
            </w:pPr>
            <w:r w:rsidRPr="002471C4">
              <w:rPr>
                <w:rFonts w:ascii="Times New Roman" w:hAnsi="Times New Roman"/>
                <w:sz w:val="24"/>
                <w:szCs w:val="24"/>
                <w:lang w:eastAsia="ru-RU"/>
              </w:rPr>
              <w:t xml:space="preserve">2) организуют предоставление необходимой психологической, педагогической, медицинской, юридической помощи потерпевшим, при </w:t>
            </w:r>
            <w:r w:rsidRPr="002471C4">
              <w:rPr>
                <w:rFonts w:ascii="Times New Roman" w:hAnsi="Times New Roman"/>
                <w:sz w:val="24"/>
                <w:szCs w:val="24"/>
                <w:lang w:eastAsia="ru-RU"/>
              </w:rPr>
              <w:lastRenderedPageBreak/>
              <w:t>необходимости направляют их в организации здравоохранения для оказания медицинской помощи и дальнейшей реабилитации;</w:t>
            </w:r>
          </w:p>
          <w:p w14:paraId="7D5B9192" w14:textId="77777777" w:rsidR="00906323" w:rsidRPr="002471C4" w:rsidRDefault="00906323" w:rsidP="00906323">
            <w:pPr>
              <w:ind w:firstLine="709"/>
              <w:jc w:val="both"/>
              <w:rPr>
                <w:rFonts w:ascii="Times New Roman" w:hAnsi="Times New Roman"/>
                <w:sz w:val="24"/>
                <w:szCs w:val="24"/>
                <w:lang w:eastAsia="ru-RU"/>
              </w:rPr>
            </w:pPr>
            <w:r w:rsidRPr="002471C4">
              <w:rPr>
                <w:rFonts w:ascii="Times New Roman" w:hAnsi="Times New Roman"/>
                <w:sz w:val="24"/>
                <w:szCs w:val="24"/>
                <w:lang w:eastAsia="ru-RU"/>
              </w:rPr>
              <w:t>....</w:t>
            </w:r>
          </w:p>
          <w:p w14:paraId="3CEC81BB" w14:textId="77777777" w:rsidR="00906323" w:rsidRPr="002471C4" w:rsidRDefault="00906323" w:rsidP="00906323">
            <w:pPr>
              <w:ind w:firstLine="709"/>
              <w:jc w:val="both"/>
              <w:rPr>
                <w:rFonts w:ascii="Times New Roman" w:hAnsi="Times New Roman"/>
                <w:b/>
                <w:bCs/>
                <w:sz w:val="24"/>
                <w:szCs w:val="24"/>
                <w:lang w:eastAsia="ru-RU"/>
              </w:rPr>
            </w:pPr>
            <w:r w:rsidRPr="002471C4">
              <w:rPr>
                <w:rFonts w:ascii="Times New Roman" w:hAnsi="Times New Roman"/>
                <w:b/>
                <w:bCs/>
                <w:sz w:val="24"/>
                <w:szCs w:val="24"/>
                <w:lang w:eastAsia="ru-RU"/>
              </w:rPr>
              <w:t>2-1. Отсутствует.</w:t>
            </w:r>
          </w:p>
          <w:p w14:paraId="075C23EE" w14:textId="5839BEDF" w:rsidR="00906323" w:rsidRPr="002471C4" w:rsidRDefault="00906323" w:rsidP="00906323">
            <w:pPr>
              <w:ind w:firstLine="709"/>
              <w:jc w:val="both"/>
              <w:rPr>
                <w:rFonts w:ascii="Times New Roman" w:hAnsi="Times New Roman"/>
                <w:b/>
                <w:bCs/>
                <w:spacing w:val="2"/>
                <w:sz w:val="24"/>
                <w:szCs w:val="24"/>
                <w:lang w:eastAsia="ru-RU"/>
              </w:rPr>
            </w:pPr>
            <w:r w:rsidRPr="002471C4">
              <w:rPr>
                <w:rFonts w:ascii="Times New Roman" w:hAnsi="Times New Roman"/>
                <w:sz w:val="24"/>
                <w:szCs w:val="24"/>
                <w:lang w:eastAsia="ru-RU"/>
              </w:rPr>
              <w:t>….</w:t>
            </w:r>
          </w:p>
        </w:tc>
        <w:tc>
          <w:tcPr>
            <w:tcW w:w="2838" w:type="dxa"/>
          </w:tcPr>
          <w:p w14:paraId="74DB0F3D" w14:textId="112D4B46" w:rsidR="00906323" w:rsidRDefault="00906323" w:rsidP="00906323">
            <w:pPr>
              <w:pBdr>
                <w:top w:val="nil"/>
                <w:left w:val="nil"/>
                <w:bottom w:val="nil"/>
                <w:right w:val="nil"/>
                <w:between w:val="nil"/>
              </w:pBdr>
              <w:shd w:val="clear" w:color="auto" w:fill="FFFFFF"/>
              <w:spacing w:after="0" w:line="240" w:lineRule="auto"/>
              <w:ind w:firstLine="434"/>
              <w:jc w:val="both"/>
              <w:rPr>
                <w:rFonts w:ascii="Times New Roman" w:hAnsi="Times New Roman"/>
                <w:sz w:val="24"/>
                <w:szCs w:val="24"/>
              </w:rPr>
            </w:pPr>
            <w:r>
              <w:rPr>
                <w:rFonts w:ascii="Times New Roman" w:hAnsi="Times New Roman"/>
                <w:sz w:val="24"/>
                <w:szCs w:val="24"/>
              </w:rPr>
              <w:lastRenderedPageBreak/>
              <w:t>Отсутствует</w:t>
            </w:r>
          </w:p>
        </w:tc>
        <w:tc>
          <w:tcPr>
            <w:tcW w:w="2820" w:type="dxa"/>
          </w:tcPr>
          <w:p w14:paraId="12E496B1" w14:textId="77777777" w:rsidR="00906323" w:rsidRPr="004E3B73" w:rsidRDefault="00906323" w:rsidP="00906323">
            <w:pPr>
              <w:pBdr>
                <w:top w:val="nil"/>
                <w:left w:val="nil"/>
                <w:bottom w:val="nil"/>
                <w:right w:val="nil"/>
                <w:between w:val="nil"/>
              </w:pBdr>
              <w:shd w:val="clear" w:color="auto" w:fill="FFFFFF"/>
              <w:spacing w:after="0" w:line="240" w:lineRule="auto"/>
              <w:ind w:firstLine="428"/>
              <w:jc w:val="both"/>
              <w:rPr>
                <w:rFonts w:ascii="Times New Roman" w:hAnsi="Times New Roman"/>
                <w:sz w:val="24"/>
                <w:szCs w:val="24"/>
              </w:rPr>
            </w:pPr>
          </w:p>
        </w:tc>
        <w:tc>
          <w:tcPr>
            <w:tcW w:w="2820" w:type="dxa"/>
          </w:tcPr>
          <w:p w14:paraId="4D54B5AF" w14:textId="77777777" w:rsidR="00906323" w:rsidRPr="002471C4" w:rsidRDefault="00906323" w:rsidP="00906323">
            <w:pPr>
              <w:ind w:firstLine="709"/>
              <w:jc w:val="both"/>
              <w:rPr>
                <w:rFonts w:ascii="Times New Roman" w:hAnsi="Times New Roman"/>
                <w:b/>
                <w:bCs/>
                <w:sz w:val="24"/>
                <w:szCs w:val="24"/>
                <w:lang w:eastAsia="ru-RU"/>
              </w:rPr>
            </w:pPr>
            <w:r w:rsidRPr="002471C4">
              <w:rPr>
                <w:rFonts w:ascii="Times New Roman" w:hAnsi="Times New Roman"/>
                <w:b/>
                <w:bCs/>
                <w:sz w:val="24"/>
                <w:szCs w:val="24"/>
                <w:lang w:eastAsia="ru-RU"/>
              </w:rPr>
              <w:t>Статья 15. Организации по оказанию помощи</w:t>
            </w:r>
          </w:p>
          <w:p w14:paraId="45CAC92D" w14:textId="77777777" w:rsidR="00906323" w:rsidRPr="002471C4" w:rsidRDefault="00906323" w:rsidP="00906323">
            <w:pPr>
              <w:ind w:firstLine="709"/>
              <w:jc w:val="both"/>
              <w:rPr>
                <w:rFonts w:ascii="Times New Roman" w:hAnsi="Times New Roman"/>
                <w:sz w:val="24"/>
                <w:szCs w:val="24"/>
                <w:lang w:eastAsia="ru-RU"/>
              </w:rPr>
            </w:pPr>
            <w:r w:rsidRPr="002471C4">
              <w:rPr>
                <w:rFonts w:ascii="Times New Roman" w:hAnsi="Times New Roman"/>
                <w:sz w:val="24"/>
                <w:szCs w:val="24"/>
                <w:lang w:eastAsia="ru-RU"/>
              </w:rPr>
              <w:t>1. Организации по оказанию помощи:</w:t>
            </w:r>
          </w:p>
          <w:p w14:paraId="0F948B95" w14:textId="77777777" w:rsidR="00906323" w:rsidRPr="002471C4" w:rsidRDefault="00906323" w:rsidP="00906323">
            <w:pPr>
              <w:ind w:firstLine="709"/>
              <w:jc w:val="both"/>
              <w:rPr>
                <w:rFonts w:ascii="Times New Roman" w:hAnsi="Times New Roman"/>
                <w:sz w:val="24"/>
                <w:szCs w:val="24"/>
                <w:lang w:eastAsia="ru-RU"/>
              </w:rPr>
            </w:pPr>
            <w:r w:rsidRPr="002471C4">
              <w:rPr>
                <w:rFonts w:ascii="Times New Roman" w:hAnsi="Times New Roman"/>
                <w:sz w:val="24"/>
                <w:szCs w:val="24"/>
                <w:lang w:eastAsia="ru-RU"/>
              </w:rPr>
              <w:t>…</w:t>
            </w:r>
          </w:p>
          <w:p w14:paraId="50BB8A80" w14:textId="77777777" w:rsidR="00906323" w:rsidRPr="002471C4" w:rsidRDefault="00906323" w:rsidP="00906323">
            <w:pPr>
              <w:ind w:firstLine="709"/>
              <w:jc w:val="both"/>
              <w:rPr>
                <w:rFonts w:ascii="Times New Roman" w:hAnsi="Times New Roman"/>
                <w:sz w:val="24"/>
                <w:szCs w:val="24"/>
                <w:lang w:eastAsia="ru-RU"/>
              </w:rPr>
            </w:pPr>
            <w:r w:rsidRPr="002471C4">
              <w:rPr>
                <w:rFonts w:ascii="Times New Roman" w:hAnsi="Times New Roman"/>
                <w:sz w:val="24"/>
                <w:szCs w:val="24"/>
                <w:lang w:eastAsia="ru-RU"/>
              </w:rPr>
              <w:t xml:space="preserve">2) организуют предоставление необходимой психологической, педагогической, медицинской, </w:t>
            </w:r>
            <w:r w:rsidRPr="002471C4">
              <w:rPr>
                <w:rFonts w:ascii="Times New Roman" w:hAnsi="Times New Roman"/>
                <w:b/>
                <w:bCs/>
                <w:sz w:val="24"/>
                <w:szCs w:val="24"/>
                <w:lang w:eastAsia="ru-RU"/>
              </w:rPr>
              <w:t xml:space="preserve">гарантированной </w:t>
            </w:r>
            <w:r w:rsidRPr="002471C4">
              <w:rPr>
                <w:rFonts w:ascii="Times New Roman" w:hAnsi="Times New Roman"/>
                <w:b/>
                <w:bCs/>
                <w:sz w:val="24"/>
                <w:szCs w:val="24"/>
                <w:lang w:eastAsia="ru-RU"/>
              </w:rPr>
              <w:lastRenderedPageBreak/>
              <w:t>государством</w:t>
            </w:r>
            <w:r w:rsidRPr="002471C4">
              <w:rPr>
                <w:rFonts w:ascii="Times New Roman" w:hAnsi="Times New Roman"/>
                <w:sz w:val="24"/>
                <w:szCs w:val="24"/>
                <w:lang w:eastAsia="ru-RU"/>
              </w:rPr>
              <w:t xml:space="preserve"> юридической помощи потерпевшим, при необходимости направляют их в организации здравоохранения для оказания медицинской помощи и дальнейшей реабилитации;</w:t>
            </w:r>
          </w:p>
          <w:p w14:paraId="45BD3341" w14:textId="77777777" w:rsidR="00906323" w:rsidRPr="002471C4" w:rsidRDefault="00906323" w:rsidP="00906323">
            <w:pPr>
              <w:ind w:firstLine="709"/>
              <w:jc w:val="both"/>
              <w:rPr>
                <w:rFonts w:ascii="Times New Roman" w:hAnsi="Times New Roman"/>
                <w:sz w:val="24"/>
                <w:szCs w:val="24"/>
                <w:lang w:eastAsia="ru-RU"/>
              </w:rPr>
            </w:pPr>
            <w:r w:rsidRPr="002471C4">
              <w:rPr>
                <w:rFonts w:ascii="Times New Roman" w:hAnsi="Times New Roman"/>
                <w:sz w:val="24"/>
                <w:szCs w:val="24"/>
                <w:lang w:eastAsia="ru-RU"/>
              </w:rPr>
              <w:t>…</w:t>
            </w:r>
          </w:p>
          <w:p w14:paraId="06642DE4" w14:textId="77777777" w:rsidR="00906323" w:rsidRPr="002471C4" w:rsidRDefault="00906323" w:rsidP="00906323">
            <w:pPr>
              <w:ind w:firstLine="709"/>
              <w:jc w:val="both"/>
              <w:rPr>
                <w:rFonts w:ascii="Times New Roman" w:hAnsi="Times New Roman"/>
                <w:b/>
                <w:bCs/>
                <w:sz w:val="24"/>
                <w:szCs w:val="24"/>
                <w:lang w:eastAsia="ru-RU"/>
              </w:rPr>
            </w:pPr>
            <w:r w:rsidRPr="002471C4">
              <w:rPr>
                <w:rFonts w:ascii="Times New Roman" w:hAnsi="Times New Roman"/>
                <w:b/>
                <w:bCs/>
                <w:sz w:val="24"/>
                <w:szCs w:val="24"/>
                <w:lang w:eastAsia="ru-RU"/>
              </w:rPr>
              <w:t xml:space="preserve">2-1. Гарантированная государством юридическая помощь оказывается потерпевшим в порядке, установленном законодательством об адвокатской деятельности и юридической помощи. </w:t>
            </w:r>
          </w:p>
          <w:p w14:paraId="6675BDC5" w14:textId="4C413F2C" w:rsidR="00906323" w:rsidRPr="002471C4" w:rsidRDefault="00906323" w:rsidP="00906323">
            <w:pPr>
              <w:ind w:firstLine="709"/>
              <w:jc w:val="both"/>
              <w:rPr>
                <w:rFonts w:ascii="Times New Roman" w:hAnsi="Times New Roman"/>
                <w:b/>
                <w:bCs/>
                <w:sz w:val="24"/>
                <w:szCs w:val="24"/>
                <w:lang w:eastAsia="ru-RU"/>
              </w:rPr>
            </w:pPr>
            <w:r w:rsidRPr="002471C4">
              <w:rPr>
                <w:rFonts w:ascii="Times New Roman" w:hAnsi="Times New Roman"/>
                <w:sz w:val="24"/>
                <w:szCs w:val="24"/>
                <w:lang w:eastAsia="ru-RU"/>
              </w:rPr>
              <w:t>…</w:t>
            </w:r>
          </w:p>
        </w:tc>
        <w:tc>
          <w:tcPr>
            <w:tcW w:w="2820" w:type="dxa"/>
          </w:tcPr>
          <w:p w14:paraId="7E214F6D" w14:textId="77777777" w:rsidR="00906323" w:rsidRPr="002471C4" w:rsidRDefault="00906323" w:rsidP="00906323">
            <w:pPr>
              <w:shd w:val="clear" w:color="auto" w:fill="FFFFFF"/>
              <w:ind w:firstLine="688"/>
              <w:jc w:val="both"/>
              <w:textAlignment w:val="baseline"/>
              <w:rPr>
                <w:rFonts w:ascii="Times New Roman" w:hAnsi="Times New Roman"/>
                <w:spacing w:val="2"/>
                <w:sz w:val="24"/>
                <w:szCs w:val="24"/>
                <w:lang w:eastAsia="ru-RU"/>
              </w:rPr>
            </w:pPr>
            <w:r w:rsidRPr="002471C4">
              <w:rPr>
                <w:rFonts w:ascii="Times New Roman" w:hAnsi="Times New Roman"/>
                <w:spacing w:val="2"/>
                <w:sz w:val="24"/>
                <w:szCs w:val="24"/>
                <w:lang w:eastAsia="ru-RU"/>
              </w:rPr>
              <w:lastRenderedPageBreak/>
              <w:t>Согласно пункту 1 раздела 7 Концепции развития адвокатуры необходимо развивать другие направления оказания бесплатной юридической помощи и расширять сферу ее применения на базе адвокатуры.</w:t>
            </w:r>
          </w:p>
          <w:p w14:paraId="4DFE149E" w14:textId="5EF0FDA2" w:rsidR="00906323" w:rsidRPr="002471C4" w:rsidRDefault="00906323" w:rsidP="00906323">
            <w:pPr>
              <w:shd w:val="clear" w:color="auto" w:fill="FFFFFF"/>
              <w:ind w:firstLine="688"/>
              <w:jc w:val="both"/>
              <w:textAlignment w:val="baseline"/>
              <w:rPr>
                <w:rFonts w:ascii="Times New Roman" w:hAnsi="Times New Roman"/>
                <w:spacing w:val="2"/>
                <w:sz w:val="24"/>
                <w:szCs w:val="24"/>
                <w:lang w:eastAsia="ru-RU"/>
              </w:rPr>
            </w:pPr>
            <w:r w:rsidRPr="002471C4">
              <w:rPr>
                <w:rFonts w:ascii="Times New Roman" w:hAnsi="Times New Roman"/>
                <w:spacing w:val="2"/>
                <w:sz w:val="24"/>
                <w:szCs w:val="24"/>
                <w:lang w:eastAsia="ru-RU"/>
              </w:rPr>
              <w:t xml:space="preserve">Нужно включить в круг лиц, имеющих право на получение бесплатной </w:t>
            </w:r>
            <w:r w:rsidRPr="002471C4">
              <w:rPr>
                <w:rFonts w:ascii="Times New Roman" w:hAnsi="Times New Roman"/>
                <w:spacing w:val="2"/>
                <w:sz w:val="24"/>
                <w:szCs w:val="24"/>
                <w:lang w:eastAsia="ru-RU"/>
              </w:rPr>
              <w:lastRenderedPageBreak/>
              <w:t>юридической помощи, такую категорию как жертвы бытового и социального насилия.</w:t>
            </w:r>
          </w:p>
        </w:tc>
      </w:tr>
    </w:tbl>
    <w:p w14:paraId="00FC0B9E" w14:textId="77777777" w:rsidR="001A0A4F" w:rsidRPr="004E3B73" w:rsidRDefault="001A0A4F" w:rsidP="00BE4B27">
      <w:pPr>
        <w:spacing w:after="0" w:line="240" w:lineRule="auto"/>
        <w:rPr>
          <w:rFonts w:ascii="Times New Roman" w:hAnsi="Times New Roman"/>
          <w:sz w:val="24"/>
          <w:szCs w:val="24"/>
        </w:rPr>
      </w:pPr>
    </w:p>
    <w:sectPr w:rsidR="001A0A4F" w:rsidRPr="004E3B73" w:rsidSect="007E2F9B">
      <w:headerReference w:type="default" r:id="rId17"/>
      <w:footerReference w:type="even" r:id="rId18"/>
      <w:footerReference w:type="default" r:id="rId19"/>
      <w:headerReference w:type="first" r:id="rId20"/>
      <w:footerReference w:type="first" r:id="rId21"/>
      <w:pgSz w:w="16838" w:h="11906" w:orient="landscape"/>
      <w:pgMar w:top="284" w:right="567" w:bottom="568"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6848F" w14:textId="77777777" w:rsidR="00174991" w:rsidRDefault="00174991">
      <w:pPr>
        <w:spacing w:after="0" w:line="240" w:lineRule="auto"/>
      </w:pPr>
      <w:r>
        <w:separator/>
      </w:r>
    </w:p>
  </w:endnote>
  <w:endnote w:type="continuationSeparator" w:id="0">
    <w:p w14:paraId="0D4DA24A" w14:textId="77777777" w:rsidR="00174991" w:rsidRDefault="00174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icrosoft YaHei"/>
    <w:panose1 w:val="00000000000000000000"/>
    <w:charset w:val="86"/>
    <w:family w:val="auto"/>
    <w:notTrueType/>
    <w:pitch w:val="default"/>
    <w:sig w:usb0="00000003" w:usb1="080E0000" w:usb2="00000010" w:usb3="00000000" w:csb0="00040001" w:csb1="00000000"/>
  </w:font>
  <w:font w:name=".SFNSText-Regular">
    <w:altName w:val="Microsoft JhengHei"/>
    <w:charset w:val="88"/>
    <w:family w:val="auto"/>
    <w:pitch w:val="variable"/>
    <w:sig w:usb0="A00002DF" w:usb1="0A080003" w:usb2="00000010" w:usb3="00000000" w:csb0="001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4C352" w14:textId="77777777" w:rsidR="00602AF5" w:rsidRDefault="00602AF5" w:rsidP="007B160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5EF5D5E9" w14:textId="77777777" w:rsidR="00602AF5" w:rsidRDefault="00602AF5" w:rsidP="007B160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783DD" w14:textId="77777777" w:rsidR="00602AF5" w:rsidRDefault="00602AF5">
    <w:pPr>
      <w:pStyle w:val="a7"/>
      <w:jc w:val="center"/>
    </w:pPr>
  </w:p>
  <w:p w14:paraId="2B6A6564" w14:textId="77777777" w:rsidR="00602AF5" w:rsidRDefault="00602AF5" w:rsidP="007B160D">
    <w:pPr>
      <w:pStyle w:val="a7"/>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E62BE" w14:textId="77777777" w:rsidR="00602AF5" w:rsidRDefault="00602AF5">
    <w:pPr>
      <w:pStyle w:val="a7"/>
      <w:jc w:val="center"/>
    </w:pPr>
  </w:p>
  <w:p w14:paraId="0CFEEC6B" w14:textId="77777777" w:rsidR="00602AF5" w:rsidRDefault="00602A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78456" w14:textId="77777777" w:rsidR="00174991" w:rsidRDefault="00174991">
      <w:pPr>
        <w:spacing w:after="0" w:line="240" w:lineRule="auto"/>
      </w:pPr>
      <w:r>
        <w:separator/>
      </w:r>
    </w:p>
  </w:footnote>
  <w:footnote w:type="continuationSeparator" w:id="0">
    <w:p w14:paraId="18BF6EE9" w14:textId="77777777" w:rsidR="00174991" w:rsidRDefault="00174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365142"/>
      <w:docPartObj>
        <w:docPartGallery w:val="Page Numbers (Top of Page)"/>
        <w:docPartUnique/>
      </w:docPartObj>
    </w:sdtPr>
    <w:sdtEndPr/>
    <w:sdtContent>
      <w:p w14:paraId="031B1E79" w14:textId="5CC3FFC8" w:rsidR="00602AF5" w:rsidRDefault="00602AF5">
        <w:pPr>
          <w:pStyle w:val="ad"/>
          <w:jc w:val="center"/>
        </w:pPr>
        <w:r>
          <w:fldChar w:fldCharType="begin"/>
        </w:r>
        <w:r>
          <w:instrText>PAGE   \* MERGEFORMAT</w:instrText>
        </w:r>
        <w:r>
          <w:fldChar w:fldCharType="separate"/>
        </w:r>
        <w:r w:rsidR="009C5128">
          <w:rPr>
            <w:noProof/>
          </w:rPr>
          <w:t>22</w:t>
        </w:r>
        <w:r>
          <w:fldChar w:fldCharType="end"/>
        </w:r>
      </w:p>
    </w:sdtContent>
  </w:sdt>
  <w:p w14:paraId="426CC792" w14:textId="77777777" w:rsidR="00602AF5" w:rsidRDefault="00602AF5">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527E7" w14:textId="77777777" w:rsidR="00602AF5" w:rsidRDefault="00602AF5">
    <w:pPr>
      <w:pStyle w:val="ad"/>
      <w:jc w:val="center"/>
    </w:pPr>
  </w:p>
  <w:p w14:paraId="39688649" w14:textId="77777777" w:rsidR="00602AF5" w:rsidRDefault="00602AF5">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0875"/>
    <w:multiLevelType w:val="hybridMultilevel"/>
    <w:tmpl w:val="A3BE2BFC"/>
    <w:lvl w:ilvl="0" w:tplc="B2A2649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CB179D"/>
    <w:multiLevelType w:val="hybridMultilevel"/>
    <w:tmpl w:val="4816F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766877"/>
    <w:multiLevelType w:val="hybridMultilevel"/>
    <w:tmpl w:val="BFBAF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E453F8"/>
    <w:multiLevelType w:val="hybridMultilevel"/>
    <w:tmpl w:val="7A101FAC"/>
    <w:lvl w:ilvl="0" w:tplc="EA705FFE">
      <w:start w:val="1"/>
      <w:numFmt w:val="decimal"/>
      <w:lvlText w:val="%1."/>
      <w:lvlJc w:val="left"/>
      <w:pPr>
        <w:ind w:left="502" w:hanging="360"/>
      </w:pPr>
      <w:rPr>
        <w:lang w:val="ru-RU"/>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1F4847E5"/>
    <w:multiLevelType w:val="hybridMultilevel"/>
    <w:tmpl w:val="13BED6B6"/>
    <w:lvl w:ilvl="0" w:tplc="01240D22">
      <w:start w:val="1"/>
      <w:numFmt w:val="decimal"/>
      <w:lvlText w:val="%1."/>
      <w:lvlJc w:val="left"/>
      <w:pPr>
        <w:ind w:left="457" w:hanging="360"/>
      </w:pPr>
      <w:rPr>
        <w:rFonts w:hint="default"/>
      </w:rPr>
    </w:lvl>
    <w:lvl w:ilvl="1" w:tplc="04190019" w:tentative="1">
      <w:start w:val="1"/>
      <w:numFmt w:val="lowerLetter"/>
      <w:lvlText w:val="%2."/>
      <w:lvlJc w:val="left"/>
      <w:pPr>
        <w:ind w:left="1177" w:hanging="360"/>
      </w:pPr>
    </w:lvl>
    <w:lvl w:ilvl="2" w:tplc="0419001B" w:tentative="1">
      <w:start w:val="1"/>
      <w:numFmt w:val="lowerRoman"/>
      <w:lvlText w:val="%3."/>
      <w:lvlJc w:val="right"/>
      <w:pPr>
        <w:ind w:left="1897" w:hanging="180"/>
      </w:pPr>
    </w:lvl>
    <w:lvl w:ilvl="3" w:tplc="0419000F" w:tentative="1">
      <w:start w:val="1"/>
      <w:numFmt w:val="decimal"/>
      <w:lvlText w:val="%4."/>
      <w:lvlJc w:val="left"/>
      <w:pPr>
        <w:ind w:left="2617" w:hanging="360"/>
      </w:pPr>
    </w:lvl>
    <w:lvl w:ilvl="4" w:tplc="04190019" w:tentative="1">
      <w:start w:val="1"/>
      <w:numFmt w:val="lowerLetter"/>
      <w:lvlText w:val="%5."/>
      <w:lvlJc w:val="left"/>
      <w:pPr>
        <w:ind w:left="3337" w:hanging="360"/>
      </w:pPr>
    </w:lvl>
    <w:lvl w:ilvl="5" w:tplc="0419001B" w:tentative="1">
      <w:start w:val="1"/>
      <w:numFmt w:val="lowerRoman"/>
      <w:lvlText w:val="%6."/>
      <w:lvlJc w:val="right"/>
      <w:pPr>
        <w:ind w:left="4057" w:hanging="180"/>
      </w:pPr>
    </w:lvl>
    <w:lvl w:ilvl="6" w:tplc="0419000F" w:tentative="1">
      <w:start w:val="1"/>
      <w:numFmt w:val="decimal"/>
      <w:lvlText w:val="%7."/>
      <w:lvlJc w:val="left"/>
      <w:pPr>
        <w:ind w:left="4777" w:hanging="360"/>
      </w:pPr>
    </w:lvl>
    <w:lvl w:ilvl="7" w:tplc="04190019" w:tentative="1">
      <w:start w:val="1"/>
      <w:numFmt w:val="lowerLetter"/>
      <w:lvlText w:val="%8."/>
      <w:lvlJc w:val="left"/>
      <w:pPr>
        <w:ind w:left="5497" w:hanging="360"/>
      </w:pPr>
    </w:lvl>
    <w:lvl w:ilvl="8" w:tplc="0419001B" w:tentative="1">
      <w:start w:val="1"/>
      <w:numFmt w:val="lowerRoman"/>
      <w:lvlText w:val="%9."/>
      <w:lvlJc w:val="right"/>
      <w:pPr>
        <w:ind w:left="6217" w:hanging="180"/>
      </w:pPr>
    </w:lvl>
  </w:abstractNum>
  <w:abstractNum w:abstractNumId="5" w15:restartNumberingAfterBreak="0">
    <w:nsid w:val="21877407"/>
    <w:multiLevelType w:val="hybridMultilevel"/>
    <w:tmpl w:val="6B74D7A4"/>
    <w:lvl w:ilvl="0" w:tplc="65943DAE">
      <w:start w:val="1"/>
      <w:numFmt w:val="decimal"/>
      <w:lvlText w:val="%1."/>
      <w:lvlJc w:val="left"/>
      <w:pPr>
        <w:ind w:left="708" w:hanging="360"/>
      </w:pPr>
      <w:rPr>
        <w:rFonts w:ascii="Times New Roman" w:eastAsia="Times New Roman" w:hAnsi="Times New Roman" w:cs="Times New Roman"/>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6" w15:restartNumberingAfterBreak="0">
    <w:nsid w:val="26D91BB6"/>
    <w:multiLevelType w:val="hybridMultilevel"/>
    <w:tmpl w:val="B9A0B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44CF4"/>
    <w:multiLevelType w:val="hybridMultilevel"/>
    <w:tmpl w:val="63BED28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B0343A6"/>
    <w:multiLevelType w:val="hybridMultilevel"/>
    <w:tmpl w:val="11309D2C"/>
    <w:lvl w:ilvl="0" w:tplc="A7CE3CA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41D6B98"/>
    <w:multiLevelType w:val="hybridMultilevel"/>
    <w:tmpl w:val="DB18A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046123"/>
    <w:multiLevelType w:val="hybridMultilevel"/>
    <w:tmpl w:val="B81A5B86"/>
    <w:lvl w:ilvl="0" w:tplc="9E825452">
      <w:start w:val="1"/>
      <w:numFmt w:val="decimal"/>
      <w:lvlText w:val="%1."/>
      <w:lvlJc w:val="left"/>
      <w:pPr>
        <w:ind w:left="708" w:hanging="360"/>
      </w:pPr>
      <w:rPr>
        <w:rFonts w:ascii="Times New Roman" w:eastAsia="Times New Roman" w:hAnsi="Times New Roman" w:cs="Times New Roman"/>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1" w15:restartNumberingAfterBreak="0">
    <w:nsid w:val="3A0055F1"/>
    <w:multiLevelType w:val="hybridMultilevel"/>
    <w:tmpl w:val="894CC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33672"/>
    <w:multiLevelType w:val="hybridMultilevel"/>
    <w:tmpl w:val="FFA04B46"/>
    <w:lvl w:ilvl="0" w:tplc="32A06B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5DD6134"/>
    <w:multiLevelType w:val="hybridMultilevel"/>
    <w:tmpl w:val="B7B6668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49756101"/>
    <w:multiLevelType w:val="hybridMultilevel"/>
    <w:tmpl w:val="62888E7A"/>
    <w:lvl w:ilvl="0" w:tplc="82824E74">
      <w:start w:val="1"/>
      <w:numFmt w:val="decimal"/>
      <w:lvlText w:val="%1."/>
      <w:lvlJc w:val="left"/>
      <w:pPr>
        <w:ind w:left="1080" w:hanging="360"/>
      </w:pPr>
      <w:rPr>
        <w:strike w:val="0"/>
        <w:dstrike w:val="0"/>
        <w:u w:val="none"/>
        <w:effect w:val="none"/>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15:restartNumberingAfterBreak="0">
    <w:nsid w:val="54DF279B"/>
    <w:multiLevelType w:val="hybridMultilevel"/>
    <w:tmpl w:val="B9A818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A61ECA"/>
    <w:multiLevelType w:val="hybridMultilevel"/>
    <w:tmpl w:val="1604009C"/>
    <w:lvl w:ilvl="0" w:tplc="6BC624FA">
      <w:start w:val="1"/>
      <w:numFmt w:val="decimal"/>
      <w:lvlText w:val="%1."/>
      <w:lvlJc w:val="left"/>
      <w:pPr>
        <w:ind w:left="457" w:hanging="360"/>
      </w:pPr>
      <w:rPr>
        <w:rFonts w:hint="default"/>
      </w:rPr>
    </w:lvl>
    <w:lvl w:ilvl="1" w:tplc="04190019" w:tentative="1">
      <w:start w:val="1"/>
      <w:numFmt w:val="lowerLetter"/>
      <w:lvlText w:val="%2."/>
      <w:lvlJc w:val="left"/>
      <w:pPr>
        <w:ind w:left="1177" w:hanging="360"/>
      </w:pPr>
    </w:lvl>
    <w:lvl w:ilvl="2" w:tplc="0419001B" w:tentative="1">
      <w:start w:val="1"/>
      <w:numFmt w:val="lowerRoman"/>
      <w:lvlText w:val="%3."/>
      <w:lvlJc w:val="right"/>
      <w:pPr>
        <w:ind w:left="1897" w:hanging="180"/>
      </w:pPr>
    </w:lvl>
    <w:lvl w:ilvl="3" w:tplc="0419000F" w:tentative="1">
      <w:start w:val="1"/>
      <w:numFmt w:val="decimal"/>
      <w:lvlText w:val="%4."/>
      <w:lvlJc w:val="left"/>
      <w:pPr>
        <w:ind w:left="2617" w:hanging="360"/>
      </w:pPr>
    </w:lvl>
    <w:lvl w:ilvl="4" w:tplc="04190019" w:tentative="1">
      <w:start w:val="1"/>
      <w:numFmt w:val="lowerLetter"/>
      <w:lvlText w:val="%5."/>
      <w:lvlJc w:val="left"/>
      <w:pPr>
        <w:ind w:left="3337" w:hanging="360"/>
      </w:pPr>
    </w:lvl>
    <w:lvl w:ilvl="5" w:tplc="0419001B" w:tentative="1">
      <w:start w:val="1"/>
      <w:numFmt w:val="lowerRoman"/>
      <w:lvlText w:val="%6."/>
      <w:lvlJc w:val="right"/>
      <w:pPr>
        <w:ind w:left="4057" w:hanging="180"/>
      </w:pPr>
    </w:lvl>
    <w:lvl w:ilvl="6" w:tplc="0419000F" w:tentative="1">
      <w:start w:val="1"/>
      <w:numFmt w:val="decimal"/>
      <w:lvlText w:val="%7."/>
      <w:lvlJc w:val="left"/>
      <w:pPr>
        <w:ind w:left="4777" w:hanging="360"/>
      </w:pPr>
    </w:lvl>
    <w:lvl w:ilvl="7" w:tplc="04190019" w:tentative="1">
      <w:start w:val="1"/>
      <w:numFmt w:val="lowerLetter"/>
      <w:lvlText w:val="%8."/>
      <w:lvlJc w:val="left"/>
      <w:pPr>
        <w:ind w:left="5497" w:hanging="360"/>
      </w:pPr>
    </w:lvl>
    <w:lvl w:ilvl="8" w:tplc="0419001B" w:tentative="1">
      <w:start w:val="1"/>
      <w:numFmt w:val="lowerRoman"/>
      <w:lvlText w:val="%9."/>
      <w:lvlJc w:val="right"/>
      <w:pPr>
        <w:ind w:left="6217" w:hanging="180"/>
      </w:pPr>
    </w:lvl>
  </w:abstractNum>
  <w:abstractNum w:abstractNumId="17" w15:restartNumberingAfterBreak="0">
    <w:nsid w:val="5B6444A9"/>
    <w:multiLevelType w:val="hybridMultilevel"/>
    <w:tmpl w:val="98D245D6"/>
    <w:lvl w:ilvl="0" w:tplc="8640BD10">
      <w:start w:val="1"/>
      <w:numFmt w:val="decimal"/>
      <w:lvlText w:val="%1."/>
      <w:lvlJc w:val="left"/>
      <w:pPr>
        <w:ind w:left="708" w:hanging="360"/>
      </w:pPr>
      <w:rPr>
        <w:rFonts w:ascii="Times New Roman" w:eastAsia="Times New Roman" w:hAnsi="Times New Roman" w:cs="Times New Roman"/>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18" w15:restartNumberingAfterBreak="0">
    <w:nsid w:val="5DA72210"/>
    <w:multiLevelType w:val="hybridMultilevel"/>
    <w:tmpl w:val="D2301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9C0CC8"/>
    <w:multiLevelType w:val="hybridMultilevel"/>
    <w:tmpl w:val="35A0CA4E"/>
    <w:lvl w:ilvl="0" w:tplc="80084090">
      <w:start w:val="1"/>
      <w:numFmt w:val="decimal"/>
      <w:lvlText w:val="%1."/>
      <w:lvlJc w:val="left"/>
      <w:pPr>
        <w:ind w:left="720" w:hanging="360"/>
      </w:pPr>
      <w:rPr>
        <w:rFonts w:hint="default"/>
        <w:b w:val="0"/>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75227E"/>
    <w:multiLevelType w:val="hybridMultilevel"/>
    <w:tmpl w:val="C3982DBC"/>
    <w:lvl w:ilvl="0" w:tplc="673E30AA">
      <w:start w:val="1"/>
      <w:numFmt w:val="decimal"/>
      <w:lvlText w:val="%1."/>
      <w:lvlJc w:val="left"/>
      <w:pPr>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860B92"/>
    <w:multiLevelType w:val="hybridMultilevel"/>
    <w:tmpl w:val="76620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5C4E5E"/>
    <w:multiLevelType w:val="hybridMultilevel"/>
    <w:tmpl w:val="3272AB40"/>
    <w:lvl w:ilvl="0" w:tplc="7C347C48">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15:restartNumberingAfterBreak="0">
    <w:nsid w:val="6D1C14F3"/>
    <w:multiLevelType w:val="hybridMultilevel"/>
    <w:tmpl w:val="758269E0"/>
    <w:lvl w:ilvl="0" w:tplc="9482A668">
      <w:start w:val="2"/>
      <w:numFmt w:val="decimal"/>
      <w:lvlText w:val="%1."/>
      <w:lvlJc w:val="left"/>
      <w:pPr>
        <w:ind w:left="1069" w:hanging="360"/>
      </w:pPr>
      <w:rPr>
        <w:rFonts w:hint="default"/>
        <w:b/>
        <w:i w:val="0"/>
        <w:color w:val="000000"/>
        <w:u w:val="singl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719F3F87"/>
    <w:multiLevelType w:val="hybridMultilevel"/>
    <w:tmpl w:val="931892DC"/>
    <w:lvl w:ilvl="0" w:tplc="E09C705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8E1765"/>
    <w:multiLevelType w:val="hybridMultilevel"/>
    <w:tmpl w:val="42AE58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7ABA04B6"/>
    <w:multiLevelType w:val="hybridMultilevel"/>
    <w:tmpl w:val="55F8986A"/>
    <w:lvl w:ilvl="0" w:tplc="8DC2CF7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BEC60A4"/>
    <w:multiLevelType w:val="hybridMultilevel"/>
    <w:tmpl w:val="5AACDC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BF111A4"/>
    <w:multiLevelType w:val="hybridMultilevel"/>
    <w:tmpl w:val="D6AE9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2"/>
  </w:num>
  <w:num w:numId="3">
    <w:abstractNumId w:val="16"/>
  </w:num>
  <w:num w:numId="4">
    <w:abstractNumId w:val="1"/>
  </w:num>
  <w:num w:numId="5">
    <w:abstractNumId w:val="4"/>
  </w:num>
  <w:num w:numId="6">
    <w:abstractNumId w:val="2"/>
  </w:num>
  <w:num w:numId="7">
    <w:abstractNumId w:val="13"/>
  </w:num>
  <w:num w:numId="8">
    <w:abstractNumId w:val="0"/>
  </w:num>
  <w:num w:numId="9">
    <w:abstractNumId w:val="26"/>
  </w:num>
  <w:num w:numId="10">
    <w:abstractNumId w:val="21"/>
  </w:num>
  <w:num w:numId="11">
    <w:abstractNumId w:val="23"/>
  </w:num>
  <w:num w:numId="12">
    <w:abstractNumId w:val="11"/>
  </w:num>
  <w:num w:numId="13">
    <w:abstractNumId w:val="3"/>
  </w:num>
  <w:num w:numId="14">
    <w:abstractNumId w:val="9"/>
  </w:num>
  <w:num w:numId="15">
    <w:abstractNumId w:val="18"/>
  </w:num>
  <w:num w:numId="16">
    <w:abstractNumId w:val="15"/>
  </w:num>
  <w:num w:numId="17">
    <w:abstractNumId w:val="6"/>
  </w:num>
  <w:num w:numId="18">
    <w:abstractNumId w:val="12"/>
  </w:num>
  <w:num w:numId="19">
    <w:abstractNumId w:val="2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8"/>
  </w:num>
  <w:num w:numId="23">
    <w:abstractNumId w:val="19"/>
  </w:num>
  <w:num w:numId="24">
    <w:abstractNumId w:val="20"/>
  </w:num>
  <w:num w:numId="25">
    <w:abstractNumId w:val="28"/>
  </w:num>
  <w:num w:numId="26">
    <w:abstractNumId w:val="10"/>
  </w:num>
  <w:num w:numId="27">
    <w:abstractNumId w:val="5"/>
  </w:num>
  <w:num w:numId="28">
    <w:abstractNumId w:val="1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0D"/>
    <w:rsid w:val="00023610"/>
    <w:rsid w:val="00050919"/>
    <w:rsid w:val="00051F0D"/>
    <w:rsid w:val="00053B3B"/>
    <w:rsid w:val="00056C04"/>
    <w:rsid w:val="000632AB"/>
    <w:rsid w:val="000662A4"/>
    <w:rsid w:val="0007710F"/>
    <w:rsid w:val="0008168C"/>
    <w:rsid w:val="00083517"/>
    <w:rsid w:val="000A0945"/>
    <w:rsid w:val="000B0697"/>
    <w:rsid w:val="000B0836"/>
    <w:rsid w:val="000B09F4"/>
    <w:rsid w:val="000B791E"/>
    <w:rsid w:val="000C2D6C"/>
    <w:rsid w:val="000D2059"/>
    <w:rsid w:val="000D3175"/>
    <w:rsid w:val="000D5B1E"/>
    <w:rsid w:val="00105BF9"/>
    <w:rsid w:val="001178F0"/>
    <w:rsid w:val="0014262E"/>
    <w:rsid w:val="001530CB"/>
    <w:rsid w:val="00160488"/>
    <w:rsid w:val="0016775F"/>
    <w:rsid w:val="00170A00"/>
    <w:rsid w:val="00170A6E"/>
    <w:rsid w:val="00174991"/>
    <w:rsid w:val="00180479"/>
    <w:rsid w:val="00190333"/>
    <w:rsid w:val="00190F11"/>
    <w:rsid w:val="00194900"/>
    <w:rsid w:val="001A0A4F"/>
    <w:rsid w:val="001A1EF7"/>
    <w:rsid w:val="001F53C9"/>
    <w:rsid w:val="0020406A"/>
    <w:rsid w:val="00206A06"/>
    <w:rsid w:val="00211F00"/>
    <w:rsid w:val="002322FF"/>
    <w:rsid w:val="00232ECD"/>
    <w:rsid w:val="00261FA0"/>
    <w:rsid w:val="002747D0"/>
    <w:rsid w:val="002750D9"/>
    <w:rsid w:val="00276606"/>
    <w:rsid w:val="00281367"/>
    <w:rsid w:val="00284607"/>
    <w:rsid w:val="002A145B"/>
    <w:rsid w:val="002A506B"/>
    <w:rsid w:val="002C0081"/>
    <w:rsid w:val="002E7C9D"/>
    <w:rsid w:val="0030021E"/>
    <w:rsid w:val="0030071A"/>
    <w:rsid w:val="00300AA6"/>
    <w:rsid w:val="00305EBC"/>
    <w:rsid w:val="0031586A"/>
    <w:rsid w:val="00327FF6"/>
    <w:rsid w:val="003329DA"/>
    <w:rsid w:val="00334C84"/>
    <w:rsid w:val="00344A18"/>
    <w:rsid w:val="003475BE"/>
    <w:rsid w:val="00351D58"/>
    <w:rsid w:val="0035211E"/>
    <w:rsid w:val="00352E54"/>
    <w:rsid w:val="00357B3A"/>
    <w:rsid w:val="00362F84"/>
    <w:rsid w:val="00374120"/>
    <w:rsid w:val="0037534E"/>
    <w:rsid w:val="003A08F0"/>
    <w:rsid w:val="003A0D53"/>
    <w:rsid w:val="003B0AD1"/>
    <w:rsid w:val="003B56C8"/>
    <w:rsid w:val="003B709D"/>
    <w:rsid w:val="003C0FF1"/>
    <w:rsid w:val="003C17D3"/>
    <w:rsid w:val="003C3ED9"/>
    <w:rsid w:val="003D1C96"/>
    <w:rsid w:val="003D285C"/>
    <w:rsid w:val="003D387F"/>
    <w:rsid w:val="003E51D4"/>
    <w:rsid w:val="003E7BFE"/>
    <w:rsid w:val="00410C8E"/>
    <w:rsid w:val="0041567A"/>
    <w:rsid w:val="0041620B"/>
    <w:rsid w:val="0041638F"/>
    <w:rsid w:val="00432B02"/>
    <w:rsid w:val="00437DFC"/>
    <w:rsid w:val="004405AD"/>
    <w:rsid w:val="00445A39"/>
    <w:rsid w:val="0045160C"/>
    <w:rsid w:val="00460AB5"/>
    <w:rsid w:val="004645FF"/>
    <w:rsid w:val="00464E41"/>
    <w:rsid w:val="00476D36"/>
    <w:rsid w:val="004809E6"/>
    <w:rsid w:val="0048768B"/>
    <w:rsid w:val="00487E5C"/>
    <w:rsid w:val="0049250E"/>
    <w:rsid w:val="004A102C"/>
    <w:rsid w:val="004A787D"/>
    <w:rsid w:val="004B3136"/>
    <w:rsid w:val="004C661A"/>
    <w:rsid w:val="004C7BE6"/>
    <w:rsid w:val="004D5217"/>
    <w:rsid w:val="004E3B73"/>
    <w:rsid w:val="004F417E"/>
    <w:rsid w:val="005028B2"/>
    <w:rsid w:val="005031C5"/>
    <w:rsid w:val="005151F2"/>
    <w:rsid w:val="00520C83"/>
    <w:rsid w:val="005212B2"/>
    <w:rsid w:val="00537383"/>
    <w:rsid w:val="005524B0"/>
    <w:rsid w:val="00566466"/>
    <w:rsid w:val="005738A5"/>
    <w:rsid w:val="005763E9"/>
    <w:rsid w:val="00581F69"/>
    <w:rsid w:val="0058711E"/>
    <w:rsid w:val="005900DD"/>
    <w:rsid w:val="005919D2"/>
    <w:rsid w:val="005B3774"/>
    <w:rsid w:val="005B747E"/>
    <w:rsid w:val="005C11EC"/>
    <w:rsid w:val="005D068B"/>
    <w:rsid w:val="005D6C6E"/>
    <w:rsid w:val="005E0407"/>
    <w:rsid w:val="005F238F"/>
    <w:rsid w:val="005F4302"/>
    <w:rsid w:val="005F7A0A"/>
    <w:rsid w:val="00602AF5"/>
    <w:rsid w:val="00631B7D"/>
    <w:rsid w:val="00646D11"/>
    <w:rsid w:val="00675E33"/>
    <w:rsid w:val="006812A4"/>
    <w:rsid w:val="00684E75"/>
    <w:rsid w:val="006968B8"/>
    <w:rsid w:val="00697428"/>
    <w:rsid w:val="00697CDB"/>
    <w:rsid w:val="006A4962"/>
    <w:rsid w:val="006D42B9"/>
    <w:rsid w:val="006E56A8"/>
    <w:rsid w:val="006F09C8"/>
    <w:rsid w:val="006F26CE"/>
    <w:rsid w:val="006F7F99"/>
    <w:rsid w:val="00707E8C"/>
    <w:rsid w:val="007222C8"/>
    <w:rsid w:val="007273C3"/>
    <w:rsid w:val="00734C2C"/>
    <w:rsid w:val="00740501"/>
    <w:rsid w:val="00745924"/>
    <w:rsid w:val="00773A5C"/>
    <w:rsid w:val="00790263"/>
    <w:rsid w:val="007A6813"/>
    <w:rsid w:val="007B160D"/>
    <w:rsid w:val="007B6DD3"/>
    <w:rsid w:val="007B75FC"/>
    <w:rsid w:val="007C47BB"/>
    <w:rsid w:val="007C495E"/>
    <w:rsid w:val="007D19F9"/>
    <w:rsid w:val="007E01B7"/>
    <w:rsid w:val="007E2F9B"/>
    <w:rsid w:val="007F2B61"/>
    <w:rsid w:val="00804653"/>
    <w:rsid w:val="00806572"/>
    <w:rsid w:val="00813B72"/>
    <w:rsid w:val="00822F59"/>
    <w:rsid w:val="00846393"/>
    <w:rsid w:val="00850090"/>
    <w:rsid w:val="00855A93"/>
    <w:rsid w:val="00856E2B"/>
    <w:rsid w:val="0086077A"/>
    <w:rsid w:val="0086322E"/>
    <w:rsid w:val="008658D0"/>
    <w:rsid w:val="00865B5A"/>
    <w:rsid w:val="00897705"/>
    <w:rsid w:val="008B61E2"/>
    <w:rsid w:val="008B718D"/>
    <w:rsid w:val="008C5A1F"/>
    <w:rsid w:val="008D2AB1"/>
    <w:rsid w:val="008D51D6"/>
    <w:rsid w:val="008D6E8C"/>
    <w:rsid w:val="008E106E"/>
    <w:rsid w:val="008E19B0"/>
    <w:rsid w:val="00906323"/>
    <w:rsid w:val="0094665E"/>
    <w:rsid w:val="00947594"/>
    <w:rsid w:val="009518D0"/>
    <w:rsid w:val="00957693"/>
    <w:rsid w:val="009607A6"/>
    <w:rsid w:val="00970BCD"/>
    <w:rsid w:val="009769DD"/>
    <w:rsid w:val="0099035B"/>
    <w:rsid w:val="00992C81"/>
    <w:rsid w:val="00996D9E"/>
    <w:rsid w:val="009A07C0"/>
    <w:rsid w:val="009A78B8"/>
    <w:rsid w:val="009C5128"/>
    <w:rsid w:val="009D5800"/>
    <w:rsid w:val="009E3013"/>
    <w:rsid w:val="009F087E"/>
    <w:rsid w:val="009F5A35"/>
    <w:rsid w:val="00A14EFE"/>
    <w:rsid w:val="00A17387"/>
    <w:rsid w:val="00A17C09"/>
    <w:rsid w:val="00A215DC"/>
    <w:rsid w:val="00A23550"/>
    <w:rsid w:val="00A443F7"/>
    <w:rsid w:val="00A7028E"/>
    <w:rsid w:val="00A7054E"/>
    <w:rsid w:val="00A76CC5"/>
    <w:rsid w:val="00A878D3"/>
    <w:rsid w:val="00A9212B"/>
    <w:rsid w:val="00A953E7"/>
    <w:rsid w:val="00A95B8C"/>
    <w:rsid w:val="00A97D09"/>
    <w:rsid w:val="00AA62FF"/>
    <w:rsid w:val="00AC5B61"/>
    <w:rsid w:val="00AD70FD"/>
    <w:rsid w:val="00AF6F32"/>
    <w:rsid w:val="00B03A01"/>
    <w:rsid w:val="00B15E1F"/>
    <w:rsid w:val="00B17CFB"/>
    <w:rsid w:val="00B20D15"/>
    <w:rsid w:val="00B23699"/>
    <w:rsid w:val="00B365B4"/>
    <w:rsid w:val="00B42036"/>
    <w:rsid w:val="00B44EE2"/>
    <w:rsid w:val="00B45AEF"/>
    <w:rsid w:val="00B57A9F"/>
    <w:rsid w:val="00B8722E"/>
    <w:rsid w:val="00B9469D"/>
    <w:rsid w:val="00B949AB"/>
    <w:rsid w:val="00BA730E"/>
    <w:rsid w:val="00BD37B5"/>
    <w:rsid w:val="00BE374D"/>
    <w:rsid w:val="00BE4B27"/>
    <w:rsid w:val="00BE4E95"/>
    <w:rsid w:val="00BF711B"/>
    <w:rsid w:val="00C05182"/>
    <w:rsid w:val="00C06B87"/>
    <w:rsid w:val="00C506B9"/>
    <w:rsid w:val="00C5430A"/>
    <w:rsid w:val="00C6212E"/>
    <w:rsid w:val="00C65E04"/>
    <w:rsid w:val="00C93DF2"/>
    <w:rsid w:val="00CA2CEB"/>
    <w:rsid w:val="00CD7DC5"/>
    <w:rsid w:val="00D101F8"/>
    <w:rsid w:val="00D26347"/>
    <w:rsid w:val="00D46C9E"/>
    <w:rsid w:val="00D623D3"/>
    <w:rsid w:val="00D6370F"/>
    <w:rsid w:val="00D63F63"/>
    <w:rsid w:val="00D64787"/>
    <w:rsid w:val="00D6559D"/>
    <w:rsid w:val="00D67E02"/>
    <w:rsid w:val="00D7120D"/>
    <w:rsid w:val="00D80543"/>
    <w:rsid w:val="00D82015"/>
    <w:rsid w:val="00D831A1"/>
    <w:rsid w:val="00D91698"/>
    <w:rsid w:val="00D95409"/>
    <w:rsid w:val="00DA17AB"/>
    <w:rsid w:val="00DA29AA"/>
    <w:rsid w:val="00DB1C89"/>
    <w:rsid w:val="00DB54A6"/>
    <w:rsid w:val="00DE07CA"/>
    <w:rsid w:val="00DF0F95"/>
    <w:rsid w:val="00E0292A"/>
    <w:rsid w:val="00E27E3F"/>
    <w:rsid w:val="00E30F43"/>
    <w:rsid w:val="00E4303F"/>
    <w:rsid w:val="00E4474C"/>
    <w:rsid w:val="00E44E54"/>
    <w:rsid w:val="00E45F42"/>
    <w:rsid w:val="00E476E4"/>
    <w:rsid w:val="00E533BC"/>
    <w:rsid w:val="00E603BE"/>
    <w:rsid w:val="00E75C67"/>
    <w:rsid w:val="00E801A0"/>
    <w:rsid w:val="00E91CFF"/>
    <w:rsid w:val="00EA3A80"/>
    <w:rsid w:val="00EA62C2"/>
    <w:rsid w:val="00EB25EB"/>
    <w:rsid w:val="00EB2836"/>
    <w:rsid w:val="00EB35FE"/>
    <w:rsid w:val="00EC318A"/>
    <w:rsid w:val="00EC7E5C"/>
    <w:rsid w:val="00ED762B"/>
    <w:rsid w:val="00ED7699"/>
    <w:rsid w:val="00EE10AE"/>
    <w:rsid w:val="00EF42A2"/>
    <w:rsid w:val="00EF62C2"/>
    <w:rsid w:val="00EF70F5"/>
    <w:rsid w:val="00F0495A"/>
    <w:rsid w:val="00F07FE5"/>
    <w:rsid w:val="00F12DE5"/>
    <w:rsid w:val="00F23707"/>
    <w:rsid w:val="00F23E7E"/>
    <w:rsid w:val="00F30432"/>
    <w:rsid w:val="00F35094"/>
    <w:rsid w:val="00F4345F"/>
    <w:rsid w:val="00F44E0A"/>
    <w:rsid w:val="00F531C7"/>
    <w:rsid w:val="00F543A6"/>
    <w:rsid w:val="00F61A9F"/>
    <w:rsid w:val="00F74816"/>
    <w:rsid w:val="00F74FEC"/>
    <w:rsid w:val="00F82960"/>
    <w:rsid w:val="00F8513E"/>
    <w:rsid w:val="00F935BC"/>
    <w:rsid w:val="00FA131B"/>
    <w:rsid w:val="00FB6ADE"/>
    <w:rsid w:val="00FB6B9D"/>
    <w:rsid w:val="00FB739F"/>
    <w:rsid w:val="00FC0E57"/>
    <w:rsid w:val="00FD131C"/>
    <w:rsid w:val="00FD24B0"/>
    <w:rsid w:val="00FD589D"/>
    <w:rsid w:val="00FE71C6"/>
    <w:rsid w:val="00FF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B8DE8"/>
  <w15:docId w15:val="{BA9D448B-A0C0-4C5A-A566-2FF8074E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5FE"/>
    <w:rPr>
      <w:rFonts w:ascii="Calibri" w:eastAsia="Times New Roman" w:hAnsi="Calibri" w:cs="Times New Roman"/>
      <w:lang w:val="ru-RU"/>
    </w:rPr>
  </w:style>
  <w:style w:type="paragraph" w:styleId="1">
    <w:name w:val="heading 1"/>
    <w:basedOn w:val="a"/>
    <w:link w:val="10"/>
    <w:uiPriority w:val="9"/>
    <w:qFormat/>
    <w:rsid w:val="007B160D"/>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
    <w:qFormat/>
    <w:rsid w:val="000B0697"/>
    <w:pPr>
      <w:keepNext/>
      <w:keepLines/>
      <w:spacing w:before="360" w:after="80" w:line="240" w:lineRule="auto"/>
      <w:contextualSpacing/>
      <w:jc w:val="both"/>
      <w:outlineLvl w:val="1"/>
    </w:pPr>
    <w:rPr>
      <w:rFonts w:ascii="Times New Roman" w:hAnsi="Times New Roman"/>
      <w:b/>
      <w:sz w:val="36"/>
      <w:szCs w:val="36"/>
      <w:lang w:eastAsia="ru-RU"/>
    </w:rPr>
  </w:style>
  <w:style w:type="paragraph" w:styleId="3">
    <w:name w:val="heading 3"/>
    <w:basedOn w:val="a"/>
    <w:next w:val="a"/>
    <w:link w:val="30"/>
    <w:uiPriority w:val="9"/>
    <w:qFormat/>
    <w:rsid w:val="004A102C"/>
    <w:pPr>
      <w:spacing w:line="240" w:lineRule="auto"/>
      <w:outlineLvl w:val="2"/>
    </w:pPr>
    <w:rPr>
      <w:rFonts w:ascii="Times New Roman" w:hAnsi="Times New Roman"/>
      <w:b/>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160D"/>
    <w:rPr>
      <w:rFonts w:ascii="Times New Roman" w:eastAsia="Times New Roman" w:hAnsi="Times New Roman" w:cs="Times New Roman"/>
      <w:b/>
      <w:bCs/>
      <w:kern w:val="36"/>
      <w:sz w:val="48"/>
      <w:szCs w:val="48"/>
      <w:lang w:val="ru-RU" w:eastAsia="ru-RU"/>
    </w:rPr>
  </w:style>
  <w:style w:type="paragraph" w:styleId="a3">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
    <w:basedOn w:val="a"/>
    <w:link w:val="a4"/>
    <w:uiPriority w:val="99"/>
    <w:qFormat/>
    <w:rsid w:val="007B160D"/>
    <w:pPr>
      <w:spacing w:before="100" w:beforeAutospacing="1" w:after="100" w:afterAutospacing="1" w:line="240" w:lineRule="auto"/>
    </w:pPr>
    <w:rPr>
      <w:rFonts w:ascii="Times New Roman" w:eastAsia="Calibri" w:hAnsi="Times New Roman"/>
      <w:sz w:val="24"/>
      <w:szCs w:val="20"/>
    </w:rPr>
  </w:style>
  <w:style w:type="character" w:customStyle="1" w:styleId="a4">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uiPriority w:val="99"/>
    <w:qFormat/>
    <w:locked/>
    <w:rsid w:val="007B160D"/>
    <w:rPr>
      <w:rFonts w:ascii="Times New Roman" w:eastAsia="Calibri" w:hAnsi="Times New Roman" w:cs="Times New Roman"/>
      <w:sz w:val="24"/>
      <w:szCs w:val="20"/>
      <w:lang w:val="ru-RU"/>
    </w:rPr>
  </w:style>
  <w:style w:type="paragraph" w:customStyle="1" w:styleId="11">
    <w:name w:val="Без интервала1"/>
    <w:basedOn w:val="a"/>
    <w:rsid w:val="007B160D"/>
    <w:pPr>
      <w:spacing w:after="0" w:line="240" w:lineRule="auto"/>
    </w:pPr>
    <w:rPr>
      <w:rFonts w:eastAsia="Calibri"/>
      <w:sz w:val="24"/>
      <w:szCs w:val="32"/>
      <w:lang w:val="en-US"/>
    </w:rPr>
  </w:style>
  <w:style w:type="character" w:customStyle="1" w:styleId="12">
    <w:name w:val="Заголовок №1_"/>
    <w:link w:val="13"/>
    <w:locked/>
    <w:rsid w:val="007B160D"/>
    <w:rPr>
      <w:b/>
      <w:sz w:val="27"/>
      <w:shd w:val="clear" w:color="auto" w:fill="FFFFFF"/>
    </w:rPr>
  </w:style>
  <w:style w:type="paragraph" w:customStyle="1" w:styleId="13">
    <w:name w:val="Заголовок №1"/>
    <w:basedOn w:val="a"/>
    <w:link w:val="12"/>
    <w:rsid w:val="007B160D"/>
    <w:pPr>
      <w:widowControl w:val="0"/>
      <w:shd w:val="clear" w:color="auto" w:fill="FFFFFF"/>
      <w:spacing w:before="1980" w:after="240" w:line="326" w:lineRule="exact"/>
      <w:ind w:hanging="1580"/>
      <w:outlineLvl w:val="0"/>
    </w:pPr>
    <w:rPr>
      <w:rFonts w:asciiTheme="minorHAnsi" w:eastAsiaTheme="minorHAnsi" w:hAnsiTheme="minorHAnsi" w:cstheme="minorBidi"/>
      <w:b/>
      <w:sz w:val="27"/>
      <w:lang w:val="en-US"/>
    </w:rPr>
  </w:style>
  <w:style w:type="paragraph" w:customStyle="1" w:styleId="14">
    <w:name w:val="Абзац списка1"/>
    <w:basedOn w:val="a"/>
    <w:rsid w:val="007B160D"/>
    <w:pPr>
      <w:ind w:left="720"/>
      <w:contextualSpacing/>
    </w:pPr>
  </w:style>
  <w:style w:type="character" w:customStyle="1" w:styleId="a5">
    <w:name w:val="Текст выноски Знак"/>
    <w:basedOn w:val="a0"/>
    <w:link w:val="a6"/>
    <w:semiHidden/>
    <w:rsid w:val="007B160D"/>
    <w:rPr>
      <w:rFonts w:ascii="Segoe UI" w:eastAsia="Calibri" w:hAnsi="Segoe UI" w:cs="Times New Roman"/>
      <w:sz w:val="18"/>
      <w:szCs w:val="18"/>
    </w:rPr>
  </w:style>
  <w:style w:type="paragraph" w:styleId="a6">
    <w:name w:val="Balloon Text"/>
    <w:basedOn w:val="a"/>
    <w:link w:val="a5"/>
    <w:semiHidden/>
    <w:rsid w:val="007B160D"/>
    <w:pPr>
      <w:spacing w:after="0" w:line="240" w:lineRule="auto"/>
    </w:pPr>
    <w:rPr>
      <w:rFonts w:ascii="Segoe UI" w:eastAsia="Calibri" w:hAnsi="Segoe UI"/>
      <w:sz w:val="18"/>
      <w:szCs w:val="18"/>
      <w:lang w:val="en-US"/>
    </w:rPr>
  </w:style>
  <w:style w:type="character" w:customStyle="1" w:styleId="15">
    <w:name w:val="Текст выноски Знак1"/>
    <w:basedOn w:val="a0"/>
    <w:uiPriority w:val="99"/>
    <w:semiHidden/>
    <w:rsid w:val="007B160D"/>
    <w:rPr>
      <w:rFonts w:ascii="Segoe UI" w:eastAsia="Times New Roman" w:hAnsi="Segoe UI" w:cs="Segoe UI"/>
      <w:sz w:val="18"/>
      <w:szCs w:val="18"/>
      <w:lang w:val="ru-RU"/>
    </w:rPr>
  </w:style>
  <w:style w:type="paragraph" w:styleId="a7">
    <w:name w:val="footer"/>
    <w:basedOn w:val="a"/>
    <w:link w:val="a8"/>
    <w:uiPriority w:val="99"/>
    <w:rsid w:val="007B160D"/>
    <w:pPr>
      <w:tabs>
        <w:tab w:val="center" w:pos="4153"/>
        <w:tab w:val="right" w:pos="8306"/>
      </w:tabs>
    </w:pPr>
  </w:style>
  <w:style w:type="character" w:customStyle="1" w:styleId="a8">
    <w:name w:val="Нижний колонтитул Знак"/>
    <w:basedOn w:val="a0"/>
    <w:link w:val="a7"/>
    <w:uiPriority w:val="99"/>
    <w:rsid w:val="007B160D"/>
    <w:rPr>
      <w:rFonts w:ascii="Calibri" w:eastAsia="Times New Roman" w:hAnsi="Calibri" w:cs="Times New Roman"/>
      <w:lang w:val="ru-RU"/>
    </w:rPr>
  </w:style>
  <w:style w:type="character" w:styleId="a9">
    <w:name w:val="page number"/>
    <w:basedOn w:val="a0"/>
    <w:rsid w:val="007B160D"/>
  </w:style>
  <w:style w:type="character" w:styleId="aa">
    <w:name w:val="Hyperlink"/>
    <w:uiPriority w:val="99"/>
    <w:unhideWhenUsed/>
    <w:rsid w:val="007B160D"/>
    <w:rPr>
      <w:color w:val="0000FF"/>
      <w:u w:val="single"/>
    </w:rPr>
  </w:style>
  <w:style w:type="paragraph" w:styleId="ab">
    <w:name w:val="No Spacing"/>
    <w:aliases w:val="Обя,мелкий,мой рабочий,No Spacing,норма,свой,Айгерим,Без интервала11,14 TNR,МОЙ СТИЛЬ,No Spacing1,Елжан,Без интервала2,Без интервала21,Без интервала211,Без интервала3,Без интеБез интервала,No Spacing_0,No Spacing11,ААА,исполнитель"/>
    <w:link w:val="ac"/>
    <w:uiPriority w:val="1"/>
    <w:qFormat/>
    <w:rsid w:val="007B160D"/>
    <w:pPr>
      <w:spacing w:after="0" w:line="240" w:lineRule="auto"/>
    </w:pPr>
    <w:rPr>
      <w:rFonts w:ascii="Calibri" w:eastAsia="Times New Roman" w:hAnsi="Calibri" w:cs="Times New Roman"/>
      <w:lang w:val="ru-RU"/>
    </w:rPr>
  </w:style>
  <w:style w:type="paragraph" w:styleId="ad">
    <w:name w:val="header"/>
    <w:basedOn w:val="a"/>
    <w:link w:val="ae"/>
    <w:uiPriority w:val="99"/>
    <w:rsid w:val="007B160D"/>
    <w:pPr>
      <w:tabs>
        <w:tab w:val="center" w:pos="4677"/>
        <w:tab w:val="right" w:pos="9355"/>
      </w:tabs>
    </w:pPr>
  </w:style>
  <w:style w:type="character" w:customStyle="1" w:styleId="ae">
    <w:name w:val="Верхний колонтитул Знак"/>
    <w:basedOn w:val="a0"/>
    <w:link w:val="ad"/>
    <w:uiPriority w:val="99"/>
    <w:rsid w:val="007B160D"/>
    <w:rPr>
      <w:rFonts w:ascii="Calibri" w:eastAsia="Times New Roman" w:hAnsi="Calibri" w:cs="Times New Roman"/>
      <w:lang w:val="ru-RU"/>
    </w:rPr>
  </w:style>
  <w:style w:type="character" w:styleId="af">
    <w:name w:val="annotation reference"/>
    <w:rsid w:val="007B160D"/>
    <w:rPr>
      <w:sz w:val="16"/>
      <w:szCs w:val="16"/>
    </w:rPr>
  </w:style>
  <w:style w:type="paragraph" w:styleId="af0">
    <w:name w:val="annotation text"/>
    <w:basedOn w:val="a"/>
    <w:link w:val="af1"/>
    <w:rsid w:val="007B160D"/>
    <w:rPr>
      <w:sz w:val="20"/>
      <w:szCs w:val="20"/>
    </w:rPr>
  </w:style>
  <w:style w:type="character" w:customStyle="1" w:styleId="af1">
    <w:name w:val="Текст примечания Знак"/>
    <w:basedOn w:val="a0"/>
    <w:link w:val="af0"/>
    <w:rsid w:val="007B160D"/>
    <w:rPr>
      <w:rFonts w:ascii="Calibri" w:eastAsia="Times New Roman" w:hAnsi="Calibri" w:cs="Times New Roman"/>
      <w:sz w:val="20"/>
      <w:szCs w:val="20"/>
      <w:lang w:val="ru-RU"/>
    </w:rPr>
  </w:style>
  <w:style w:type="paragraph" w:styleId="af2">
    <w:name w:val="annotation subject"/>
    <w:basedOn w:val="af0"/>
    <w:next w:val="af0"/>
    <w:link w:val="af3"/>
    <w:rsid w:val="007B160D"/>
    <w:rPr>
      <w:b/>
      <w:bCs/>
    </w:rPr>
  </w:style>
  <w:style w:type="character" w:customStyle="1" w:styleId="af3">
    <w:name w:val="Тема примечания Знак"/>
    <w:basedOn w:val="af1"/>
    <w:link w:val="af2"/>
    <w:rsid w:val="007B160D"/>
    <w:rPr>
      <w:rFonts w:ascii="Calibri" w:eastAsia="Times New Roman" w:hAnsi="Calibri" w:cs="Times New Roman"/>
      <w:b/>
      <w:bCs/>
      <w:sz w:val="20"/>
      <w:szCs w:val="20"/>
      <w:lang w:val="ru-RU"/>
    </w:rPr>
  </w:style>
  <w:style w:type="character" w:customStyle="1" w:styleId="blk">
    <w:name w:val="blk"/>
    <w:basedOn w:val="a0"/>
    <w:rsid w:val="007B160D"/>
  </w:style>
  <w:style w:type="paragraph" w:customStyle="1" w:styleId="21">
    <w:name w:val="Средняя сетка 21"/>
    <w:uiPriority w:val="1"/>
    <w:qFormat/>
    <w:rsid w:val="007B160D"/>
    <w:pPr>
      <w:spacing w:after="0" w:line="240" w:lineRule="auto"/>
    </w:pPr>
    <w:rPr>
      <w:rFonts w:ascii="Calibri" w:eastAsia="Times New Roman" w:hAnsi="Calibri" w:cs="Times New Roman"/>
      <w:lang w:val="ru-RU"/>
    </w:rPr>
  </w:style>
  <w:style w:type="character" w:customStyle="1" w:styleId="s1">
    <w:name w:val="s1"/>
    <w:rsid w:val="007B160D"/>
    <w:rPr>
      <w:rFonts w:ascii="Times New Roman" w:hAnsi="Times New Roman" w:cs="Times New Roman"/>
      <w:b/>
      <w:bCs/>
      <w:color w:val="000000"/>
      <w:sz w:val="20"/>
      <w:szCs w:val="20"/>
      <w:u w:val="none"/>
      <w:effect w:val="none"/>
    </w:rPr>
  </w:style>
  <w:style w:type="paragraph" w:styleId="af4">
    <w:name w:val="List Paragraph"/>
    <w:aliases w:val="маркированный,List Paragraph,Абзац списка3,References,Абзац списка2,Абзац,Heading1,Colorful List - Accent 11CxSpLast,H1-1,Table bullet,List Paragraph1,Colorful List - Accent 11,NUMBERED PARAGRAPH,List Paragraph 1,Bullets,List_Paragraph,1,UL"/>
    <w:basedOn w:val="a"/>
    <w:link w:val="af5"/>
    <w:uiPriority w:val="34"/>
    <w:qFormat/>
    <w:rsid w:val="007B160D"/>
    <w:pPr>
      <w:ind w:left="720"/>
      <w:contextualSpacing/>
    </w:pPr>
  </w:style>
  <w:style w:type="character" w:customStyle="1" w:styleId="af5">
    <w:name w:val="Абзац списка Знак"/>
    <w:aliases w:val="маркированный Знак,List Paragraph Знак,Абзац списка3 Знак,References Знак,Абзац списка2 Знак,Абзац Знак,Heading1 Знак,Colorful List - Accent 11CxSpLast Знак,H1-1 Знак,Table bullet Знак,List Paragraph1 Знак,NUMBERED PARAGRAPH Знак"/>
    <w:link w:val="af4"/>
    <w:uiPriority w:val="34"/>
    <w:qFormat/>
    <w:locked/>
    <w:rsid w:val="007B160D"/>
    <w:rPr>
      <w:rFonts w:ascii="Calibri" w:eastAsia="Times New Roman" w:hAnsi="Calibri" w:cs="Times New Roman"/>
      <w:lang w:val="ru-RU"/>
    </w:rPr>
  </w:style>
  <w:style w:type="character" w:customStyle="1" w:styleId="s0">
    <w:name w:val="s0"/>
    <w:basedOn w:val="a0"/>
    <w:qFormat/>
    <w:rsid w:val="007B160D"/>
  </w:style>
  <w:style w:type="paragraph" w:customStyle="1" w:styleId="Default">
    <w:name w:val="Default"/>
    <w:uiPriority w:val="99"/>
    <w:qFormat/>
    <w:rsid w:val="007B160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j">
    <w:name w:val="pj"/>
    <w:basedOn w:val="a"/>
    <w:qFormat/>
    <w:rsid w:val="007B160D"/>
    <w:pPr>
      <w:spacing w:after="0" w:line="240" w:lineRule="auto"/>
      <w:ind w:firstLine="400"/>
      <w:jc w:val="both"/>
    </w:pPr>
    <w:rPr>
      <w:rFonts w:ascii="Times New Roman" w:hAnsi="Times New Roman"/>
      <w:color w:val="000000"/>
      <w:sz w:val="24"/>
      <w:szCs w:val="24"/>
      <w:lang w:eastAsia="ru-RU"/>
    </w:rPr>
  </w:style>
  <w:style w:type="character" w:customStyle="1" w:styleId="ac">
    <w:name w:val="Без интервала Знак"/>
    <w:aliases w:val="Обя Знак,мелкий Знак,мой рабочий Знак,No Spacing Знак,норма Знак,свой Знак,Айгерим Знак,Без интервала11 Знак,14 TNR Знак,МОЙ СТИЛЬ Знак,No Spacing1 Знак,Елжан Знак,Без интервала2 Знак,Без интервала21 Знак,Без интервала211 Знак"/>
    <w:link w:val="ab"/>
    <w:uiPriority w:val="1"/>
    <w:qFormat/>
    <w:locked/>
    <w:rsid w:val="007B160D"/>
    <w:rPr>
      <w:rFonts w:ascii="Calibri" w:eastAsia="Times New Roman" w:hAnsi="Calibri" w:cs="Times New Roman"/>
      <w:lang w:val="ru-RU"/>
    </w:rPr>
  </w:style>
  <w:style w:type="character" w:customStyle="1" w:styleId="markedcontent">
    <w:name w:val="markedcontent"/>
    <w:basedOn w:val="a0"/>
    <w:rsid w:val="007B160D"/>
  </w:style>
  <w:style w:type="character" w:customStyle="1" w:styleId="Bodytext1Char">
    <w:name w:val="Body text1 Char"/>
    <w:link w:val="Bodytext1"/>
    <w:locked/>
    <w:rsid w:val="007B160D"/>
    <w:rPr>
      <w:rFonts w:ascii="Arial" w:eastAsia="MS Mincho" w:hAnsi="Arial" w:cs="Calibri"/>
      <w:sz w:val="20"/>
      <w:szCs w:val="24"/>
    </w:rPr>
  </w:style>
  <w:style w:type="paragraph" w:customStyle="1" w:styleId="Bodytext1">
    <w:name w:val="Body text1"/>
    <w:basedOn w:val="a"/>
    <w:link w:val="Bodytext1Char"/>
    <w:qFormat/>
    <w:rsid w:val="007B160D"/>
    <w:pPr>
      <w:spacing w:after="240" w:line="240" w:lineRule="auto"/>
      <w:contextualSpacing/>
      <w:jc w:val="both"/>
    </w:pPr>
    <w:rPr>
      <w:rFonts w:ascii="Arial" w:eastAsia="MS Mincho" w:hAnsi="Arial" w:cs="Calibri"/>
      <w:sz w:val="20"/>
      <w:szCs w:val="24"/>
      <w:lang w:val="en-US"/>
    </w:rPr>
  </w:style>
  <w:style w:type="character" w:styleId="af6">
    <w:name w:val="Emphasis"/>
    <w:basedOn w:val="a0"/>
    <w:uiPriority w:val="20"/>
    <w:qFormat/>
    <w:rsid w:val="007B160D"/>
    <w:rPr>
      <w:i/>
      <w:iCs/>
    </w:rPr>
  </w:style>
  <w:style w:type="paragraph" w:customStyle="1" w:styleId="j110">
    <w:name w:val="j110"/>
    <w:basedOn w:val="a"/>
    <w:rsid w:val="007B160D"/>
    <w:pPr>
      <w:spacing w:before="100" w:beforeAutospacing="1" w:after="100" w:afterAutospacing="1" w:line="240" w:lineRule="auto"/>
    </w:pPr>
    <w:rPr>
      <w:rFonts w:ascii="Times New Roman" w:hAnsi="Times New Roman"/>
      <w:sz w:val="24"/>
      <w:szCs w:val="24"/>
      <w:lang w:eastAsia="ru-RU"/>
    </w:rPr>
  </w:style>
  <w:style w:type="character" w:customStyle="1" w:styleId="30">
    <w:name w:val="Заголовок 3 Знак"/>
    <w:basedOn w:val="a0"/>
    <w:link w:val="3"/>
    <w:uiPriority w:val="9"/>
    <w:rsid w:val="004A102C"/>
    <w:rPr>
      <w:rFonts w:ascii="Times New Roman" w:eastAsia="Times New Roman" w:hAnsi="Times New Roman" w:cs="Times New Roman"/>
      <w:b/>
      <w:sz w:val="27"/>
      <w:szCs w:val="27"/>
      <w:lang w:val="ru-RU" w:eastAsia="ru-RU"/>
    </w:rPr>
  </w:style>
  <w:style w:type="paragraph" w:styleId="HTML">
    <w:name w:val="HTML Preformatted"/>
    <w:basedOn w:val="a"/>
    <w:link w:val="HTML0"/>
    <w:uiPriority w:val="99"/>
    <w:unhideWhenUsed/>
    <w:rsid w:val="00300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lang w:eastAsia="ru-RU"/>
    </w:rPr>
  </w:style>
  <w:style w:type="character" w:customStyle="1" w:styleId="HTML0">
    <w:name w:val="Стандартный HTML Знак"/>
    <w:basedOn w:val="a0"/>
    <w:link w:val="HTML"/>
    <w:uiPriority w:val="99"/>
    <w:rsid w:val="00300AA6"/>
    <w:rPr>
      <w:rFonts w:ascii="Courier New" w:hAnsi="Courier New" w:cs="Courier New"/>
      <w:sz w:val="20"/>
      <w:szCs w:val="20"/>
      <w:lang w:val="ru-RU" w:eastAsia="ru-RU"/>
    </w:rPr>
  </w:style>
  <w:style w:type="character" w:customStyle="1" w:styleId="cf01">
    <w:name w:val="cf01"/>
    <w:basedOn w:val="a0"/>
    <w:rsid w:val="00A76CC5"/>
    <w:rPr>
      <w:rFonts w:ascii="Segoe UI" w:hAnsi="Segoe UI" w:cs="Segoe UI" w:hint="default"/>
      <w:sz w:val="18"/>
      <w:szCs w:val="18"/>
    </w:rPr>
  </w:style>
  <w:style w:type="character" w:customStyle="1" w:styleId="16">
    <w:name w:val="Неразрешенное упоминание1"/>
    <w:basedOn w:val="a0"/>
    <w:uiPriority w:val="99"/>
    <w:semiHidden/>
    <w:unhideWhenUsed/>
    <w:rsid w:val="008D51D6"/>
    <w:rPr>
      <w:color w:val="605E5C"/>
      <w:shd w:val="clear" w:color="auto" w:fill="E1DFDD"/>
    </w:rPr>
  </w:style>
  <w:style w:type="character" w:customStyle="1" w:styleId="20">
    <w:name w:val="Заголовок 2 Знак"/>
    <w:basedOn w:val="a0"/>
    <w:link w:val="2"/>
    <w:uiPriority w:val="9"/>
    <w:rsid w:val="000B0697"/>
    <w:rPr>
      <w:rFonts w:ascii="Times New Roman" w:eastAsia="Times New Roman" w:hAnsi="Times New Roman" w:cs="Times New Roman"/>
      <w:b/>
      <w:sz w:val="36"/>
      <w:szCs w:val="36"/>
      <w:lang w:val="ru-RU" w:eastAsia="ru-RU"/>
    </w:rPr>
  </w:style>
  <w:style w:type="table" w:styleId="af7">
    <w:name w:val="Table Grid"/>
    <w:basedOn w:val="a1"/>
    <w:uiPriority w:val="39"/>
    <w:rsid w:val="004A787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878181">
      <w:bodyDiv w:val="1"/>
      <w:marLeft w:val="0"/>
      <w:marRight w:val="0"/>
      <w:marTop w:val="0"/>
      <w:marBottom w:val="0"/>
      <w:divBdr>
        <w:top w:val="none" w:sz="0" w:space="0" w:color="auto"/>
        <w:left w:val="none" w:sz="0" w:space="0" w:color="auto"/>
        <w:bottom w:val="none" w:sz="0" w:space="0" w:color="auto"/>
        <w:right w:val="none" w:sz="0" w:space="0" w:color="auto"/>
      </w:divBdr>
    </w:div>
    <w:div w:id="1094547837">
      <w:bodyDiv w:val="1"/>
      <w:marLeft w:val="0"/>
      <w:marRight w:val="0"/>
      <w:marTop w:val="0"/>
      <w:marBottom w:val="0"/>
      <w:divBdr>
        <w:top w:val="none" w:sz="0" w:space="0" w:color="auto"/>
        <w:left w:val="none" w:sz="0" w:space="0" w:color="auto"/>
        <w:bottom w:val="none" w:sz="0" w:space="0" w:color="auto"/>
        <w:right w:val="none" w:sz="0" w:space="0" w:color="auto"/>
      </w:divBdr>
    </w:div>
    <w:div w:id="1427578268">
      <w:bodyDiv w:val="1"/>
      <w:marLeft w:val="0"/>
      <w:marRight w:val="0"/>
      <w:marTop w:val="0"/>
      <w:marBottom w:val="0"/>
      <w:divBdr>
        <w:top w:val="none" w:sz="0" w:space="0" w:color="auto"/>
        <w:left w:val="none" w:sz="0" w:space="0" w:color="auto"/>
        <w:bottom w:val="none" w:sz="0" w:space="0" w:color="auto"/>
        <w:right w:val="none" w:sz="0" w:space="0" w:color="auto"/>
      </w:divBdr>
    </w:div>
    <w:div w:id="2079981734">
      <w:bodyDiv w:val="1"/>
      <w:marLeft w:val="0"/>
      <w:marRight w:val="0"/>
      <w:marTop w:val="0"/>
      <w:marBottom w:val="0"/>
      <w:divBdr>
        <w:top w:val="none" w:sz="0" w:space="0" w:color="auto"/>
        <w:left w:val="none" w:sz="0" w:space="0" w:color="auto"/>
        <w:bottom w:val="none" w:sz="0" w:space="0" w:color="auto"/>
        <w:right w:val="none" w:sz="0" w:space="0" w:color="auto"/>
      </w:divBdr>
    </w:div>
    <w:div w:id="212437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n.kz/rus/docs/K1400000231" TargetMode="External"/><Relationship Id="rId13" Type="http://schemas.openxmlformats.org/officeDocument/2006/relationships/hyperlink" Target="http://adilet.zan.kz/rus/docs/K140000023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iacis.ru/public/upload/files/1/741.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nline.zakon.kz/document/?doc_id=3302408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vokatura.kz/proekt-zakona-rk-o-yuridicheskoj-pomoshhi/" TargetMode="External"/><Relationship Id="rId5" Type="http://schemas.openxmlformats.org/officeDocument/2006/relationships/webSettings" Target="webSettings.xml"/><Relationship Id="rId15" Type="http://schemas.openxmlformats.org/officeDocument/2006/relationships/hyperlink" Target="http://adilet.zan.kz/rus/docs/Z000000132_" TargetMode="External"/><Relationship Id="rId23" Type="http://schemas.openxmlformats.org/officeDocument/2006/relationships/theme" Target="theme/theme1.xml"/><Relationship Id="rId10" Type="http://schemas.openxmlformats.org/officeDocument/2006/relationships/hyperlink" Target="https://astana.sud.kz/rus/news/lico-osuzhdeno-za-ne-zakonnoe-hranenie-v-celyah-sbyta-narkoticheskih-sredst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dilet.zan.kz/rus/docs/Z1800000176" TargetMode="External"/><Relationship Id="rId14" Type="http://schemas.openxmlformats.org/officeDocument/2006/relationships/hyperlink" Target="http://adilet.zan.kz/rus/docs/K140000023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70FB6-1A8C-4EBC-BDB6-9DBC0F76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355</Pages>
  <Words>51787</Words>
  <Characters>295186</Characters>
  <Application>Microsoft Office Word</Application>
  <DocSecurity>0</DocSecurity>
  <Lines>2459</Lines>
  <Paragraphs>692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Жусупов Даурен</dc:creator>
  <cp:keywords/>
  <dc:description/>
  <cp:lastModifiedBy>ACER</cp:lastModifiedBy>
  <cp:revision>3</cp:revision>
  <dcterms:created xsi:type="dcterms:W3CDTF">2023-06-21T06:11:00Z</dcterms:created>
  <dcterms:modified xsi:type="dcterms:W3CDTF">2023-06-21T06:15:00Z</dcterms:modified>
</cp:coreProperties>
</file>