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9736" w14:textId="679CE8F4" w:rsidR="003E09AF" w:rsidRPr="00E45D0D" w:rsidRDefault="003E09AF" w:rsidP="003E09AF">
      <w:pPr>
        <w:pStyle w:val="ac"/>
        <w:jc w:val="both"/>
        <w:rPr>
          <w:b/>
          <w:bCs/>
          <w:sz w:val="32"/>
          <w:szCs w:val="32"/>
          <w:lang w:val="ru-RU"/>
        </w:rPr>
      </w:pPr>
      <w:r w:rsidRPr="00E45D0D">
        <w:rPr>
          <w:b/>
          <w:bCs/>
          <w:sz w:val="32"/>
          <w:szCs w:val="32"/>
          <w:lang w:val="ru-RU"/>
        </w:rPr>
        <w:t>Уважаемые коллеги, дорогие друзья!</w:t>
      </w:r>
    </w:p>
    <w:p w14:paraId="2D8F1E11" w14:textId="09A1C045" w:rsidR="003E09AF" w:rsidRPr="00E45D0D" w:rsidRDefault="003E09AF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>Моя кандидатура на пост председателя Республиканской коллегии адвокатов была выдвинута Западно-Казахстанской коллегией адвокатов. Эту инициативу также поддержал Президиум Атырауской коллегии адвокатов.</w:t>
      </w:r>
    </w:p>
    <w:p w14:paraId="06AA8585" w14:textId="1D59D290" w:rsidR="003E09AF" w:rsidRPr="00E45D0D" w:rsidRDefault="003E09AF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>Для меня это большая честь и серьезная ответственность. От всей души благодарю коллег за оказанное доверие!</w:t>
      </w:r>
    </w:p>
    <w:p w14:paraId="2A553808" w14:textId="6AA8A419" w:rsidR="003E09AF" w:rsidRPr="00E45D0D" w:rsidRDefault="003E09AF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>Позвольте кратко представиться. Я практикующий адвокат с более чем 22-летним стажем, причем всю свою профессиональную деятельность я посвятил работе в западном регионе нашей страны.</w:t>
      </w:r>
    </w:p>
    <w:p w14:paraId="6EA898DB" w14:textId="08D62172" w:rsidR="00652A16" w:rsidRPr="00E45D0D" w:rsidRDefault="003E09AF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 xml:space="preserve">Мой профессиональный путь начался в Жамбылской области, где я родился и получил первый практический опыт. Первое юридическое образование получил в </w:t>
      </w:r>
      <w:proofErr w:type="spellStart"/>
      <w:r w:rsidRPr="00E45D0D">
        <w:rPr>
          <w:sz w:val="32"/>
          <w:szCs w:val="32"/>
          <w:lang w:val="ru-RU"/>
        </w:rPr>
        <w:t>Талдыкорганском</w:t>
      </w:r>
      <w:proofErr w:type="spellEnd"/>
      <w:r w:rsidRPr="00E45D0D">
        <w:rPr>
          <w:sz w:val="32"/>
          <w:szCs w:val="32"/>
          <w:lang w:val="ru-RU"/>
        </w:rPr>
        <w:t xml:space="preserve"> </w:t>
      </w:r>
      <w:r w:rsidR="00FB1CEB" w:rsidRPr="00E45D0D">
        <w:rPr>
          <w:sz w:val="32"/>
          <w:szCs w:val="32"/>
          <w:lang w:val="ru-RU"/>
        </w:rPr>
        <w:t xml:space="preserve">юридическом </w:t>
      </w:r>
      <w:r w:rsidRPr="00E45D0D">
        <w:rPr>
          <w:sz w:val="32"/>
          <w:szCs w:val="32"/>
          <w:lang w:val="ru-RU"/>
        </w:rPr>
        <w:t>техникуме, затем продолжил обучение в Восточно-Казахстанском</w:t>
      </w:r>
      <w:r w:rsidR="00FB1CEB" w:rsidRPr="00E45D0D">
        <w:rPr>
          <w:sz w:val="32"/>
          <w:szCs w:val="32"/>
          <w:lang w:val="ru-RU"/>
        </w:rPr>
        <w:t xml:space="preserve"> государственном</w:t>
      </w:r>
      <w:r w:rsidRPr="00E45D0D">
        <w:rPr>
          <w:sz w:val="32"/>
          <w:szCs w:val="32"/>
          <w:lang w:val="ru-RU"/>
        </w:rPr>
        <w:t xml:space="preserve"> университете. </w:t>
      </w:r>
    </w:p>
    <w:p w14:paraId="6085A105" w14:textId="75EF6DBF" w:rsidR="006D096D" w:rsidRPr="00E45D0D" w:rsidRDefault="006D096D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 xml:space="preserve">Я отец шестерых детей </w:t>
      </w:r>
      <w:r w:rsidR="00FB1CEB" w:rsidRPr="00E45D0D">
        <w:rPr>
          <w:sz w:val="32"/>
          <w:szCs w:val="32"/>
          <w:lang w:val="ru-RU"/>
        </w:rPr>
        <w:t>-</w:t>
      </w:r>
      <w:r w:rsidRPr="00E45D0D">
        <w:rPr>
          <w:sz w:val="32"/>
          <w:szCs w:val="32"/>
          <w:lang w:val="ru-RU"/>
        </w:rPr>
        <w:t xml:space="preserve"> троих дочерей и троих сыновей. Поэтому с полной ответственностью заявляю, что обладаю не только профессиональным, но и жизненным опытом.</w:t>
      </w:r>
    </w:p>
    <w:p w14:paraId="6CD8BF86" w14:textId="0C66D853" w:rsidR="006D096D" w:rsidRPr="00E45D0D" w:rsidRDefault="006D096D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>Более двух десятилетий адвокатской практики позволили мне глубоко понять не только специфику работы, но и увидеть системные проблемы, стоящие перед всем адвокатским сообществом Казахстана.</w:t>
      </w:r>
    </w:p>
    <w:p w14:paraId="259E5DF5" w14:textId="4FAB9E52" w:rsidR="00A95D17" w:rsidRPr="00E45D0D" w:rsidRDefault="00A95D17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proofErr w:type="gramStart"/>
      <w:r w:rsidRPr="00E45D0D">
        <w:rPr>
          <w:sz w:val="32"/>
          <w:szCs w:val="32"/>
          <w:lang w:val="ru-RU"/>
        </w:rPr>
        <w:t>Адвокатура по своей сути это</w:t>
      </w:r>
      <w:proofErr w:type="gramEnd"/>
      <w:r w:rsidRPr="00E45D0D">
        <w:rPr>
          <w:sz w:val="32"/>
          <w:szCs w:val="32"/>
          <w:lang w:val="ru-RU"/>
        </w:rPr>
        <w:t xml:space="preserve"> открытая и демократичная профессиональная среда. Здесь не может быть единоличных решений. Наш главный принцип </w:t>
      </w:r>
      <w:r w:rsidR="00FB1CEB" w:rsidRPr="00E45D0D">
        <w:rPr>
          <w:sz w:val="32"/>
          <w:szCs w:val="32"/>
          <w:lang w:val="ru-RU"/>
        </w:rPr>
        <w:t>— это</w:t>
      </w:r>
      <w:r w:rsidRPr="00E45D0D">
        <w:rPr>
          <w:sz w:val="32"/>
          <w:szCs w:val="32"/>
          <w:lang w:val="ru-RU"/>
        </w:rPr>
        <w:t xml:space="preserve"> коллегиальность. Именно в балансе мнений, в умении слышать друг друга и находить консенсус наша настоящая сила.</w:t>
      </w:r>
    </w:p>
    <w:p w14:paraId="3ED8AF43" w14:textId="77777777" w:rsidR="00972E51" w:rsidRPr="00E45D0D" w:rsidRDefault="00A95D17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 xml:space="preserve">Исходя из этого, убежден, что задача председателя не в том, чтобы давать пустые обещания, ведь ключевые решения принимаются коллегиально. </w:t>
      </w:r>
    </w:p>
    <w:p w14:paraId="2AE56F4D" w14:textId="52987BF8" w:rsidR="00A95D17" w:rsidRPr="00E45D0D" w:rsidRDefault="00A95D17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 xml:space="preserve">Его настоящая роль быть проводником воли всего адвокатского сообщества, предлагать конкретные пути решения наболевших </w:t>
      </w:r>
      <w:r w:rsidRPr="00E45D0D">
        <w:rPr>
          <w:sz w:val="32"/>
          <w:szCs w:val="32"/>
          <w:lang w:val="ru-RU"/>
        </w:rPr>
        <w:lastRenderedPageBreak/>
        <w:t xml:space="preserve">вопросов и </w:t>
      </w:r>
      <w:r w:rsidR="00972E51" w:rsidRPr="00E45D0D">
        <w:rPr>
          <w:sz w:val="32"/>
          <w:szCs w:val="32"/>
          <w:lang w:val="ru-RU"/>
        </w:rPr>
        <w:t>настойчиво добиваться реализации одобренных коллегами инициатив.</w:t>
      </w:r>
    </w:p>
    <w:p w14:paraId="31D87BEF" w14:textId="459E7814" w:rsidR="00A95D17" w:rsidRPr="00E45D0D" w:rsidRDefault="00A95D17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  <w:lang w:val="ru-RU"/>
        </w:rPr>
        <w:t>Поэтому я готов нести личную ответственность не за обещания, а за действия.</w:t>
      </w:r>
      <w:r w:rsidR="00972E51" w:rsidRPr="00E45D0D">
        <w:rPr>
          <w:sz w:val="32"/>
          <w:szCs w:val="32"/>
          <w:lang w:val="ru-RU"/>
        </w:rPr>
        <w:t xml:space="preserve"> </w:t>
      </w:r>
      <w:r w:rsidRPr="00E45D0D">
        <w:rPr>
          <w:sz w:val="32"/>
          <w:szCs w:val="32"/>
          <w:lang w:val="ru-RU"/>
        </w:rPr>
        <w:t>Работать честно, открыто и настойчиво.</w:t>
      </w:r>
      <w:r w:rsidR="00972E51" w:rsidRPr="00E45D0D">
        <w:rPr>
          <w:sz w:val="32"/>
          <w:szCs w:val="32"/>
          <w:lang w:val="ru-RU"/>
        </w:rPr>
        <w:t xml:space="preserve"> </w:t>
      </w:r>
      <w:r w:rsidRPr="00E45D0D">
        <w:rPr>
          <w:sz w:val="32"/>
          <w:szCs w:val="32"/>
          <w:lang w:val="ru-RU"/>
        </w:rPr>
        <w:t>Быть инициатором в решении сложных проблем.</w:t>
      </w:r>
      <w:r w:rsidR="00972E51" w:rsidRPr="00E45D0D">
        <w:rPr>
          <w:sz w:val="32"/>
          <w:szCs w:val="32"/>
          <w:lang w:val="ru-RU"/>
        </w:rPr>
        <w:t xml:space="preserve"> </w:t>
      </w:r>
      <w:r w:rsidRPr="00E45D0D">
        <w:rPr>
          <w:sz w:val="32"/>
          <w:szCs w:val="32"/>
          <w:lang w:val="ru-RU"/>
        </w:rPr>
        <w:t>Направлять все свои силы на последовательное исполнение решений, принятых Президиумом и Конференцией.</w:t>
      </w:r>
    </w:p>
    <w:p w14:paraId="4D700BE1" w14:textId="77777777" w:rsidR="00FB1CEB" w:rsidRPr="00E45D0D" w:rsidRDefault="006D096D" w:rsidP="00FB1CEB">
      <w:pPr>
        <w:pStyle w:val="ac"/>
        <w:ind w:firstLine="72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</w:rPr>
        <w:t>Сегодня адвокатуре не нужны громкие лозунги. Нужна профессиональная и настойчивая работа. Умение слышать друг друга.</w:t>
      </w:r>
    </w:p>
    <w:p w14:paraId="28627A72" w14:textId="52D4EC0A" w:rsidR="006D096D" w:rsidRPr="00E45D0D" w:rsidRDefault="006D096D" w:rsidP="00FB1CEB">
      <w:pPr>
        <w:pStyle w:val="ac"/>
        <w:ind w:firstLine="720"/>
        <w:jc w:val="both"/>
        <w:rPr>
          <w:sz w:val="32"/>
          <w:szCs w:val="32"/>
        </w:rPr>
      </w:pPr>
      <w:r w:rsidRPr="00E45D0D">
        <w:rPr>
          <w:sz w:val="32"/>
          <w:szCs w:val="32"/>
        </w:rPr>
        <w:t>Готовность договариваться и находить компромисс, не изменяя принципам. Мы разные, но нас объединяет одно — ответственность за честь и авторитет нашей профессии.</w:t>
      </w:r>
    </w:p>
    <w:p w14:paraId="57DD5AF9" w14:textId="6C418399" w:rsidR="006D096D" w:rsidRPr="00E45D0D" w:rsidRDefault="00E01F87" w:rsidP="006D096D">
      <w:pPr>
        <w:pStyle w:val="ac"/>
        <w:spacing w:before="0" w:beforeAutospacing="0" w:after="0" w:afterAutospacing="0"/>
        <w:jc w:val="both"/>
        <w:rPr>
          <w:sz w:val="32"/>
          <w:szCs w:val="32"/>
          <w:lang w:val="ru-RU"/>
        </w:rPr>
      </w:pPr>
      <w:r w:rsidRPr="00E45D0D">
        <w:rPr>
          <w:sz w:val="32"/>
          <w:szCs w:val="32"/>
        </w:rPr>
        <w:t>С уважением,</w:t>
      </w:r>
    </w:p>
    <w:p w14:paraId="006A7A81" w14:textId="79B2B52C" w:rsidR="00E0273D" w:rsidRPr="00E45D0D" w:rsidRDefault="00E01F87" w:rsidP="006D096D">
      <w:pPr>
        <w:pStyle w:val="ac"/>
        <w:spacing w:before="0" w:beforeAutospacing="0" w:after="0" w:afterAutospacing="0"/>
        <w:jc w:val="both"/>
        <w:rPr>
          <w:sz w:val="32"/>
          <w:szCs w:val="32"/>
          <w:lang w:val="ru-RU"/>
        </w:rPr>
      </w:pPr>
      <w:r w:rsidRPr="00E45D0D">
        <w:rPr>
          <w:b/>
          <w:bCs/>
          <w:sz w:val="32"/>
          <w:szCs w:val="32"/>
        </w:rPr>
        <w:t>Мырза</w:t>
      </w:r>
      <w:r w:rsidR="00E0273D" w:rsidRPr="00E45D0D">
        <w:rPr>
          <w:b/>
          <w:bCs/>
          <w:sz w:val="32"/>
          <w:szCs w:val="32"/>
          <w:lang w:val="kk-KZ"/>
        </w:rPr>
        <w:t>ғ</w:t>
      </w:r>
      <w:r w:rsidRPr="00E45D0D">
        <w:rPr>
          <w:b/>
          <w:bCs/>
          <w:sz w:val="32"/>
          <w:szCs w:val="32"/>
        </w:rPr>
        <w:t>араев Мади Жомарт</w:t>
      </w:r>
      <w:r w:rsidR="00E0273D" w:rsidRPr="00E45D0D">
        <w:rPr>
          <w:b/>
          <w:bCs/>
          <w:sz w:val="32"/>
          <w:szCs w:val="32"/>
          <w:lang w:val="kk-KZ"/>
        </w:rPr>
        <w:t>ұ</w:t>
      </w:r>
      <w:r w:rsidRPr="00E45D0D">
        <w:rPr>
          <w:b/>
          <w:bCs/>
          <w:sz w:val="32"/>
          <w:szCs w:val="32"/>
        </w:rPr>
        <w:t>лы</w:t>
      </w:r>
    </w:p>
    <w:p w14:paraId="3E2668D0" w14:textId="77777777" w:rsidR="00992152" w:rsidRPr="00E45D0D" w:rsidRDefault="00992152" w:rsidP="00E01F87">
      <w:pPr>
        <w:jc w:val="both"/>
        <w:rPr>
          <w:sz w:val="32"/>
          <w:szCs w:val="32"/>
        </w:rPr>
      </w:pPr>
    </w:p>
    <w:sectPr w:rsidR="00992152" w:rsidRPr="00E4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DFFC" w14:textId="77777777" w:rsidR="003B38CC" w:rsidRDefault="003B38CC" w:rsidP="00E45D0D">
      <w:pPr>
        <w:spacing w:after="0" w:line="240" w:lineRule="auto"/>
      </w:pPr>
      <w:r>
        <w:separator/>
      </w:r>
    </w:p>
  </w:endnote>
  <w:endnote w:type="continuationSeparator" w:id="0">
    <w:p w14:paraId="1E39E0A8" w14:textId="77777777" w:rsidR="003B38CC" w:rsidRDefault="003B38CC" w:rsidP="00E4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023D" w14:textId="77777777" w:rsidR="003B38CC" w:rsidRDefault="003B38CC" w:rsidP="00E45D0D">
      <w:pPr>
        <w:spacing w:after="0" w:line="240" w:lineRule="auto"/>
      </w:pPr>
      <w:r>
        <w:separator/>
      </w:r>
    </w:p>
  </w:footnote>
  <w:footnote w:type="continuationSeparator" w:id="0">
    <w:p w14:paraId="6827A04D" w14:textId="77777777" w:rsidR="003B38CC" w:rsidRDefault="003B38CC" w:rsidP="00E45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7"/>
    <w:rsid w:val="00031BFA"/>
    <w:rsid w:val="00094351"/>
    <w:rsid w:val="000A2086"/>
    <w:rsid w:val="001A597F"/>
    <w:rsid w:val="001C51AD"/>
    <w:rsid w:val="001E271F"/>
    <w:rsid w:val="001E4614"/>
    <w:rsid w:val="001F793F"/>
    <w:rsid w:val="00234461"/>
    <w:rsid w:val="00311ECE"/>
    <w:rsid w:val="003B38CC"/>
    <w:rsid w:val="003E09AF"/>
    <w:rsid w:val="00440473"/>
    <w:rsid w:val="0050520E"/>
    <w:rsid w:val="00570B6B"/>
    <w:rsid w:val="00652A16"/>
    <w:rsid w:val="006A6907"/>
    <w:rsid w:val="006D096D"/>
    <w:rsid w:val="007109F8"/>
    <w:rsid w:val="00972E51"/>
    <w:rsid w:val="00992152"/>
    <w:rsid w:val="00A90E03"/>
    <w:rsid w:val="00A95D17"/>
    <w:rsid w:val="00B46188"/>
    <w:rsid w:val="00C912A7"/>
    <w:rsid w:val="00E01F87"/>
    <w:rsid w:val="00E0273D"/>
    <w:rsid w:val="00E13CF9"/>
    <w:rsid w:val="00E15E40"/>
    <w:rsid w:val="00E3161B"/>
    <w:rsid w:val="00E45D0D"/>
    <w:rsid w:val="00E8068C"/>
    <w:rsid w:val="00EE5061"/>
    <w:rsid w:val="00F2053F"/>
    <w:rsid w:val="00F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EAB37"/>
  <w15:chartTrackingRefBased/>
  <w15:docId w15:val="{322A17DF-2427-4178-B758-D2CCCFE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F8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0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E4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D0D"/>
  </w:style>
  <w:style w:type="paragraph" w:styleId="af">
    <w:name w:val="footer"/>
    <w:basedOn w:val="a"/>
    <w:link w:val="af0"/>
    <w:uiPriority w:val="99"/>
    <w:unhideWhenUsed/>
    <w:rsid w:val="00E4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3</cp:revision>
  <dcterms:created xsi:type="dcterms:W3CDTF">2025-10-15T10:49:00Z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68bffa48-0d10-40d5-948e-ca644d79a7af</vt:lpwstr>
  </property>
</Properties>
</file>