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95A0" w14:textId="77777777" w:rsidR="00681648" w:rsidRPr="00681648" w:rsidRDefault="00681648" w:rsidP="0068164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81648">
        <w:rPr>
          <w:rFonts w:ascii="Times New Roman" w:hAnsi="Times New Roman" w:cs="Times New Roman"/>
          <w:b/>
          <w:bCs/>
          <w:sz w:val="28"/>
          <w:szCs w:val="28"/>
        </w:rPr>
        <w:t xml:space="preserve">Предвыборная программа кандидата </w:t>
      </w:r>
    </w:p>
    <w:p w14:paraId="164CDCEA" w14:textId="77777777" w:rsidR="00681648" w:rsidRPr="00681648" w:rsidRDefault="00681648" w:rsidP="0068164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81648">
        <w:rPr>
          <w:rFonts w:ascii="Times New Roman" w:hAnsi="Times New Roman" w:cs="Times New Roman"/>
          <w:b/>
          <w:bCs/>
          <w:sz w:val="28"/>
          <w:szCs w:val="28"/>
        </w:rPr>
        <w:t>на должность Председателя</w:t>
      </w:r>
    </w:p>
    <w:p w14:paraId="1DC3C2EC" w14:textId="77777777" w:rsidR="00681648" w:rsidRPr="00681648" w:rsidRDefault="00681648" w:rsidP="0068164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81648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Республиканской коллегии адвокатов  </w:t>
      </w:r>
    </w:p>
    <w:p w14:paraId="7A198DE8" w14:textId="77777777" w:rsidR="00681648" w:rsidRPr="00681648" w:rsidRDefault="00681648" w:rsidP="0068164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1648">
        <w:rPr>
          <w:rFonts w:ascii="Times New Roman" w:hAnsi="Times New Roman" w:cs="Times New Roman"/>
          <w:b/>
          <w:bCs/>
          <w:sz w:val="28"/>
          <w:szCs w:val="28"/>
        </w:rPr>
        <w:t>Берлибаева</w:t>
      </w:r>
      <w:proofErr w:type="spellEnd"/>
      <w:r w:rsidRPr="006816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648">
        <w:rPr>
          <w:rFonts w:ascii="Times New Roman" w:hAnsi="Times New Roman" w:cs="Times New Roman"/>
          <w:b/>
          <w:bCs/>
          <w:sz w:val="28"/>
          <w:szCs w:val="28"/>
        </w:rPr>
        <w:t>Ергали</w:t>
      </w:r>
      <w:proofErr w:type="spellEnd"/>
      <w:r w:rsidRPr="006816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648">
        <w:rPr>
          <w:rFonts w:ascii="Times New Roman" w:hAnsi="Times New Roman" w:cs="Times New Roman"/>
          <w:b/>
          <w:bCs/>
          <w:sz w:val="28"/>
          <w:szCs w:val="28"/>
        </w:rPr>
        <w:t>Егенберлиевича</w:t>
      </w:r>
      <w:proofErr w:type="spellEnd"/>
      <w:r w:rsidRPr="006816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65E3A2" w14:textId="77777777" w:rsidR="00681648" w:rsidRPr="00681648" w:rsidRDefault="00681648" w:rsidP="006816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A9C7C" w14:textId="77777777" w:rsidR="00681648" w:rsidRPr="00681648" w:rsidRDefault="00681648" w:rsidP="006816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648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proofErr w:type="gramStart"/>
      <w:r w:rsidRPr="00681648">
        <w:rPr>
          <w:rFonts w:ascii="Times New Roman" w:hAnsi="Times New Roman" w:cs="Times New Roman"/>
          <w:b/>
          <w:bCs/>
          <w:sz w:val="28"/>
          <w:szCs w:val="28"/>
        </w:rPr>
        <w:t>коллеги !</w:t>
      </w:r>
      <w:proofErr w:type="gramEnd"/>
    </w:p>
    <w:p w14:paraId="69B22AB2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1CCCFF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Всю свою жизнь я посвятил юриспруденции: от консультанта областного суда до службы в Генеральной прокуратуре РК и осуществления </w:t>
      </w:r>
      <w:proofErr w:type="spellStart"/>
      <w:r w:rsidRPr="00681648">
        <w:rPr>
          <w:rFonts w:ascii="Times New Roman" w:hAnsi="Times New Roman" w:cs="Times New Roman"/>
          <w:sz w:val="28"/>
          <w:szCs w:val="28"/>
        </w:rPr>
        <w:t>адвокатскатской</w:t>
      </w:r>
      <w:proofErr w:type="spellEnd"/>
      <w:r w:rsidRPr="00681648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14:paraId="32F146C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Сегодня я баллотируюсь на должность председателя Республиканской адвокатской коллегии, чтобы внести реальные изменения в жизнь адвокатуры.</w:t>
      </w:r>
    </w:p>
    <w:p w14:paraId="6D3508BF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 </w:t>
      </w:r>
      <w:r w:rsidRPr="00681648">
        <w:rPr>
          <w:rFonts w:ascii="Times New Roman" w:hAnsi="Times New Roman" w:cs="Times New Roman"/>
          <w:sz w:val="28"/>
          <w:szCs w:val="28"/>
        </w:rPr>
        <w:tab/>
        <w:t xml:space="preserve">Где бы я ни работал – везде старался добиться позитивного результата с освещением этих дел в средствах массовой информации. </w:t>
      </w:r>
    </w:p>
    <w:p w14:paraId="269D7A0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Решение поучаствовать в выборах председателя Республиканской коллегии адвокатов мною принято в связи с тем, что знаю правовую систему изнутри – суды, прокуратура, адвокатура и имеющийся опыт позволяет мне внести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нужные  предложения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по развитию адвокатуры и реализовать их на практике.</w:t>
      </w:r>
    </w:p>
    <w:p w14:paraId="025F351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При избрании меня готов заняться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с имеющимися проблемами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с которыми адвокаты ежедневно сталкиваются.   </w:t>
      </w:r>
    </w:p>
    <w:p w14:paraId="19845EF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3BF8A3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>В частности:</w:t>
      </w:r>
    </w:p>
    <w:p w14:paraId="45BE3398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1.Следственные изоляторы - холодные помещения, полы бетонные, очередь, чтобы посетить клиента теряешь целый день и наконец при работе с Клиентом тебя отвлекают из-за лимита времени, причем это столичный изолятор, который должен быть примером для всех остальных, а оказался образцом с худшей стороны.</w:t>
      </w:r>
    </w:p>
    <w:p w14:paraId="2CCE38C5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Неужели, нельзя предусмотреть телефонные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переговоры  адвокатов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с осужденными, так как не всегда есть необходимость работать лицом к лицу с Клиентом?</w:t>
      </w:r>
    </w:p>
    <w:p w14:paraId="7E649C4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>Неужели нельзя решить проблемы с количеством кабинетов и ликвидировать очередь?</w:t>
      </w:r>
    </w:p>
    <w:p w14:paraId="74CC5144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lastRenderedPageBreak/>
        <w:tab/>
        <w:t>Весь мир развивается, а на встречу с Клиентом не протащить ноутбук, чтобы иметь под рукой электронное многотомное дело?</w:t>
      </w:r>
    </w:p>
    <w:p w14:paraId="5D56991C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>Все эти вопросы нужно решать – не просто на бумаге, а на деле и реально!</w:t>
      </w:r>
    </w:p>
    <w:p w14:paraId="5E3CA74E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B36E6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>2.Нельзя ли разобраться со статистикой, которую мы предоставляем, спросить у тех, кто ее собирает для чего это им надо?</w:t>
      </w:r>
    </w:p>
    <w:p w14:paraId="75A5EE0B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Ведь предоставление статистики отнимает время адвоката и в этом нет необходимости ни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для адвокатуры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ни для граждан.</w:t>
      </w:r>
    </w:p>
    <w:p w14:paraId="79AA09B0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Государству из единой правовой статистики известно сколько дел рассматривается по уголовным, гражданским и административным делам, какие решения приняты </w:t>
      </w:r>
      <w:proofErr w:type="spellStart"/>
      <w:r w:rsidRPr="00681648">
        <w:rPr>
          <w:rFonts w:ascii="Times New Roman" w:hAnsi="Times New Roman" w:cs="Times New Roman"/>
          <w:sz w:val="28"/>
          <w:szCs w:val="28"/>
        </w:rPr>
        <w:t>итп</w:t>
      </w:r>
      <w:proofErr w:type="spellEnd"/>
      <w:r w:rsidRPr="00681648">
        <w:rPr>
          <w:rFonts w:ascii="Times New Roman" w:hAnsi="Times New Roman" w:cs="Times New Roman"/>
          <w:sz w:val="28"/>
          <w:szCs w:val="28"/>
        </w:rPr>
        <w:t>, т.е. при наличии таких точных данных - зачем им нужны наши сведения?</w:t>
      </w:r>
    </w:p>
    <w:p w14:paraId="0B42A225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Предлагаю полностью отменить предоставление статистики адвокатами – от этого будет лучше всем и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государству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и адвокатам.</w:t>
      </w:r>
    </w:p>
    <w:p w14:paraId="16532D00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F21E63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3.СИОПСО – система информационного обмена в правоохранительных, специальных государственных и иных органов. </w:t>
      </w:r>
    </w:p>
    <w:p w14:paraId="56847715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>К этой системе имеют доступ только судьи, прокуроры и сотрудники правоохранительных органов.</w:t>
      </w:r>
    </w:p>
    <w:p w14:paraId="32D94688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А почему – мы адвокаты, которые непосредственно работают с людьми не имеем доступа к этой системе?</w:t>
      </w:r>
    </w:p>
    <w:p w14:paraId="5473AA71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В случае избрания приму максимум усилий для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подключения  адвокатов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к этой системе – от этого будет только хорошо! </w:t>
      </w:r>
    </w:p>
    <w:p w14:paraId="745EA57D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F9096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4. У адвокатов имеются проблемы с допуском к государственным секретам и в этой связи многие адвокаты не могут работать по конкретным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делам,  где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дело засекречено! И этот вопрос не решается!</w:t>
      </w:r>
    </w:p>
    <w:p w14:paraId="005AC52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Как-то участвуя по гражданскому делу мне понадобился допуск к государственным секретам, однако КНБ мне отказал.  </w:t>
      </w:r>
    </w:p>
    <w:p w14:paraId="354A29FB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В итоге, я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работал  только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с несекретными документами, хотя нужно было ознакомиться, в том числе и с секретными документацией.</w:t>
      </w:r>
    </w:p>
    <w:p w14:paraId="7939609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На мои доводы, что ранее работая в Генпрокуратуре, а также в Пограничной службе у меня был допуск и не было с этим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проблем  -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 w:rsidRPr="00681648">
        <w:rPr>
          <w:rFonts w:ascii="Times New Roman" w:hAnsi="Times New Roman" w:cs="Times New Roman"/>
          <w:sz w:val="28"/>
          <w:szCs w:val="28"/>
        </w:rPr>
        <w:lastRenderedPageBreak/>
        <w:t xml:space="preserve">проигнорировал мои обращения. Мои обращения в КНБ и Генпрокуратуру - не дали положительного результата. </w:t>
      </w:r>
    </w:p>
    <w:p w14:paraId="293B8A5A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648">
        <w:rPr>
          <w:rFonts w:ascii="Times New Roman" w:hAnsi="Times New Roman" w:cs="Times New Roman"/>
          <w:sz w:val="28"/>
          <w:szCs w:val="28"/>
        </w:rPr>
        <w:t>Считаю,  что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этот вопрос необходимо отрегулировать таким образом, чтобы он разрешался на автомате! Если у адвоката имеется лицензия и договор с клиентом об оказании юридической помощи - то допуск должен оформляться немедленно! </w:t>
      </w:r>
    </w:p>
    <w:p w14:paraId="6C375E28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41EF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5. Многие адвокаты, оказывая гарантированную юридическую помощь, сталкиваются с систематическими проблемами при оплате своего труда.</w:t>
      </w:r>
    </w:p>
    <w:p w14:paraId="3BC4BC14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Ситуация давно стала привычной: судьи и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следователи  задерживают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изготовление постановлений по оплате, адвокат вынужден обзванивать секретарей и следователей, ждать эти документы, а порой и сам готовит проекты постановлений. Всё это отвлекает защитника от его основной работы — защиты прав граждан.</w:t>
      </w:r>
    </w:p>
    <w:p w14:paraId="057016A6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Возможное решение — искусственный интеллект!</w:t>
      </w:r>
    </w:p>
    <w:p w14:paraId="38218771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Я считаю, что решить проблему можно с помощью цифровизации и искусственного интеллекта. Для этого следует создать базу адвокатов, интегрированную с судебным кабинетом и системой следственных органов.</w:t>
      </w:r>
    </w:p>
    <w:p w14:paraId="7955C92C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Как это должно работать:</w:t>
      </w:r>
    </w:p>
    <w:p w14:paraId="6B1395FE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- Фиксация участия - адвокат после каждого процессуального действия вводит информацию о своём участии;</w:t>
      </w:r>
    </w:p>
    <w:p w14:paraId="696E1899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- Автоматическая обработка-искусственный интеллект направляет данные судье (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следователю)  и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формирует напоминание о необходимости вынести постановление об оплате;</w:t>
      </w:r>
    </w:p>
    <w:p w14:paraId="3FB29201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- Контроль сроков - если постановление не готово вовремя, ИИ напоминает повторно, а в случае систематической задержки уведомляет председателя суда (руководителя следственного органа);</w:t>
      </w:r>
    </w:p>
    <w:p w14:paraId="409803D5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- Прозрачная отчётность - готовые постановления автоматически поступают в коллегию адвокатов, а затем формируются в общий пакет для уполномоченного органа.</w:t>
      </w:r>
    </w:p>
    <w:p w14:paraId="22D7E98F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Какие появляются преимущества:</w:t>
      </w:r>
    </w:p>
    <w:p w14:paraId="5027CAFF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-адвокат освобождается от лишних звонков и ожиданий;</w:t>
      </w:r>
    </w:p>
    <w:p w14:paraId="21A36D62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-судьи и следователи избавляются от рутинного контроля сроков;</w:t>
      </w:r>
    </w:p>
    <w:p w14:paraId="15A80CCA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-коллегия адвокатов получает прозрачный учёт работы;</w:t>
      </w:r>
    </w:p>
    <w:p w14:paraId="6AFF6018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lastRenderedPageBreak/>
        <w:t>-государство получает более эффективную систему контроля при оказании ГЮП.</w:t>
      </w:r>
    </w:p>
    <w:p w14:paraId="62167A31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Всем должно быть понятно, что искусственный интеллект не может заменить адвоката в суде, но он может взять на себя бумажную рутину, которая мешает сосредоточиться адвокатам на главном - на защите человека. Если внедрить такую систему, то исчезнет вечная проблема задержек постановлений и оплаты, а адвокатура получит мощный инструмент, который будет работать в интересах адвоката, клиента и государства.</w:t>
      </w:r>
    </w:p>
    <w:p w14:paraId="135AA536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0C251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6. Все мы часто находимся в поездках по нашей огромной стране и иногда нужен на некоторое время офис с принтером и интернетом – почему нельзя открыть центры для адвокатов под крылом областных адвокатских коллегий хотя бы в крупных городах по типу интернет кафе (коворкингов) с наличием соответствующего оборудования и принтера? Эти условия нужно создать для адвокатов!</w:t>
      </w:r>
    </w:p>
    <w:p w14:paraId="41AB4BA8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ab/>
        <w:t xml:space="preserve">7.Сегодня мы видим, что обращения граждан и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адвокатов  нередко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игнорируются. Правоохранительные органы занимаются «футболом», а нарушения остаются без устранения. Генеральная прокуратура формально анализирует лишь часть фактов и в Администрацию Президента поступает искаженная картина – будто ситуация благополучная, а в это время в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интернет пространстве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люди жалуются. Предлагаю создать механизм прямой передачи информации от адвокатуры в АП с обратной связью. </w:t>
      </w:r>
    </w:p>
    <w:p w14:paraId="638248A4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9A8E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8. В последнее время судебная система очень часто приглашает ведущих адвокатов на судейские должности и это курс правильный - ведь адвокаты являясь активными участниками процесса, которые на себе испытывали нарушения судей, теперь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уже  находясь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в должности судьи однозначно обеспечат на высоком уровне соблюдения прав сторон и объективность рассмотрения дел. Эта практика повышает доверие к правосудию! </w:t>
      </w:r>
    </w:p>
    <w:p w14:paraId="114159EC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Очень приятно видеть наших коллег судьями, но в то же время непонятно тишина со стороны органов прокуратуры и других государственных органов – не слышал о назначениях адвокатов прокурорами или же менеджерами крупных компаний.</w:t>
      </w:r>
    </w:p>
    <w:p w14:paraId="13236876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Должна появиться практика назначения – достойных адвокатов на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руководящие  должности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органов прокуратуры и других государственных органов.</w:t>
      </w:r>
    </w:p>
    <w:p w14:paraId="506B3369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013FE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lastRenderedPageBreak/>
        <w:t>Одно из моих ключевых предложений — усилить влияние Республиканской коллегии адвокатов в сфере развития права и регулирования общественных правоотношений. Сегодня накопилось множество проблем и противоречий в законодательстве, а также случаев, когда нормы Конституции о доступности правосудия фактически не реализуются.</w:t>
      </w:r>
    </w:p>
    <w:p w14:paraId="072BD0BE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Как я это вижу на практике?</w:t>
      </w:r>
    </w:p>
    <w:p w14:paraId="36F3B7DB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 xml:space="preserve">Допустим, РКА включает в план своей работы анализ и обобщение определённых вопросов — например по теме: порядка обжалования судебных актов по делам об административных правонарушениях. Мы видим очевидные нарушения конституционных прав участников на обжалование постановлений судов. Вышестоящие суды в настоящее время руководствуются </w:t>
      </w:r>
      <w:proofErr w:type="gramStart"/>
      <w:r w:rsidRPr="00681648">
        <w:rPr>
          <w:rFonts w:ascii="Times New Roman" w:hAnsi="Times New Roman" w:cs="Times New Roman"/>
          <w:sz w:val="28"/>
          <w:szCs w:val="28"/>
        </w:rPr>
        <w:t>Законами</w:t>
      </w:r>
      <w:proofErr w:type="gramEnd"/>
      <w:r w:rsidRPr="00681648">
        <w:rPr>
          <w:rFonts w:ascii="Times New Roman" w:hAnsi="Times New Roman" w:cs="Times New Roman"/>
          <w:sz w:val="28"/>
          <w:szCs w:val="28"/>
        </w:rPr>
        <w:t xml:space="preserve"> в которых предусмотрен избирательный подход по пересмотру судебных актов по этой категории дел.</w:t>
      </w:r>
    </w:p>
    <w:p w14:paraId="3EE11431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Считаю, что настало время показать Администрации Президента полную картину состояния этого направления судопроизводства и внести конкретные предложения по его совершенствованию. И таких вопросов очень много!</w:t>
      </w:r>
    </w:p>
    <w:p w14:paraId="5BD0682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В адвокатуре сегодня трудятся многие учёные, профессора, доктора наук, а также правозащитники, признанные международными организациями. Этот огромный потенциал должен быть направлен не только на защиту прав доверителей, но и на развитие правовой системы страны.</w:t>
      </w:r>
    </w:p>
    <w:p w14:paraId="65387D87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Считаю, что РКА может стать дополнительным интеллектуальным центром для государственной власти - институтом, который не только защищает интересы адвокатов, но и способствует развитию права в целом!</w:t>
      </w:r>
    </w:p>
    <w:p w14:paraId="43348A52" w14:textId="77777777" w:rsidR="00681648" w:rsidRPr="00681648" w:rsidRDefault="00681648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B434E" w14:textId="77777777" w:rsidR="00681648" w:rsidRPr="00681648" w:rsidRDefault="00681648" w:rsidP="006816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648">
        <w:rPr>
          <w:rFonts w:ascii="Times New Roman" w:hAnsi="Times New Roman" w:cs="Times New Roman"/>
          <w:b/>
          <w:bCs/>
          <w:sz w:val="28"/>
          <w:szCs w:val="28"/>
        </w:rPr>
        <w:t xml:space="preserve">Спасибо за внимание! </w:t>
      </w:r>
    </w:p>
    <w:p w14:paraId="67A24004" w14:textId="77777777" w:rsidR="00681648" w:rsidRDefault="00681648" w:rsidP="006816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1E72C" w14:textId="2F6C4510" w:rsidR="00681648" w:rsidRPr="00681648" w:rsidRDefault="00681648" w:rsidP="006816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648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254E42AD" w14:textId="77777777" w:rsidR="00681648" w:rsidRPr="00681648" w:rsidRDefault="00681648" w:rsidP="006816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1648">
        <w:rPr>
          <w:rFonts w:ascii="Times New Roman" w:hAnsi="Times New Roman" w:cs="Times New Roman"/>
          <w:b/>
          <w:bCs/>
          <w:sz w:val="28"/>
          <w:szCs w:val="28"/>
        </w:rPr>
        <w:t>Е.Е.Берлибаев</w:t>
      </w:r>
      <w:proofErr w:type="spellEnd"/>
    </w:p>
    <w:p w14:paraId="4660A975" w14:textId="77777777" w:rsidR="00681648" w:rsidRPr="00681648" w:rsidRDefault="00681648" w:rsidP="006816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1648">
        <w:rPr>
          <w:rFonts w:ascii="Times New Roman" w:hAnsi="Times New Roman" w:cs="Times New Roman"/>
          <w:b/>
          <w:bCs/>
          <w:sz w:val="28"/>
          <w:szCs w:val="28"/>
        </w:rPr>
        <w:t>г.Тараз</w:t>
      </w:r>
      <w:proofErr w:type="spellEnd"/>
      <w:r w:rsidRPr="00681648">
        <w:rPr>
          <w:rFonts w:ascii="Times New Roman" w:hAnsi="Times New Roman" w:cs="Times New Roman"/>
          <w:b/>
          <w:bCs/>
          <w:sz w:val="28"/>
          <w:szCs w:val="28"/>
        </w:rPr>
        <w:t>, 20.10.2025 год</w:t>
      </w:r>
    </w:p>
    <w:p w14:paraId="481D5C80" w14:textId="77777777" w:rsidR="00453A66" w:rsidRPr="00681648" w:rsidRDefault="00453A66" w:rsidP="006816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3A66" w:rsidRPr="0068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FF"/>
    <w:rsid w:val="00453A66"/>
    <w:rsid w:val="00681648"/>
    <w:rsid w:val="0072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BB48"/>
  <w15:chartTrackingRefBased/>
  <w15:docId w15:val="{3A9E8A15-05E2-4210-A864-3C1E91A6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1306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2025-10-21T06:23:00Z</dcterms:created>
  <dcterms:modified xsi:type="dcterms:W3CDTF">2025-10-21T06:23:00Z</dcterms:modified>
</cp:coreProperties>
</file>