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84E1B" w14:textId="77777777" w:rsidR="00F32D3E" w:rsidRDefault="00F32D3E" w:rsidP="00F32D3E">
      <w:r>
        <w:t xml:space="preserve">Обращение адвоката </w:t>
      </w:r>
      <w:proofErr w:type="spellStart"/>
      <w:r>
        <w:t>Бауыржана</w:t>
      </w:r>
      <w:proofErr w:type="spellEnd"/>
      <w:r>
        <w:t xml:space="preserve"> </w:t>
      </w:r>
      <w:proofErr w:type="spellStart"/>
      <w:r>
        <w:t>Аскербековича</w:t>
      </w:r>
      <w:proofErr w:type="spellEnd"/>
      <w:r>
        <w:t xml:space="preserve"> Азанова к коллегам</w:t>
      </w:r>
    </w:p>
    <w:p w14:paraId="25693069" w14:textId="77777777" w:rsidR="00F32D3E" w:rsidRDefault="00F32D3E" w:rsidP="00F32D3E"/>
    <w:p w14:paraId="4F72F460" w14:textId="77777777" w:rsidR="00F32D3E" w:rsidRDefault="00F32D3E" w:rsidP="00F32D3E">
      <w:r>
        <w:t xml:space="preserve">Я в адвокатуре с 2010 года. Пятнадцать лет я работаю в судах, в следственных кабинетах, в реальных делах, где решаются судьбы людей. За эти годы я видел многое. </w:t>
      </w:r>
    </w:p>
    <w:p w14:paraId="0815E49D" w14:textId="77777777" w:rsidR="00F32D3E" w:rsidRDefault="00F32D3E" w:rsidP="00F32D3E">
      <w:r>
        <w:t xml:space="preserve">Я видел, как адвокатуру загоняли в рамки послушания. </w:t>
      </w:r>
    </w:p>
    <w:p w14:paraId="4AF0176D" w14:textId="77777777" w:rsidR="00F32D3E" w:rsidRDefault="00F32D3E" w:rsidP="00F32D3E">
      <w:r>
        <w:t>Я видел, как независимых адвокатов заставляли молчать, как дисциплинарные органы превращали в механизм давления, как решения принимались кулуарно, а честная работа адвокатов теряла смысл.</w:t>
      </w:r>
    </w:p>
    <w:p w14:paraId="0C7EE1B9" w14:textId="77777777" w:rsidR="00F32D3E" w:rsidRDefault="00F32D3E" w:rsidP="00F32D3E">
      <w:r>
        <w:t>Я иду не за должностью, а потому что адвокатура должна вернуть себе уважение и силу.</w:t>
      </w:r>
    </w:p>
    <w:p w14:paraId="52CAF98F" w14:textId="77777777" w:rsidR="00F32D3E" w:rsidRDefault="00F32D3E" w:rsidP="00F32D3E">
      <w:r>
        <w:t xml:space="preserve">Дисциплинарная комиссия не может существовать как инструмент расправы. </w:t>
      </w:r>
    </w:p>
    <w:p w14:paraId="4FD4B24C" w14:textId="77777777" w:rsidR="00F32D3E" w:rsidRDefault="00F32D3E" w:rsidP="00F32D3E">
      <w:r>
        <w:t xml:space="preserve">Она должна быть органом профессиональной совести, а не страха. </w:t>
      </w:r>
    </w:p>
    <w:p w14:paraId="2DC8F529" w14:textId="77777777" w:rsidR="00F32D3E" w:rsidRDefault="00F32D3E" w:rsidP="00F32D3E">
      <w:r>
        <w:t xml:space="preserve">Комиссия обязана </w:t>
      </w:r>
      <w:proofErr w:type="gramStart"/>
      <w:r>
        <w:t>действовать по справедливости</w:t>
      </w:r>
      <w:proofErr w:type="gramEnd"/>
      <w:r>
        <w:t xml:space="preserve"> и только по закону. </w:t>
      </w:r>
    </w:p>
    <w:p w14:paraId="117200C9" w14:textId="77777777" w:rsidR="00F32D3E" w:rsidRDefault="00F32D3E" w:rsidP="00F32D3E">
      <w:r>
        <w:t xml:space="preserve">Нужен полный анализ всей дисциплинарной практики за последние годы. </w:t>
      </w:r>
    </w:p>
    <w:p w14:paraId="5D94DF28" w14:textId="77777777" w:rsidR="00F32D3E" w:rsidRDefault="00F32D3E" w:rsidP="00F32D3E">
      <w:r>
        <w:t xml:space="preserve">Нужна ротация членов комиссий. Нужны понятные критерии оценки решений. </w:t>
      </w:r>
    </w:p>
    <w:p w14:paraId="3341EDF4" w14:textId="77777777" w:rsidR="00F32D3E" w:rsidRDefault="00F32D3E" w:rsidP="00F32D3E">
      <w:r>
        <w:t xml:space="preserve">Нужна возможность участия адвоката-защитника при рассмотрении любого дисциплинарного дела. </w:t>
      </w:r>
    </w:p>
    <w:p w14:paraId="03527D1D" w14:textId="77777777" w:rsidR="00F32D3E" w:rsidRDefault="00F32D3E" w:rsidP="00F32D3E">
      <w:r>
        <w:t xml:space="preserve">Комиссия не должна зависеть от руководства или личных отношений. </w:t>
      </w:r>
    </w:p>
    <w:p w14:paraId="0E96825A" w14:textId="77777777" w:rsidR="00F32D3E" w:rsidRDefault="00F32D3E" w:rsidP="00F32D3E">
      <w:r>
        <w:t>Её назначение защищать честь профессии, а не ломать судьбы.</w:t>
      </w:r>
    </w:p>
    <w:p w14:paraId="678C5AC5" w14:textId="77777777" w:rsidR="00F32D3E" w:rsidRDefault="00F32D3E" w:rsidP="00F32D3E">
      <w:r>
        <w:t xml:space="preserve">Я выступаю за настоящую открытость адвокатуры. Заседания Президиума Республиканской коллегии адвокатов должны быть открыты для обсуждения. </w:t>
      </w:r>
    </w:p>
    <w:p w14:paraId="0E83190D" w14:textId="77777777" w:rsidR="00F32D3E" w:rsidRDefault="00F32D3E" w:rsidP="00F32D3E">
      <w:r>
        <w:t xml:space="preserve">Протоколы, решения, финансовые отчёты, распределение средств всё это должно быть доступно каждому адвокату. </w:t>
      </w:r>
    </w:p>
    <w:p w14:paraId="5664C743" w14:textId="77777777" w:rsidR="00F32D3E" w:rsidRDefault="00F32D3E" w:rsidP="00F32D3E">
      <w:r>
        <w:t xml:space="preserve">Адвокатура не закрытая структура, не клуб приближённых. </w:t>
      </w:r>
    </w:p>
    <w:p w14:paraId="733D3060" w14:textId="77777777" w:rsidR="00F32D3E" w:rsidRDefault="00F32D3E" w:rsidP="00F32D3E">
      <w:r>
        <w:t>Это сообщество профессионалов, и каждый имеет право знать, как управляется организация, в которую он вносит взносы и доверяет своё имя.</w:t>
      </w:r>
    </w:p>
    <w:p w14:paraId="7A6C2C63" w14:textId="77777777" w:rsidR="00F32D3E" w:rsidRDefault="00F32D3E" w:rsidP="00F32D3E">
      <w:r>
        <w:t xml:space="preserve">Заседания Президиума должны проводиться в основном на государственном языке. Это не формальность. </w:t>
      </w:r>
    </w:p>
    <w:p w14:paraId="22EFDA7C" w14:textId="77777777" w:rsidR="00F32D3E" w:rsidRDefault="00F32D3E" w:rsidP="00F32D3E">
      <w:r>
        <w:t xml:space="preserve">Это уважение к государству, к нашей профессии, к адвокатуре Казахстана. </w:t>
      </w:r>
    </w:p>
    <w:p w14:paraId="669D9F16" w14:textId="77777777" w:rsidR="00F32D3E" w:rsidRDefault="00F32D3E" w:rsidP="00F32D3E">
      <w:r>
        <w:t>Все официальные документы, обращения, отчёты и заседания должны вестись на государственном языке, чтобы каждый адвокат страны чувствовал себя частью единой системы.</w:t>
      </w:r>
    </w:p>
    <w:p w14:paraId="692288BA" w14:textId="77777777" w:rsidR="00F32D3E" w:rsidRDefault="00F32D3E" w:rsidP="00F32D3E">
      <w:r>
        <w:t xml:space="preserve">Адвокат должен быть независим. Он не подчинён суду, прокурору, председателю коллегии или чиновнику. Он защитник человека, закона и справедливости. Я решительно против явления карманных адвокатов. Каждый адвокат должен работать честно и свободно. </w:t>
      </w:r>
    </w:p>
    <w:p w14:paraId="6CE4332A" w14:textId="77777777" w:rsidR="00F32D3E" w:rsidRDefault="00F32D3E" w:rsidP="00F32D3E">
      <w:proofErr w:type="gramStart"/>
      <w:r>
        <w:t>Позиция защитника это</w:t>
      </w:r>
      <w:proofErr w:type="gramEnd"/>
      <w:r>
        <w:t xml:space="preserve"> не причина для наказания. Это основа профессии.</w:t>
      </w:r>
    </w:p>
    <w:p w14:paraId="5324557A" w14:textId="77777777" w:rsidR="00F32D3E" w:rsidRDefault="00F32D3E" w:rsidP="00F32D3E">
      <w:r>
        <w:t xml:space="preserve">Отдельно я хочу сказать о делах по государственной гарантированной юридической помощи. </w:t>
      </w:r>
    </w:p>
    <w:p w14:paraId="33F00A94" w14:textId="77777777" w:rsidR="00F32D3E" w:rsidRDefault="00F32D3E" w:rsidP="00F32D3E">
      <w:r>
        <w:lastRenderedPageBreak/>
        <w:t xml:space="preserve">Сегодня эта система стала символом несправедливости. Адвокаты выполняют работу, но месяцами не получают оплату. Поручения распределяются не по очереди и не по принципу равенства. </w:t>
      </w:r>
    </w:p>
    <w:p w14:paraId="1AD2A0C4" w14:textId="77777777" w:rsidR="00F32D3E" w:rsidRDefault="00F32D3E" w:rsidP="00F32D3E">
      <w:r>
        <w:t xml:space="preserve">Честные защитники оказываются в стороне, а удобные адвокаты получают всё. </w:t>
      </w:r>
    </w:p>
    <w:p w14:paraId="1D6E403E" w14:textId="77777777" w:rsidR="00F32D3E" w:rsidRDefault="00F32D3E" w:rsidP="00F32D3E">
      <w:r>
        <w:t xml:space="preserve">Так быть не должно. Государство обязано оплачивать труд адвоката своевременно. </w:t>
      </w:r>
    </w:p>
    <w:p w14:paraId="29A3577A" w14:textId="77777777" w:rsidR="00F32D3E" w:rsidRDefault="00F32D3E" w:rsidP="00F32D3E">
      <w:r>
        <w:t xml:space="preserve">Все поручения должны распределяться справедливо и открыто. </w:t>
      </w:r>
    </w:p>
    <w:p w14:paraId="7A5FABB3" w14:textId="77777777" w:rsidR="00F32D3E" w:rsidRDefault="00F32D3E" w:rsidP="00F32D3E">
      <w:r>
        <w:t>Никто не имеет права использовать ГГЮП как личный ресурс влияния.</w:t>
      </w:r>
    </w:p>
    <w:p w14:paraId="2A27F69E" w14:textId="77777777" w:rsidR="00F32D3E" w:rsidRDefault="00F32D3E" w:rsidP="00F32D3E">
      <w:r>
        <w:t xml:space="preserve">Я вместе с уважаемыми коллегами намерен навести порядок. </w:t>
      </w:r>
    </w:p>
    <w:p w14:paraId="5A2CD607" w14:textId="77777777" w:rsidR="00F32D3E" w:rsidRDefault="00F32D3E" w:rsidP="00F32D3E">
      <w:r>
        <w:t xml:space="preserve">В первые сто дней будет проведён детальный анализ дисциплинарной практики по всей стране. </w:t>
      </w:r>
    </w:p>
    <w:p w14:paraId="051BA117" w14:textId="77777777" w:rsidR="00F32D3E" w:rsidRDefault="00F32D3E" w:rsidP="00F32D3E">
      <w:r>
        <w:t>Будет создана рабочая группа по реформированию дисциплинарных органов. По крайней мере, я открыто ставлю об этом вопрос.</w:t>
      </w:r>
    </w:p>
    <w:p w14:paraId="0FFF9AF8" w14:textId="77777777" w:rsidR="00F32D3E" w:rsidRDefault="00F32D3E" w:rsidP="00F32D3E">
      <w:r>
        <w:t xml:space="preserve">Заседания Президиума Республиканской коллегии адвокатов будут проходить открыто, решения и протоколы будут публиковаться. </w:t>
      </w:r>
    </w:p>
    <w:p w14:paraId="5BE8C4A1" w14:textId="77777777" w:rsidR="00F32D3E" w:rsidRDefault="00F32D3E" w:rsidP="00F32D3E">
      <w:r>
        <w:t xml:space="preserve">Финансовая отчётность станет прозрачной. </w:t>
      </w:r>
    </w:p>
    <w:p w14:paraId="0BCC3899" w14:textId="77777777" w:rsidR="00F32D3E" w:rsidRDefault="00F32D3E" w:rsidP="00F32D3E">
      <w:r>
        <w:t xml:space="preserve">Будет закреплено использование государственного языка во всех заседаниях и документах Республиканской коллегии адвокатов. </w:t>
      </w:r>
    </w:p>
    <w:p w14:paraId="34A3EC79" w14:textId="77777777" w:rsidR="00F32D3E" w:rsidRDefault="00F32D3E" w:rsidP="00F32D3E">
      <w:r>
        <w:t>Будет принят Кодекс независимости адвоката, документ, который реально защищает каждого из нас.</w:t>
      </w:r>
    </w:p>
    <w:p w14:paraId="786EAF04" w14:textId="77777777" w:rsidR="00F32D3E" w:rsidRDefault="00F32D3E" w:rsidP="00F32D3E">
      <w:r>
        <w:t>Моя позиция ясна:</w:t>
      </w:r>
    </w:p>
    <w:p w14:paraId="4B3A56F4" w14:textId="77777777" w:rsidR="00F32D3E" w:rsidRDefault="00F32D3E" w:rsidP="00F32D3E">
      <w:r>
        <w:t xml:space="preserve">Я, </w:t>
      </w:r>
      <w:proofErr w:type="spellStart"/>
      <w:r>
        <w:t>Бауржан</w:t>
      </w:r>
      <w:proofErr w:type="spellEnd"/>
      <w:r>
        <w:t xml:space="preserve"> </w:t>
      </w:r>
      <w:proofErr w:type="spellStart"/>
      <w:r>
        <w:t>Аскербекович</w:t>
      </w:r>
      <w:proofErr w:type="spellEnd"/>
      <w:r>
        <w:t xml:space="preserve"> Азанов, как председатель Республиканской коллегии адвокатов, обещаю стоять на защите интересов адвокатуры и на защите интересов каждого независимого и честного адвоката Казахстана. </w:t>
      </w:r>
    </w:p>
    <w:p w14:paraId="1826A39D" w14:textId="77777777" w:rsidR="00F32D3E" w:rsidRDefault="00F32D3E" w:rsidP="00F32D3E">
      <w:r>
        <w:t xml:space="preserve">Я никогда не позволю, чтобы адвокат оставался один против безликой системы. </w:t>
      </w:r>
    </w:p>
    <w:p w14:paraId="1D5F70C4" w14:textId="77777777" w:rsidR="00F32D3E" w:rsidRDefault="00F32D3E" w:rsidP="00F32D3E">
      <w:r>
        <w:t>Каждый адвокат должен знать, что у него есть опора и эта опора каждый из нас.</w:t>
      </w:r>
    </w:p>
    <w:p w14:paraId="4D8F40D2" w14:textId="77777777" w:rsidR="00F32D3E" w:rsidRDefault="00F32D3E" w:rsidP="00F32D3E">
      <w:proofErr w:type="gramStart"/>
      <w:r>
        <w:t>Адвокатура это</w:t>
      </w:r>
      <w:proofErr w:type="gramEnd"/>
      <w:r>
        <w:t xml:space="preserve"> сила, честь, и конечно же ответственность. </w:t>
      </w:r>
    </w:p>
    <w:p w14:paraId="0BB6A936" w14:textId="77777777" w:rsidR="00F32D3E" w:rsidRDefault="00F32D3E" w:rsidP="00F32D3E">
      <w:r>
        <w:t xml:space="preserve">Мы должны вернуть уважение к профессии, вернуть голос адвокату, вернуть уверенность в завтрашнем дне. </w:t>
      </w:r>
    </w:p>
    <w:p w14:paraId="798625D3" w14:textId="77777777" w:rsidR="00F32D3E" w:rsidRDefault="00F32D3E" w:rsidP="00F32D3E">
      <w:r>
        <w:t>Мы должны сделать адвокатуру прозрачной, справедливой, уважаемой и Независимой.</w:t>
      </w:r>
    </w:p>
    <w:p w14:paraId="27EB5CC6" w14:textId="77777777" w:rsidR="00F32D3E" w:rsidRDefault="00F32D3E" w:rsidP="00F32D3E">
      <w:r>
        <w:t xml:space="preserve">Я верю в эту профессию, я верю в коллег, я верю, что адвокатура Казахстана способна стать сильной, честной и независимой. </w:t>
      </w:r>
    </w:p>
    <w:p w14:paraId="699136A3" w14:textId="0B52E02A" w:rsidR="005F5D0F" w:rsidRDefault="00F32D3E" w:rsidP="00F32D3E">
      <w:r>
        <w:t xml:space="preserve">И я сделаю всё, что от меня </w:t>
      </w:r>
      <w:proofErr w:type="spellStart"/>
      <w:r>
        <w:t>зввисит</w:t>
      </w:r>
      <w:proofErr w:type="spellEnd"/>
      <w:r>
        <w:t>, чтобы так было.</w:t>
      </w:r>
    </w:p>
    <w:sectPr w:rsidR="005F5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28B"/>
    <w:rsid w:val="005F5D0F"/>
    <w:rsid w:val="00E9628B"/>
    <w:rsid w:val="00F3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E62A2"/>
  <w15:chartTrackingRefBased/>
  <w15:docId w15:val="{AAEC57F0-7472-4A79-B953-BBC250062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628</Words>
  <Characters>3582</Characters>
  <Application>Microsoft Office Word</Application>
  <DocSecurity>0</DocSecurity>
  <Lines>29</Lines>
  <Paragraphs>8</Paragraphs>
  <ScaleCrop>false</ScaleCrop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2025-10-16T06:38:00Z</dcterms:created>
  <dcterms:modified xsi:type="dcterms:W3CDTF">2025-10-16T06:38:00Z</dcterms:modified>
</cp:coreProperties>
</file>